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7A" w:rsidRDefault="00AF743D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69381" wp14:editId="65C5819F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939FA" w:rsidRDefault="00B939FA" w:rsidP="00B939FA">
      <w:pPr>
        <w:jc w:val="both"/>
        <w:rPr>
          <w:b/>
          <w:sz w:val="40"/>
          <w:szCs w:val="28"/>
          <w:lang w:val="en-GB"/>
        </w:rPr>
      </w:pPr>
    </w:p>
    <w:p w:rsidR="00BC497A" w:rsidRDefault="00AF743D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  <w:bookmarkStart w:id="0" w:name="_Hlk56430854"/>
    </w:p>
    <w:p w:rsidR="00BC497A" w:rsidRDefault="00AF743D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Streamingové přístupy pro Evropu - Zvyšování digitálních kompetencí pomocí streamingových přístupů pro školy k řešení výzev COVID-19</w:t>
      </w:r>
      <w:bookmarkEnd w:id="0"/>
    </w:p>
    <w:p w:rsidR="00B939FA" w:rsidRDefault="00B939FA" w:rsidP="00B939FA">
      <w:pPr>
        <w:jc w:val="center"/>
        <w:rPr>
          <w:b/>
          <w:sz w:val="28"/>
          <w:szCs w:val="28"/>
          <w:lang w:val="en-US"/>
        </w:rPr>
      </w:pPr>
    </w:p>
    <w:p w:rsidR="00BC497A" w:rsidRDefault="00AF743D">
      <w:pPr>
        <w:jc w:val="center"/>
        <w:rPr>
          <w:b/>
          <w:sz w:val="36"/>
          <w:szCs w:val="28"/>
          <w:lang w:val="en-GB"/>
        </w:rPr>
      </w:pPr>
      <w:r>
        <w:rPr>
          <w:b/>
          <w:sz w:val="36"/>
          <w:szCs w:val="28"/>
          <w:lang w:val="en-GB"/>
        </w:rPr>
        <w:t>Materiály pro učebnu O3</w:t>
      </w:r>
    </w:p>
    <w:p w:rsidR="00BC497A" w:rsidRDefault="00AF743D">
      <w:pPr>
        <w:jc w:val="center"/>
        <w:rPr>
          <w:b/>
          <w:sz w:val="36"/>
          <w:szCs w:val="28"/>
          <w:lang w:val="en-GB"/>
        </w:rPr>
      </w:pPr>
      <w:r w:rsidRPr="00AE0FCA">
        <w:rPr>
          <w:b/>
          <w:sz w:val="36"/>
          <w:szCs w:val="28"/>
          <w:lang w:val="en-GB"/>
        </w:rPr>
        <w:t xml:space="preserve"> Aspekt (3): Prostředí pro streamování</w:t>
      </w:r>
    </w:p>
    <w:p w:rsidR="00BC497A" w:rsidRDefault="00AF743D">
      <w:pPr>
        <w:jc w:val="center"/>
        <w:rPr>
          <w:b/>
          <w:color w:val="000000"/>
          <w:sz w:val="28"/>
          <w:szCs w:val="28"/>
          <w:lang w:val="en-GB"/>
        </w:rPr>
      </w:pPr>
      <w:r w:rsidRPr="00AE0FCA">
        <w:rPr>
          <w:b/>
          <w:sz w:val="36"/>
          <w:szCs w:val="28"/>
          <w:lang w:val="en-GB"/>
        </w:rPr>
        <w:t>Modul 8</w:t>
      </w:r>
    </w:p>
    <w:p w:rsidR="00B939FA" w:rsidRDefault="00B939FA" w:rsidP="00B939FA">
      <w:pPr>
        <w:jc w:val="both"/>
        <w:rPr>
          <w:b/>
          <w:sz w:val="16"/>
          <w:szCs w:val="16"/>
          <w:lang w:val="en-US"/>
        </w:rPr>
      </w:pPr>
    </w:p>
    <w:p w:rsidR="00BC497A" w:rsidRDefault="00AF743D">
      <w:pPr>
        <w:tabs>
          <w:tab w:val="left" w:pos="2127"/>
        </w:tabs>
        <w:ind w:left="2124" w:hanging="2124"/>
        <w:rPr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Název projektu:</w:t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>Zlepšování digitálních kompetencí prostřednictvím streamingu pro školy s cílem řešit výzvy COVID-19</w:t>
      </w:r>
    </w:p>
    <w:p w:rsidR="00BC497A" w:rsidRPr="00BC484C" w:rsidRDefault="00AF743D">
      <w:pPr>
        <w:tabs>
          <w:tab w:val="left" w:pos="2127"/>
        </w:tabs>
        <w:rPr>
          <w:sz w:val="24"/>
          <w:szCs w:val="28"/>
        </w:rPr>
      </w:pPr>
      <w:proofErr w:type="spellStart"/>
      <w:r w:rsidRPr="00BC484C">
        <w:rPr>
          <w:b/>
          <w:sz w:val="24"/>
          <w:szCs w:val="28"/>
        </w:rPr>
        <w:t>Zkratka</w:t>
      </w:r>
      <w:proofErr w:type="spellEnd"/>
      <w:r w:rsidRPr="00BC484C">
        <w:rPr>
          <w:b/>
          <w:sz w:val="24"/>
          <w:szCs w:val="28"/>
        </w:rPr>
        <w:t xml:space="preserve">: </w:t>
      </w:r>
      <w:r w:rsidRPr="00BC484C">
        <w:rPr>
          <w:sz w:val="24"/>
          <w:szCs w:val="28"/>
        </w:rPr>
        <w:tab/>
        <w:t>SAFE</w:t>
      </w:r>
    </w:p>
    <w:p w:rsidR="00BC497A" w:rsidRPr="00BC484C" w:rsidRDefault="00AF7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szCs w:val="28"/>
        </w:rPr>
      </w:pPr>
      <w:proofErr w:type="spellStart"/>
      <w:r w:rsidRPr="00BC484C">
        <w:rPr>
          <w:b/>
          <w:sz w:val="24"/>
          <w:szCs w:val="28"/>
        </w:rPr>
        <w:t>Referenční</w:t>
      </w:r>
      <w:proofErr w:type="spellEnd"/>
      <w:r w:rsidRPr="00BC484C">
        <w:rPr>
          <w:b/>
          <w:sz w:val="24"/>
          <w:szCs w:val="28"/>
        </w:rPr>
        <w:t xml:space="preserve"> </w:t>
      </w:r>
      <w:proofErr w:type="spellStart"/>
      <w:r w:rsidRPr="00BC484C">
        <w:rPr>
          <w:b/>
          <w:sz w:val="24"/>
          <w:szCs w:val="28"/>
        </w:rPr>
        <w:t>číslo</w:t>
      </w:r>
      <w:proofErr w:type="spellEnd"/>
      <w:r w:rsidRPr="00BC484C">
        <w:rPr>
          <w:b/>
          <w:sz w:val="24"/>
          <w:szCs w:val="28"/>
        </w:rPr>
        <w:t>:</w:t>
      </w:r>
      <w:r w:rsidRPr="00BC484C">
        <w:rPr>
          <w:sz w:val="24"/>
          <w:szCs w:val="28"/>
        </w:rPr>
        <w:tab/>
      </w:r>
      <w:r w:rsidRPr="00BC484C">
        <w:rPr>
          <w:b/>
          <w:i/>
          <w:sz w:val="24"/>
          <w:szCs w:val="28"/>
        </w:rPr>
        <w:t>2020-1-DE03-KA226-SCH-093590</w:t>
      </w:r>
    </w:p>
    <w:p w:rsidR="00BC497A" w:rsidRDefault="00AF743D">
      <w:pPr>
        <w:pStyle w:val="MittlereSchattierung1-Akzent11"/>
        <w:spacing w:line="276" w:lineRule="auto"/>
        <w:ind w:left="2977" w:hanging="2977"/>
        <w:rPr>
          <w:sz w:val="24"/>
          <w:szCs w:val="28"/>
          <w:lang w:val="en-US"/>
        </w:rPr>
      </w:pPr>
      <w:proofErr w:type="spellStart"/>
      <w:r>
        <w:rPr>
          <w:b/>
          <w:sz w:val="24"/>
          <w:szCs w:val="28"/>
          <w:lang w:val="en-US"/>
        </w:rPr>
        <w:t>Partneři</w:t>
      </w:r>
      <w:proofErr w:type="spellEnd"/>
      <w:r>
        <w:rPr>
          <w:b/>
          <w:sz w:val="24"/>
          <w:szCs w:val="28"/>
          <w:lang w:val="en-US"/>
        </w:rPr>
        <w:t xml:space="preserve"> </w:t>
      </w:r>
      <w:proofErr w:type="spellStart"/>
      <w:r>
        <w:rPr>
          <w:b/>
          <w:sz w:val="24"/>
          <w:szCs w:val="28"/>
          <w:lang w:val="en-US"/>
        </w:rPr>
        <w:t>projektu</w:t>
      </w:r>
      <w:proofErr w:type="spellEnd"/>
      <w:r>
        <w:rPr>
          <w:b/>
          <w:sz w:val="24"/>
          <w:szCs w:val="28"/>
          <w:lang w:val="en-US"/>
        </w:rPr>
        <w:t>:</w:t>
      </w:r>
      <w:r>
        <w:rPr>
          <w:b/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br/>
        <w:t xml:space="preserve">P2Ingenious </w:t>
      </w:r>
      <w:r>
        <w:rPr>
          <w:sz w:val="24"/>
          <w:szCs w:val="28"/>
          <w:lang w:val="en-US"/>
        </w:rPr>
        <w:tab/>
        <w:t>Knowledge GmbH (IK), DE</w:t>
      </w:r>
      <w:r>
        <w:rPr>
          <w:sz w:val="24"/>
          <w:szCs w:val="28"/>
          <w:lang w:val="en-US"/>
        </w:rPr>
        <w:tab/>
      </w:r>
    </w:p>
    <w:p w:rsidR="00BC497A" w:rsidRDefault="00AF743D">
      <w:pPr>
        <w:pStyle w:val="MittlereSchattierung1-Akzent11"/>
        <w:spacing w:line="276" w:lineRule="auto"/>
        <w:ind w:left="2977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P3TOMAS </w:t>
      </w:r>
      <w:r>
        <w:rPr>
          <w:sz w:val="24"/>
          <w:szCs w:val="28"/>
          <w:lang w:val="en-US"/>
        </w:rPr>
        <w:tab/>
        <w:t xml:space="preserve">ROMOJARO (CEIP), ES 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 xml:space="preserve">P4KURZY </w:t>
      </w:r>
      <w:r>
        <w:rPr>
          <w:sz w:val="24"/>
          <w:szCs w:val="28"/>
          <w:lang w:val="en-US"/>
        </w:rPr>
        <w:tab/>
        <w:t>s.r.o. (ZEBRA), CZ</w:t>
      </w:r>
    </w:p>
    <w:p w:rsidR="00BC484C" w:rsidRPr="00BC484C" w:rsidRDefault="00BC484C">
      <w:pPr>
        <w:pStyle w:val="MittlereSchattierung1-Akzent11"/>
        <w:spacing w:line="276" w:lineRule="auto"/>
        <w:ind w:left="2977"/>
        <w:rPr>
          <w:rFonts w:ascii="Times New Roman" w:hAnsi="Times New Roman"/>
          <w:i/>
          <w:lang w:val="en-US"/>
        </w:rPr>
      </w:pPr>
      <w:bookmarkStart w:id="1" w:name="_GoBack"/>
      <w:bookmarkEnd w:id="1"/>
    </w:p>
    <w:p w:rsidR="00B939FA" w:rsidRPr="005A5E84" w:rsidRDefault="00B939FA" w:rsidP="00B939FA">
      <w:pPr>
        <w:spacing w:after="0" w:line="240" w:lineRule="auto"/>
        <w:rPr>
          <w:rFonts w:ascii="Times New Roman" w:eastAsia="Times New Roman" w:hAnsi="Times New Roman"/>
          <w:i/>
          <w:lang w:val="en-GB" w:eastAsia="en-GB"/>
        </w:rPr>
      </w:pPr>
    </w:p>
    <w:p w:rsidR="00B939FA" w:rsidRPr="00345401" w:rsidRDefault="00B939FA" w:rsidP="00B939FA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</w:p>
    <w:p w:rsidR="00B939FA" w:rsidRPr="00345401" w:rsidRDefault="00B939FA" w:rsidP="00B939FA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B939FA" w:rsidRPr="00345401" w:rsidRDefault="00B939FA" w:rsidP="00B939FA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BC497A" w:rsidRPr="00BC484C" w:rsidRDefault="00AF743D">
      <w:pPr>
        <w:pStyle w:val="berschrift1"/>
        <w:rPr>
          <w:sz w:val="40"/>
          <w:lang w:val="en-GB"/>
        </w:rPr>
      </w:pPr>
      <w:proofErr w:type="spellStart"/>
      <w:r w:rsidRPr="00BC484C">
        <w:rPr>
          <w:sz w:val="40"/>
          <w:lang w:val="en-GB"/>
        </w:rPr>
        <w:t>Materiály</w:t>
      </w:r>
      <w:proofErr w:type="spellEnd"/>
      <w:r w:rsidRPr="00BC484C">
        <w:rPr>
          <w:sz w:val="40"/>
          <w:lang w:val="en-GB"/>
        </w:rPr>
        <w:t xml:space="preserve"> pro </w:t>
      </w:r>
      <w:proofErr w:type="spellStart"/>
      <w:r w:rsidRPr="00BC484C">
        <w:rPr>
          <w:sz w:val="40"/>
          <w:lang w:val="en-GB"/>
        </w:rPr>
        <w:t>učebnu</w:t>
      </w:r>
      <w:proofErr w:type="spellEnd"/>
    </w:p>
    <w:p w:rsidR="00B939FA" w:rsidRPr="007B227F" w:rsidRDefault="00B939FA" w:rsidP="00B939FA">
      <w:pPr>
        <w:rPr>
          <w:sz w:val="28"/>
          <w:lang w:val="en-US"/>
        </w:rPr>
      </w:pPr>
    </w:p>
    <w:p w:rsidR="00BC497A" w:rsidRPr="00BC484C" w:rsidRDefault="00AF743D">
      <w:pPr>
        <w:pStyle w:val="berschrift2"/>
        <w:rPr>
          <w:sz w:val="32"/>
          <w:lang w:val="en-GB"/>
        </w:rPr>
      </w:pPr>
      <w:bookmarkStart w:id="2" w:name="_Hlk117000205"/>
      <w:proofErr w:type="spellStart"/>
      <w:r w:rsidRPr="00BC484C">
        <w:rPr>
          <w:sz w:val="32"/>
          <w:lang w:val="en-GB"/>
        </w:rPr>
        <w:t>Aspekt</w:t>
      </w:r>
      <w:proofErr w:type="spellEnd"/>
      <w:r w:rsidRPr="00BC484C">
        <w:rPr>
          <w:sz w:val="32"/>
          <w:lang w:val="en-GB"/>
        </w:rPr>
        <w:t xml:space="preserve"> (3): </w:t>
      </w:r>
      <w:proofErr w:type="spellStart"/>
      <w:r w:rsidRPr="00BC484C">
        <w:rPr>
          <w:sz w:val="32"/>
          <w:lang w:val="en-GB"/>
        </w:rPr>
        <w:t>Prostředí</w:t>
      </w:r>
      <w:proofErr w:type="spellEnd"/>
      <w:r w:rsidRPr="00BC484C">
        <w:rPr>
          <w:sz w:val="32"/>
          <w:lang w:val="en-GB"/>
        </w:rPr>
        <w:t xml:space="preserve"> pro </w:t>
      </w:r>
      <w:proofErr w:type="spellStart"/>
      <w:r w:rsidRPr="00BC484C">
        <w:rPr>
          <w:sz w:val="32"/>
          <w:lang w:val="en-GB"/>
        </w:rPr>
        <w:t>streamování</w:t>
      </w:r>
      <w:proofErr w:type="spellEnd"/>
    </w:p>
    <w:p w:rsidR="00B939FA" w:rsidRDefault="00B939FA" w:rsidP="00B939FA">
      <w:pPr>
        <w:rPr>
          <w:lang w:val="en-GB"/>
        </w:rPr>
      </w:pPr>
    </w:p>
    <w:p w:rsidR="00BC497A" w:rsidRDefault="00AF743D">
      <w:pPr>
        <w:rPr>
          <w:b/>
          <w:bCs/>
          <w:sz w:val="28"/>
          <w:lang w:val="en-US"/>
        </w:rPr>
      </w:pPr>
      <w:r w:rsidRPr="007B227F">
        <w:rPr>
          <w:b/>
          <w:bCs/>
          <w:sz w:val="28"/>
          <w:lang w:val="en-US"/>
        </w:rPr>
        <w:t>Modul 8: Požadavky na snadné učení: Technické a organizační požadavky na studenty</w:t>
      </w:r>
      <w:bookmarkEnd w:id="2"/>
    </w:p>
    <w:p w:rsidR="00BC497A" w:rsidRDefault="00AF743D">
      <w:pPr>
        <w:rPr>
          <w:sz w:val="28"/>
          <w:lang w:val="en-US"/>
        </w:rPr>
      </w:pPr>
      <w:r w:rsidRPr="007B227F">
        <w:rPr>
          <w:sz w:val="28"/>
          <w:lang w:val="en-US"/>
        </w:rPr>
        <w:t>Modul 8 se zabývá technickým vybavením žáků.  Existují 3 technické požadavky, aby se mohli účastnit výuky.</w:t>
      </w:r>
    </w:p>
    <w:p w:rsidR="00B939FA" w:rsidRPr="007B227F" w:rsidRDefault="00B939FA" w:rsidP="00B939FA">
      <w:pPr>
        <w:rPr>
          <w:sz w:val="28"/>
          <w:lang w:val="en-US"/>
        </w:rPr>
      </w:pPr>
    </w:p>
    <w:p w:rsidR="00BC497A" w:rsidRDefault="00AF743D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Zařízení</w:t>
      </w:r>
    </w:p>
    <w:p w:rsidR="00BC497A" w:rsidRDefault="00AF743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V dnešní době existuje celá řada zařízení, která můžete použít k účasti na výuce.</w:t>
      </w:r>
    </w:p>
    <w:p w:rsidR="00BC497A" w:rsidRDefault="00AF743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Například: počítač, notebook, tablet, mobilní telefon.</w:t>
      </w:r>
    </w:p>
    <w:p w:rsidR="00BC497A" w:rsidRDefault="00AF743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Vy</w:t>
      </w:r>
      <w:r w:rsidRPr="007B227F">
        <w:rPr>
          <w:sz w:val="28"/>
          <w:lang w:val="en-US"/>
        </w:rPr>
        <w:t>berte si zařízení, se kterým se vám pracuje nejlépe.</w:t>
      </w:r>
    </w:p>
    <w:p w:rsidR="00BC497A" w:rsidRDefault="00AF743D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Připojení k internetu</w:t>
      </w:r>
    </w:p>
    <w:p w:rsidR="00BC497A" w:rsidRDefault="00AF743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Ujistěte se, že máte spolehlivé připojení k internetu po celou dobu vaší účasti ve třídě.</w:t>
      </w:r>
    </w:p>
    <w:p w:rsidR="00BC497A" w:rsidRDefault="00AF743D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Registrace v konferenčním nástroji nebo streamovací platformě</w:t>
      </w:r>
    </w:p>
    <w:p w:rsidR="00BC497A" w:rsidRDefault="00AF743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Ve třídě můžete pracovat s rů</w:t>
      </w:r>
      <w:r w:rsidRPr="007B227F">
        <w:rPr>
          <w:sz w:val="28"/>
          <w:lang w:val="en-US"/>
        </w:rPr>
        <w:t>znými konferenčními nástroji a streamovacími platformami.</w:t>
      </w:r>
    </w:p>
    <w:p w:rsidR="00BC497A" w:rsidRDefault="00AF743D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7B227F">
        <w:rPr>
          <w:sz w:val="28"/>
          <w:lang w:val="en-US"/>
        </w:rPr>
        <w:t>Například: Windows Teams, Zoom.</w:t>
      </w:r>
    </w:p>
    <w:p w:rsidR="00BC497A" w:rsidRDefault="00AF743D">
      <w:pPr>
        <w:rPr>
          <w:sz w:val="28"/>
          <w:lang w:val="en-US"/>
        </w:rPr>
      </w:pPr>
      <w:r w:rsidRPr="007B227F">
        <w:rPr>
          <w:sz w:val="28"/>
          <w:lang w:val="en-US"/>
        </w:rPr>
        <w:t>Pokud splňujete tyto tři požadavky, podívejme se na "Twitch".</w:t>
      </w:r>
    </w:p>
    <w:p w:rsidR="00BC497A" w:rsidRDefault="00AF743D">
      <w:pPr>
        <w:rPr>
          <w:sz w:val="28"/>
          <w:lang w:val="en-US"/>
        </w:rPr>
      </w:pPr>
      <w:r w:rsidRPr="007B227F">
        <w:rPr>
          <w:sz w:val="28"/>
          <w:lang w:val="en-US"/>
        </w:rPr>
        <w:t xml:space="preserve">Twitch je platforma pro streamování života na nejrůznější témata. Tvůrci a ti, kteří se dívají, si zde budují vlastní komunitu. Pravidelně se scházejí, aby spolu komunikovali, čarovali nebo se jen podívali, co je nového. </w:t>
      </w:r>
      <w:hyperlink r:id="rId8" w:history="1">
        <w:r w:rsidRPr="007B227F">
          <w:rPr>
            <w:rStyle w:val="Hyperlink"/>
            <w:sz w:val="28"/>
            <w:lang w:val="en-US"/>
          </w:rPr>
          <w:t>(</w:t>
        </w:r>
      </w:hyperlink>
      <w:r w:rsidRPr="007B227F">
        <w:rPr>
          <w:sz w:val="28"/>
          <w:lang w:val="en-US"/>
        </w:rPr>
        <w:t>https://www.twitch.tv/p/en/about/)</w:t>
      </w:r>
    </w:p>
    <w:p w:rsidR="00B939FA" w:rsidRDefault="00B939FA" w:rsidP="00B939FA">
      <w:pPr>
        <w:rPr>
          <w:lang w:val="en-US"/>
        </w:rPr>
      </w:pPr>
    </w:p>
    <w:p w:rsidR="00B939FA" w:rsidRDefault="00B939FA" w:rsidP="00B939FA">
      <w:pPr>
        <w:spacing w:after="0"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BC497A" w:rsidRDefault="00AF743D">
      <w:pPr>
        <w:pStyle w:val="berschrift3"/>
        <w:rPr>
          <w:sz w:val="36"/>
          <w:lang w:val="en-US"/>
        </w:rPr>
      </w:pPr>
      <w:r w:rsidRPr="007B227F">
        <w:rPr>
          <w:sz w:val="36"/>
          <w:lang w:val="en-US"/>
        </w:rPr>
        <w:t>Úkol 1</w:t>
      </w:r>
    </w:p>
    <w:p w:rsidR="00BC497A" w:rsidRDefault="00AF743D">
      <w:pPr>
        <w:rPr>
          <w:sz w:val="28"/>
          <w:lang w:val="en-US"/>
        </w:rPr>
      </w:pPr>
      <w:r w:rsidRPr="007B22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A9A2F" wp14:editId="62C9ECB7">
                <wp:simplePos x="0" y="0"/>
                <wp:positionH relativeFrom="column">
                  <wp:posOffset>3578860</wp:posOffset>
                </wp:positionH>
                <wp:positionV relativeFrom="paragraph">
                  <wp:posOffset>1312545</wp:posOffset>
                </wp:positionV>
                <wp:extent cx="21475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497A" w:rsidRDefault="00AF743D">
                            <w:pPr>
                              <w:pStyle w:val="Beschriftung"/>
                              <w:rPr>
                                <w:noProof/>
                                <w:lang w:val="fr-FR"/>
                              </w:rPr>
                            </w:pPr>
                            <w:r w:rsidRPr="00BD3ACD">
                              <w:rPr>
                                <w:lang w:val="fr-FR"/>
                              </w:rPr>
                              <w:t xml:space="preserve">Obrázek </w:t>
                            </w:r>
                            <w:r>
                              <w:fldChar w:fldCharType="begin"/>
                            </w:r>
                            <w:r w:rsidRPr="00BD3ACD">
                              <w:rPr>
                                <w:lang w:val="fr-FR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Pr="00BD3ACD">
                              <w:rPr>
                                <w:noProof/>
                                <w:lang w:val="fr-FR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BD3ACD">
                              <w:rPr>
                                <w:lang w:val="fr-FR"/>
                              </w:rPr>
                              <w:t>: https://www.twitch.tv/p/en/about/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50A9A2F">
                <v:stroke joinstyle="miter"/>
                <v:path gradientshapeok="t" o:connecttype="rect"/>
              </v:shapetype>
              <v:shape id="Textfeld 9" style="position:absolute;margin-left:281.8pt;margin-top:103.35pt;width:169.1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">
                <v:textbox style="mso-fit-shape-to-text:t" inset="0,0,0,0">
                  <w:txbxContent>
                    <w:p>
                      <w:pPr>
                        <w:pStyle w:val="Beschriftung"/>
                        <w:rPr>
                          <w:noProof/>
                          <w:lang w:val="fr-FR"/>
                        </w:rPr>
                      </w:pPr>
                      <w:r w:rsidRPr="00BD3ACD">
                        <w:rPr>
                          <w:lang w:val="fr-FR"/>
                        </w:rPr>
                        <w:t xml:space="preserve">Obrázek </w:t>
                      </w:r>
                      <w:r>
                        <w:fldChar w:fldCharType="begin"/>
                      </w:r>
                      <w:r w:rsidRPr="00BD3ACD">
                        <w:rPr>
                          <w:lang w:val="fr-FR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Pr="00BD3ACD">
                        <w:rPr>
                          <w:noProof/>
                          <w:lang w:val="fr-FR"/>
                        </w:rPr>
                        <w:t xml:space="preserve">1</w:t>
                      </w:r>
                      <w:r>
                        <w:fldChar w:fldCharType="end"/>
                      </w:r>
                      <w:r w:rsidRPr="00BD3ACD">
                        <w:rPr>
                          <w:lang w:val="fr-FR"/>
                        </w:rPr>
                        <w:t xml:space="preserve">: https://www.twitch.tv/p/en/about/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227F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778B1B0B" wp14:editId="2E996AC9">
            <wp:simplePos x="0" y="0"/>
            <wp:positionH relativeFrom="margin">
              <wp:align>right</wp:align>
            </wp:positionH>
            <wp:positionV relativeFrom="paragraph">
              <wp:posOffset>7884</wp:posOffset>
            </wp:positionV>
            <wp:extent cx="2147570" cy="1247775"/>
            <wp:effectExtent l="0" t="0" r="5080" b="9525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27F">
        <w:rPr>
          <w:sz w:val="28"/>
          <w:lang w:val="en-US"/>
        </w:rPr>
        <w:t>Co vás zajímá a co byste rádi živě vysílali? Následujte výše uvedený odkaz a podívejte se na témata, která nabízejí.</w:t>
      </w:r>
    </w:p>
    <w:p w:rsidR="00BC497A" w:rsidRDefault="00AF743D">
      <w:pPr>
        <w:rPr>
          <w:sz w:val="28"/>
          <w:lang w:val="en-US"/>
        </w:rPr>
      </w:pPr>
      <w:r w:rsidRPr="007B227F">
        <w:rPr>
          <w:sz w:val="28"/>
          <w:lang w:val="en-US"/>
        </w:rPr>
        <w:t>Seznam najdete vpravo.</w:t>
      </w:r>
    </w:p>
    <w:p w:rsidR="00BC497A" w:rsidRDefault="00AF743D">
      <w:pPr>
        <w:rPr>
          <w:sz w:val="28"/>
          <w:lang w:val="en-US"/>
        </w:rPr>
      </w:pPr>
      <w:r w:rsidRPr="007B227F">
        <w:rPr>
          <w:sz w:val="28"/>
          <w:lang w:val="en-US"/>
        </w:rPr>
        <w:t>Vyberte si prosím téma.</w:t>
      </w:r>
    </w:p>
    <w:p w:rsidR="00B939FA" w:rsidRDefault="00B939FA" w:rsidP="00B939FA">
      <w:pPr>
        <w:rPr>
          <w:lang w:val="en-US"/>
        </w:rPr>
      </w:pPr>
    </w:p>
    <w:p w:rsidR="00B939FA" w:rsidRDefault="00B939FA" w:rsidP="00B939F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9FA" w:rsidRPr="00BC484C" w:rsidTr="001B3BBC">
        <w:tc>
          <w:tcPr>
            <w:tcW w:w="9016" w:type="dxa"/>
          </w:tcPr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  <w:p w:rsidR="00B939FA" w:rsidRDefault="00B939FA" w:rsidP="001B3BBC"/>
        </w:tc>
      </w:tr>
    </w:tbl>
    <w:p w:rsidR="00B939FA" w:rsidRDefault="00B939FA" w:rsidP="00B939FA">
      <w:pPr>
        <w:rPr>
          <w:lang w:val="en-US"/>
        </w:rPr>
      </w:pPr>
    </w:p>
    <w:p w:rsidR="00BC497A" w:rsidRDefault="00AF743D">
      <w:pPr>
        <w:pStyle w:val="berschrift3"/>
        <w:rPr>
          <w:sz w:val="36"/>
          <w:lang w:val="en-US"/>
        </w:rPr>
      </w:pPr>
      <w:r w:rsidRPr="007B227F">
        <w:rPr>
          <w:sz w:val="36"/>
          <w:lang w:val="en-US"/>
        </w:rPr>
        <w:t>Úkol 2</w:t>
      </w:r>
    </w:p>
    <w:p w:rsidR="00BC497A" w:rsidRDefault="00AF743D">
      <w:pPr>
        <w:rPr>
          <w:lang w:val="en-US" w:eastAsia="en-GB"/>
        </w:rPr>
      </w:pPr>
      <w:r>
        <w:rPr>
          <w:lang w:val="en-US" w:eastAsia="en-GB"/>
        </w:rPr>
        <w:t>Vyberte si video s životním proudem a několik minut se na něj dívejte.</w:t>
      </w:r>
    </w:p>
    <w:p w:rsidR="00B939FA" w:rsidRDefault="00B939FA" w:rsidP="00B939FA">
      <w:pPr>
        <w:rPr>
          <w:lang w:val="en-US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9FA" w:rsidTr="001B3BBC">
        <w:tc>
          <w:tcPr>
            <w:tcW w:w="9016" w:type="dxa"/>
          </w:tcPr>
          <w:p w:rsidR="00BC497A" w:rsidRDefault="00AF743D">
            <w:pPr>
              <w:pStyle w:val="Listenabsatz"/>
              <w:numPr>
                <w:ilvl w:val="0"/>
                <w:numId w:val="2"/>
              </w:numPr>
              <w:rPr>
                <w:sz w:val="28"/>
                <w:lang w:eastAsia="en-GB"/>
              </w:rPr>
            </w:pPr>
            <w:r w:rsidRPr="007B227F">
              <w:rPr>
                <w:sz w:val="28"/>
                <w:lang w:eastAsia="en-GB"/>
              </w:rPr>
              <w:t>Co vidíte?</w:t>
            </w: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</w:tr>
    </w:tbl>
    <w:p w:rsidR="00B939FA" w:rsidRPr="007B227F" w:rsidRDefault="00B939FA" w:rsidP="00B939FA">
      <w:pPr>
        <w:rPr>
          <w:lang w:val="en-US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9FA" w:rsidRPr="00BC484C" w:rsidTr="001B3BBC">
        <w:tc>
          <w:tcPr>
            <w:tcW w:w="9016" w:type="dxa"/>
          </w:tcPr>
          <w:p w:rsidR="00BC497A" w:rsidRDefault="00AF743D">
            <w:pPr>
              <w:pStyle w:val="Listenabsatz"/>
              <w:numPr>
                <w:ilvl w:val="0"/>
                <w:numId w:val="2"/>
              </w:numPr>
              <w:rPr>
                <w:sz w:val="28"/>
                <w:lang w:eastAsia="en-GB"/>
              </w:rPr>
            </w:pPr>
            <w:r w:rsidRPr="007B227F">
              <w:rPr>
                <w:sz w:val="28"/>
                <w:lang w:eastAsia="en-GB"/>
              </w:rPr>
              <w:t>Proč si myslíte, že si dotyčný vybral právě toto téma</w:t>
            </w:r>
            <w:r>
              <w:rPr>
                <w:sz w:val="28"/>
                <w:lang w:eastAsia="en-GB"/>
              </w:rPr>
              <w:t xml:space="preserve">? </w:t>
            </w: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</w:tr>
      <w:tr w:rsidR="00B939FA" w:rsidTr="001B3BBC">
        <w:tc>
          <w:tcPr>
            <w:tcW w:w="9016" w:type="dxa"/>
          </w:tcPr>
          <w:p w:rsidR="00BC497A" w:rsidRDefault="00AF743D">
            <w:pPr>
              <w:pStyle w:val="Listenabsatz"/>
              <w:numPr>
                <w:ilvl w:val="0"/>
                <w:numId w:val="2"/>
              </w:numPr>
              <w:rPr>
                <w:lang w:eastAsia="en-GB"/>
              </w:rPr>
            </w:pPr>
            <w:proofErr w:type="spellStart"/>
            <w:r w:rsidRPr="007B227F">
              <w:rPr>
                <w:sz w:val="28"/>
                <w:lang w:eastAsia="en-GB"/>
              </w:rPr>
              <w:t>Udělali</w:t>
            </w:r>
            <w:proofErr w:type="spellEnd"/>
            <w:r w:rsidRPr="007B227F">
              <w:rPr>
                <w:sz w:val="28"/>
                <w:lang w:eastAsia="en-GB"/>
              </w:rPr>
              <w:t xml:space="preserve"> </w:t>
            </w:r>
            <w:proofErr w:type="spellStart"/>
            <w:r w:rsidRPr="007B227F">
              <w:rPr>
                <w:sz w:val="28"/>
                <w:lang w:eastAsia="en-GB"/>
              </w:rPr>
              <w:t>byste</w:t>
            </w:r>
            <w:proofErr w:type="spellEnd"/>
            <w:r w:rsidRPr="007B227F">
              <w:rPr>
                <w:sz w:val="28"/>
                <w:lang w:eastAsia="en-GB"/>
              </w:rPr>
              <w:t xml:space="preserve"> to? Proč?</w:t>
            </w: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Pr="007B227F" w:rsidRDefault="00B939FA" w:rsidP="001B3BBC">
            <w:pPr>
              <w:rPr>
                <w:lang w:eastAsia="en-GB"/>
              </w:rPr>
            </w:pPr>
          </w:p>
        </w:tc>
      </w:tr>
    </w:tbl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939FA" w:rsidRDefault="00B939FA" w:rsidP="00B939FA">
      <w:pPr>
        <w:rPr>
          <w:lang w:val="en-US" w:eastAsia="en-GB"/>
        </w:rPr>
      </w:pPr>
    </w:p>
    <w:p w:rsidR="00BC497A" w:rsidRDefault="00AF743D">
      <w:pPr>
        <w:pStyle w:val="berschrift3"/>
        <w:rPr>
          <w:sz w:val="36"/>
          <w:lang w:val="en-US" w:eastAsia="en-GB"/>
        </w:rPr>
      </w:pPr>
      <w:r w:rsidRPr="007B227F">
        <w:rPr>
          <w:sz w:val="36"/>
          <w:lang w:val="en-US" w:eastAsia="en-GB"/>
        </w:rPr>
        <w:t>Úkol 3</w:t>
      </w:r>
    </w:p>
    <w:p w:rsidR="00BC497A" w:rsidRDefault="00AF743D">
      <w:pPr>
        <w:rPr>
          <w:sz w:val="28"/>
          <w:lang w:val="en-US" w:eastAsia="en-GB"/>
        </w:rPr>
      </w:pPr>
      <w:r w:rsidRPr="007B227F">
        <w:rPr>
          <w:sz w:val="28"/>
          <w:lang w:val="en-US" w:eastAsia="en-GB"/>
        </w:rPr>
        <w:t>Zamyslete se prosím alespoň nad třemi pozitivními a negativními aspekty life-streamingu obecně a ve škole. Můžete vyplnit následující tabulku.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39FA" w:rsidTr="001B3BBC">
        <w:tc>
          <w:tcPr>
            <w:tcW w:w="9016" w:type="dxa"/>
            <w:gridSpan w:val="2"/>
          </w:tcPr>
          <w:p w:rsidR="00BC497A" w:rsidRDefault="00AF743D">
            <w:pPr>
              <w:jc w:val="center"/>
              <w:rPr>
                <w:b/>
                <w:bCs/>
                <w:sz w:val="28"/>
                <w:lang w:eastAsia="en-GB"/>
              </w:rPr>
            </w:pPr>
            <w:r w:rsidRPr="007B227F">
              <w:rPr>
                <w:b/>
                <w:bCs/>
                <w:sz w:val="28"/>
                <w:lang w:eastAsia="en-GB"/>
              </w:rPr>
              <w:t>Life-streaming obecně</w:t>
            </w:r>
          </w:p>
        </w:tc>
      </w:tr>
      <w:tr w:rsidR="00B939FA" w:rsidTr="001B3BBC">
        <w:tc>
          <w:tcPr>
            <w:tcW w:w="4508" w:type="dxa"/>
          </w:tcPr>
          <w:p w:rsidR="00BC497A" w:rsidRDefault="00AF743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A5A5A5" w:themeColor="accent3"/>
                <w:sz w:val="28"/>
                <w:lang w:eastAsia="en-GB"/>
              </w:rPr>
              <w:t>pozitivní</w:t>
            </w:r>
          </w:p>
        </w:tc>
        <w:tc>
          <w:tcPr>
            <w:tcW w:w="4508" w:type="dxa"/>
          </w:tcPr>
          <w:p w:rsidR="00BC497A" w:rsidRDefault="00AF743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ED7D31" w:themeColor="accent2"/>
                <w:sz w:val="28"/>
                <w:lang w:eastAsia="en-GB"/>
              </w:rPr>
              <w:t>negativní</w:t>
            </w:r>
          </w:p>
        </w:tc>
      </w:tr>
      <w:tr w:rsidR="00B939FA" w:rsidTr="001B3BBC">
        <w:tc>
          <w:tcPr>
            <w:tcW w:w="4508" w:type="dxa"/>
          </w:tcPr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</w:tc>
        <w:tc>
          <w:tcPr>
            <w:tcW w:w="4508" w:type="dxa"/>
          </w:tcPr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  <w:p w:rsidR="00B939FA" w:rsidRPr="007B227F" w:rsidRDefault="00B939FA" w:rsidP="001B3BBC">
            <w:pPr>
              <w:rPr>
                <w:sz w:val="28"/>
                <w:lang w:eastAsia="en-GB"/>
              </w:rPr>
            </w:pPr>
          </w:p>
        </w:tc>
      </w:tr>
      <w:tr w:rsidR="00B939FA" w:rsidTr="001B3BBC">
        <w:tc>
          <w:tcPr>
            <w:tcW w:w="9016" w:type="dxa"/>
            <w:gridSpan w:val="2"/>
          </w:tcPr>
          <w:p w:rsidR="00BC497A" w:rsidRDefault="00AF743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b/>
                <w:bCs/>
                <w:sz w:val="28"/>
                <w:lang w:eastAsia="en-GB"/>
              </w:rPr>
              <w:t>Life-streaming ve školách</w:t>
            </w:r>
          </w:p>
        </w:tc>
      </w:tr>
      <w:tr w:rsidR="00B939FA" w:rsidTr="001B3BBC">
        <w:tc>
          <w:tcPr>
            <w:tcW w:w="4508" w:type="dxa"/>
          </w:tcPr>
          <w:p w:rsidR="00BC497A" w:rsidRDefault="00AF743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A5A5A5" w:themeColor="accent3"/>
                <w:sz w:val="28"/>
                <w:lang w:eastAsia="en-GB"/>
              </w:rPr>
              <w:t>pozitivní</w:t>
            </w:r>
          </w:p>
        </w:tc>
        <w:tc>
          <w:tcPr>
            <w:tcW w:w="4508" w:type="dxa"/>
          </w:tcPr>
          <w:p w:rsidR="00BC497A" w:rsidRDefault="00AF743D">
            <w:pPr>
              <w:jc w:val="center"/>
              <w:rPr>
                <w:sz w:val="28"/>
                <w:lang w:eastAsia="en-GB"/>
              </w:rPr>
            </w:pPr>
            <w:r w:rsidRPr="007B227F">
              <w:rPr>
                <w:color w:val="ED7D31" w:themeColor="accent2"/>
                <w:sz w:val="28"/>
                <w:lang w:eastAsia="en-GB"/>
              </w:rPr>
              <w:t>negativní</w:t>
            </w:r>
          </w:p>
        </w:tc>
      </w:tr>
      <w:tr w:rsidR="00B939FA" w:rsidTr="001B3BBC">
        <w:tc>
          <w:tcPr>
            <w:tcW w:w="4508" w:type="dxa"/>
          </w:tcPr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  <w:tc>
          <w:tcPr>
            <w:tcW w:w="4508" w:type="dxa"/>
          </w:tcPr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  <w:p w:rsidR="00B939FA" w:rsidRDefault="00B939FA" w:rsidP="001B3BBC">
            <w:pPr>
              <w:rPr>
                <w:lang w:eastAsia="en-GB"/>
              </w:rPr>
            </w:pPr>
          </w:p>
        </w:tc>
      </w:tr>
    </w:tbl>
    <w:p w:rsidR="00642C7A" w:rsidRDefault="00642C7A"/>
    <w:sectPr w:rsidR="00642C7A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3D" w:rsidRDefault="00AF743D">
      <w:pPr>
        <w:spacing w:after="0" w:line="240" w:lineRule="auto"/>
      </w:pPr>
      <w:r>
        <w:separator/>
      </w:r>
    </w:p>
  </w:endnote>
  <w:endnote w:type="continuationSeparator" w:id="0">
    <w:p w:rsidR="00AF743D" w:rsidRDefault="00AF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7073469" w:displacedByCustomXml="next"/>
  <w:sdt>
    <w:sdtPr>
      <w:rPr>
        <w:rFonts w:ascii="Calibri" w:eastAsia="Calibri" w:hAnsi="Calibri"/>
        <w:b w:val="0"/>
        <w:sz w:val="22"/>
        <w:szCs w:val="22"/>
        <w:lang w:eastAsia="en-US"/>
      </w:rPr>
      <w:id w:val="-2040660168"/>
      <w:docPartObj>
        <w:docPartGallery w:val="Page Numbers (Bottom of Page)"/>
        <w:docPartUnique/>
      </w:docPartObj>
    </w:sdtPr>
    <w:sdtEndPr/>
    <w:sdtContent>
      <w:p w:rsidR="00BC497A" w:rsidRDefault="00AF743D">
        <w:pPr>
          <w:pStyle w:val="Textkrper"/>
          <w:spacing w:before="1"/>
          <w:jc w:val="center"/>
          <w:rPr>
            <w:rFonts w:asciiTheme="minorHAnsi" w:hAnsiTheme="minorHAnsi" w:cstheme="minorHAnsi"/>
            <w:b w:val="0"/>
            <w:color w:val="231F20"/>
            <w:sz w:val="12"/>
            <w:szCs w:val="16"/>
            <w:lang w:val="en-US"/>
          </w:rPr>
        </w:pPr>
        <w:r>
          <w:rPr>
            <w:rFonts w:asciiTheme="minorHAnsi" w:hAnsiTheme="minorHAnsi" w:cstheme="minorHAnsi"/>
            <w:b w:val="0"/>
            <w:color w:val="231F20"/>
            <w:sz w:val="12"/>
            <w:szCs w:val="16"/>
            <w:lang w:val="en-US"/>
          </w:rPr>
          <w:t>Podpora Evropské komise pro vydání této publikace nepředstavuje schválení jejího obsahu, který odráží pouze názory autorů, a Komise nenese odpovědnost za jakékoli použití informací v ní obsažených.</w:t>
        </w:r>
      </w:p>
      <w:p w:rsidR="00BC497A" w:rsidRDefault="00AF743D">
        <w:pPr>
          <w:pStyle w:val="Fuzeile"/>
          <w:rPr>
            <w:lang w:val="en-US"/>
          </w:rPr>
        </w:pPr>
        <w:r>
          <w:rPr>
            <w:rFonts w:ascii="Times New Roman" w:hAnsi="Times New Roman"/>
            <w:noProof/>
            <w:sz w:val="40"/>
            <w:szCs w:val="40"/>
            <w:lang w:eastAsia="de-DE"/>
          </w:rPr>
          <w:drawing>
            <wp:anchor distT="0" distB="0" distL="114300" distR="114300" simplePos="0" relativeHeight="251659264" behindDoc="1" locked="0" layoutInCell="1" allowOverlap="1" wp14:anchorId="69954A07" wp14:editId="1F45CC48">
              <wp:simplePos x="0" y="0"/>
              <wp:positionH relativeFrom="column">
                <wp:posOffset>5570220</wp:posOffset>
              </wp:positionH>
              <wp:positionV relativeFrom="paragraph">
                <wp:posOffset>0</wp:posOffset>
              </wp:positionV>
              <wp:extent cx="836930" cy="297180"/>
              <wp:effectExtent l="0" t="0" r="0" b="5715"/>
              <wp:wrapNone/>
              <wp:docPr id="4" name="Grafik 2" descr="CC-BY-SA 4.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C-BY-SA 4.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3693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3"/>
      <w:p w:rsidR="00BC497A" w:rsidRDefault="00AF743D">
        <w:pPr>
          <w:pStyle w:val="Fuzeile"/>
          <w:jc w:val="center"/>
          <w:rPr>
            <w:lang w:val="en-US"/>
          </w:rPr>
        </w:pPr>
        <w:r>
          <w:fldChar w:fldCharType="begin"/>
        </w:r>
        <w:r w:rsidRPr="00E057A0">
          <w:rPr>
            <w:lang w:val="en-US"/>
          </w:rPr>
          <w:instrText>PAGE   \* MERGEFORMAT</w:instrText>
        </w:r>
        <w:r>
          <w:fldChar w:fldCharType="separate"/>
        </w:r>
        <w:r w:rsidRPr="00E057A0">
          <w:rPr>
            <w:lang w:val="en-US"/>
          </w:rPr>
          <w:t>2</w:t>
        </w:r>
        <w:r>
          <w:fldChar w:fldCharType="end"/>
        </w:r>
      </w:p>
    </w:sdtContent>
  </w:sdt>
  <w:p w:rsidR="008E475F" w:rsidRDefault="00AF743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3D" w:rsidRDefault="00AF743D">
      <w:pPr>
        <w:spacing w:after="0" w:line="240" w:lineRule="auto"/>
      </w:pPr>
      <w:r>
        <w:separator/>
      </w:r>
    </w:p>
  </w:footnote>
  <w:footnote w:type="continuationSeparator" w:id="0">
    <w:p w:rsidR="00AF743D" w:rsidRDefault="00AF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7A" w:rsidRDefault="00AF743D">
    <w:pPr>
      <w:tabs>
        <w:tab w:val="left" w:pos="6451"/>
      </w:tabs>
      <w:spacing w:after="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70764D6" wp14:editId="51B45A7B">
          <wp:simplePos x="0" y="0"/>
          <wp:positionH relativeFrom="column">
            <wp:posOffset>4284345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EFFFA60" wp14:editId="0D34F89D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325A4E" wp14:editId="5ABF2FCF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97A" w:rsidRDefault="00AF743D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BC497A" w:rsidRDefault="00AF743D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Grantová dohoda č.: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2020-1-DE03-KA226-SCH-093590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IO3- Matice výsledků vzdělávání </w:t>
                          </w:r>
                        </w:p>
                        <w:p w:rsidR="00BC497A" w:rsidRDefault="00AF743D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Univerzita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4325A4E">
              <v:stroke joinstyle="miter"/>
              <v:path gradientshapeok="t" o:connecttype="rect"/>
            </v:shapetype>
            <v:shape id="Textfeld 3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BJhQIAAA8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SAFE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Grantová dohoda č.: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2020-1-DE03-KA226-SCH-093590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IO3- Matice výsledků vzdělávání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Univerzita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26F6"/>
    <w:multiLevelType w:val="hybridMultilevel"/>
    <w:tmpl w:val="A2D0A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4EB0"/>
    <w:multiLevelType w:val="hybridMultilevel"/>
    <w:tmpl w:val="A7D4D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FA"/>
    <w:rsid w:val="000613EB"/>
    <w:rsid w:val="00347C52"/>
    <w:rsid w:val="004119B0"/>
    <w:rsid w:val="00530A2A"/>
    <w:rsid w:val="00536618"/>
    <w:rsid w:val="00570366"/>
    <w:rsid w:val="00587DAC"/>
    <w:rsid w:val="00614BA9"/>
    <w:rsid w:val="00642C7A"/>
    <w:rsid w:val="007E457A"/>
    <w:rsid w:val="009A1961"/>
    <w:rsid w:val="00AE0A7C"/>
    <w:rsid w:val="00AF743D"/>
    <w:rsid w:val="00B36EB4"/>
    <w:rsid w:val="00B509C7"/>
    <w:rsid w:val="00B939FA"/>
    <w:rsid w:val="00BC484C"/>
    <w:rsid w:val="00BC497A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D059"/>
  <w15:chartTrackingRefBased/>
  <w15:docId w15:val="{1114FAD8-E507-4800-90EC-AC5E373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9FA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9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9F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B9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9FA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B939F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B939F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B939F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B939FA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939FA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ch.tv/p/en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Materiály pro učebnu</vt:lpstr>
      <vt:lpstr>    Aspekt (3): Prostředí pro streamování</vt:lpstr>
      <vt:lpstr>        Úkol 1</vt:lpstr>
      <vt:lpstr>        Úkol 2</vt:lpstr>
      <vt:lpstr>        Úkol 3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docId:D10B396689179804CAFE02E73371761C</cp:keywords>
  <dc:description/>
  <cp:lastModifiedBy>Jennifer Schneider</cp:lastModifiedBy>
  <cp:revision>2</cp:revision>
  <dcterms:created xsi:type="dcterms:W3CDTF">2023-01-25T10:23:00Z</dcterms:created>
  <dcterms:modified xsi:type="dcterms:W3CDTF">2023-01-25T10:23:00Z</dcterms:modified>
</cp:coreProperties>
</file>