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43E0B795">
            <wp:extent cx="3075709" cy="245114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377" cy="2468408"/>
                    </a:xfrm>
                    <a:prstGeom prst="rect">
                      <a:avLst/>
                    </a:prstGeom>
                  </pic:spPr>
                </pic:pic>
              </a:graphicData>
            </a:graphic>
          </wp:inline>
        </w:drawing>
      </w:r>
    </w:p>
    <w:p w14:paraId="4B84E778" w14:textId="10692FDC" w:rsidR="007A5346" w:rsidRDefault="00305C89" w:rsidP="00696CD5">
      <w:pPr>
        <w:spacing w:after="0" w:line="276" w:lineRule="auto"/>
        <w:jc w:val="cente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SAFE</w:t>
      </w:r>
    </w:p>
    <w:p w14:paraId="66533B6E" w14:textId="7B2D4D88" w:rsid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 xml:space="preserve">Streaming </w:t>
      </w:r>
      <w:r w:rsidR="009C694F">
        <w:rPr>
          <w:rFonts w:ascii="Arial" w:hAnsi="Arial" w:cs="Arial"/>
          <w:b/>
          <w:i/>
          <w:color w:val="808080" w:themeColor="background1" w:themeShade="80"/>
          <w:sz w:val="24"/>
          <w:szCs w:val="24"/>
          <w:lang w:val="en-US"/>
        </w:rPr>
        <w:t>A</w:t>
      </w:r>
      <w:r w:rsidRPr="00305C89">
        <w:rPr>
          <w:rFonts w:ascii="Arial" w:hAnsi="Arial" w:cs="Arial"/>
          <w:b/>
          <w:i/>
          <w:color w:val="808080" w:themeColor="background1" w:themeShade="80"/>
          <w:sz w:val="24"/>
          <w:szCs w:val="24"/>
          <w:lang w:val="en-US"/>
        </w:rPr>
        <w:t>pproaches for Europe</w:t>
      </w:r>
    </w:p>
    <w:p w14:paraId="46F62A3C" w14:textId="5DDB98A2" w:rsidR="00305C89" w:rsidRP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Referen</w:t>
      </w:r>
      <w:r>
        <w:rPr>
          <w:rFonts w:ascii="Arial" w:hAnsi="Arial" w:cs="Arial"/>
          <w:b/>
          <w:i/>
          <w:color w:val="808080" w:themeColor="background1" w:themeShade="80"/>
          <w:sz w:val="24"/>
          <w:szCs w:val="24"/>
          <w:lang w:val="en-US"/>
        </w:rPr>
        <w:t>ce Number</w:t>
      </w:r>
      <w:r w:rsidRPr="00305C89">
        <w:rPr>
          <w:rFonts w:ascii="Arial" w:hAnsi="Arial" w:cs="Arial"/>
          <w:b/>
          <w:i/>
          <w:color w:val="808080" w:themeColor="background1" w:themeShade="80"/>
          <w:sz w:val="24"/>
          <w:szCs w:val="24"/>
          <w:lang w:val="en-US"/>
        </w:rPr>
        <w:t>:</w:t>
      </w:r>
      <w:r w:rsidRPr="00305C89">
        <w:rPr>
          <w:rFonts w:ascii="Arial" w:hAnsi="Arial" w:cs="Arial"/>
          <w:b/>
          <w:i/>
          <w:color w:val="808080" w:themeColor="background1" w:themeShade="80"/>
          <w:sz w:val="24"/>
          <w:szCs w:val="24"/>
          <w:lang w:val="en-US"/>
        </w:rPr>
        <w:br/>
      </w:r>
      <w:bookmarkStart w:id="0" w:name="_Hlk74296274"/>
      <w:r w:rsidRPr="00305C89">
        <w:rPr>
          <w:rFonts w:ascii="Arial" w:hAnsi="Arial" w:cs="Arial"/>
          <w:b/>
          <w:i/>
          <w:color w:val="808080" w:themeColor="background1" w:themeShade="80"/>
          <w:sz w:val="24"/>
          <w:szCs w:val="24"/>
          <w:lang w:val="en-US"/>
        </w:rPr>
        <w:t>2020-1-DE03-KA226-SCH-093590</w:t>
      </w:r>
      <w:bookmarkEnd w:id="0"/>
    </w:p>
    <w:p w14:paraId="5A6D6D06" w14:textId="152CAB25" w:rsidR="006F37EA" w:rsidRPr="00983025" w:rsidRDefault="00305C89" w:rsidP="00696CD5">
      <w:pPr>
        <w:spacing w:after="0" w:line="276"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Aktenzeichen der NA:</w:t>
      </w:r>
      <w:r w:rsidRPr="00983025">
        <w:rPr>
          <w:rFonts w:ascii="Arial" w:hAnsi="Arial" w:cs="Arial"/>
          <w:b/>
          <w:i/>
          <w:color w:val="808080" w:themeColor="background1" w:themeShade="80"/>
          <w:sz w:val="24"/>
          <w:szCs w:val="24"/>
        </w:rPr>
        <w:br/>
        <w:t>VG-226-IN-NW-20-24-093590</w:t>
      </w:r>
    </w:p>
    <w:p w14:paraId="71FA1EB0" w14:textId="77777777" w:rsidR="007A5346" w:rsidRPr="00662A14" w:rsidRDefault="007A5346" w:rsidP="00696CD5">
      <w:pPr>
        <w:spacing w:line="276" w:lineRule="auto"/>
        <w:jc w:val="center"/>
        <w:rPr>
          <w:b/>
          <w:sz w:val="40"/>
          <w:szCs w:val="40"/>
        </w:rPr>
      </w:pPr>
    </w:p>
    <w:p w14:paraId="2667CA56" w14:textId="59F3E26A" w:rsidR="000F0FF8" w:rsidRDefault="007D7770" w:rsidP="009C694F">
      <w:pPr>
        <w:spacing w:line="276" w:lineRule="auto"/>
        <w:jc w:val="center"/>
        <w:rPr>
          <w:rFonts w:ascii="Times New Roman" w:hAnsi="Times New Roman"/>
          <w:i/>
          <w:color w:val="0E0E0E"/>
          <w:sz w:val="28"/>
          <w:szCs w:val="32"/>
          <w:lang w:val="en-GB"/>
        </w:rPr>
      </w:pPr>
      <w:r w:rsidRPr="007D7770">
        <w:rPr>
          <w:b/>
          <w:bCs/>
          <w:sz w:val="40"/>
          <w:szCs w:val="40"/>
          <w:lang w:val="en-GB"/>
        </w:rPr>
        <w:t>O4 SAFE – Implementation and evaluation at schools</w:t>
      </w:r>
      <w:r w:rsidR="00DE0CF4" w:rsidRPr="00983025">
        <w:rPr>
          <w:b/>
          <w:sz w:val="40"/>
          <w:szCs w:val="40"/>
          <w:lang w:val="en-GB"/>
        </w:rPr>
        <w:br/>
      </w:r>
      <w:r>
        <w:rPr>
          <w:rFonts w:ascii="Times New Roman" w:hAnsi="Times New Roman"/>
          <w:i/>
          <w:color w:val="0E0E0E"/>
          <w:sz w:val="28"/>
          <w:szCs w:val="32"/>
          <w:lang w:val="en-GB"/>
        </w:rPr>
        <w:t>March 2022</w:t>
      </w:r>
    </w:p>
    <w:p w14:paraId="4DA30434" w14:textId="77777777" w:rsidR="009C694F" w:rsidRPr="00983025" w:rsidRDefault="009C694F" w:rsidP="009C694F">
      <w:pPr>
        <w:spacing w:line="276" w:lineRule="auto"/>
        <w:jc w:val="center"/>
        <w:rPr>
          <w:rFonts w:ascii="Times New Roman" w:hAnsi="Times New Roman"/>
          <w:i/>
          <w:color w:val="0E0E0E"/>
          <w:sz w:val="28"/>
          <w:szCs w:val="32"/>
          <w:lang w:val="en-GB"/>
        </w:rPr>
      </w:pPr>
    </w:p>
    <w:p w14:paraId="4EECC3CA" w14:textId="6C3C2B67" w:rsidR="006F37EA" w:rsidRDefault="00DC0BA2" w:rsidP="00696CD5">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21930155" w14:textId="49EACAFE" w:rsidR="003C4EDF" w:rsidRPr="009C694F" w:rsidRDefault="00DC0BA2" w:rsidP="009C694F">
      <w:pPr>
        <w:spacing w:line="276" w:lineRule="auto"/>
        <w:jc w:val="center"/>
        <w:rPr>
          <w:rFonts w:ascii="Times New Roman" w:hAnsi="Times New Roman"/>
          <w:sz w:val="24"/>
          <w:szCs w:val="24"/>
          <w:lang w:val="en-GB"/>
        </w:rPr>
      </w:pPr>
      <w:r w:rsidRPr="009C694F">
        <w:rPr>
          <w:rFonts w:ascii="Times New Roman" w:hAnsi="Times New Roman"/>
          <w:sz w:val="24"/>
          <w:szCs w:val="24"/>
          <w:lang w:val="en-GB"/>
        </w:rPr>
        <w:t>Jennifer Schneide</w:t>
      </w:r>
      <w:r w:rsidR="009C694F">
        <w:rPr>
          <w:rFonts w:ascii="Times New Roman" w:hAnsi="Times New Roman"/>
          <w:sz w:val="24"/>
          <w:szCs w:val="24"/>
          <w:lang w:val="en-GB"/>
        </w:rPr>
        <w:t>r</w:t>
      </w:r>
    </w:p>
    <w:p w14:paraId="1F5B6FB8" w14:textId="1F850034" w:rsidR="006F37EA" w:rsidRDefault="006F37EA" w:rsidP="00696CD5">
      <w:pPr>
        <w:pStyle w:val="MittlereSchattierung1-Akzent11"/>
        <w:spacing w:line="276" w:lineRule="auto"/>
        <w:ind w:left="2880" w:hanging="2880"/>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7CA28CCE" w:rsidR="009C694F" w:rsidRPr="00F27414" w:rsidRDefault="009C694F" w:rsidP="009C694F">
      <w:pPr>
        <w:spacing w:after="0" w:line="360"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Streaming Approaches for Europe </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D07DE6" w:rsidRDefault="009C694F" w:rsidP="009C694F">
      <w:pPr>
        <w:spacing w:after="0" w:line="360" w:lineRule="auto"/>
        <w:rPr>
          <w:rFonts w:ascii="Times New Roman" w:hAnsi="Times New Roman"/>
          <w:i/>
          <w:lang w:val="en-GB"/>
        </w:rPr>
      </w:pPr>
      <w:r w:rsidRPr="00D07DE6">
        <w:rPr>
          <w:b/>
          <w:sz w:val="24"/>
          <w:szCs w:val="28"/>
          <w:lang w:val="en-GB"/>
        </w:rPr>
        <w:t xml:space="preserve">Reference number: </w:t>
      </w:r>
      <w:r w:rsidRPr="00D07DE6">
        <w:rPr>
          <w:b/>
          <w:sz w:val="24"/>
          <w:szCs w:val="28"/>
          <w:lang w:val="en-GB"/>
        </w:rPr>
        <w:tab/>
        <w:t xml:space="preserve"> </w:t>
      </w:r>
      <w:r w:rsidRPr="00D07DE6">
        <w:rPr>
          <w:b/>
          <w:sz w:val="24"/>
          <w:szCs w:val="28"/>
          <w:lang w:val="en-GB"/>
        </w:rPr>
        <w:tab/>
      </w:r>
      <w:r w:rsidRPr="00D07DE6">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7D7770" w:rsidRDefault="009C694F" w:rsidP="007D7770">
      <w:pPr>
        <w:spacing w:after="0" w:line="240" w:lineRule="auto"/>
        <w:ind w:left="2120" w:hanging="2120"/>
        <w:rPr>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7D7770">
        <w:rPr>
          <w:szCs w:val="28"/>
          <w:lang w:val="en-US"/>
        </w:rPr>
        <w:t>P0 – UPB – University Paderborn, DE (Coordinator)</w:t>
      </w:r>
    </w:p>
    <w:p w14:paraId="1C80DC2B" w14:textId="77777777" w:rsidR="009C694F" w:rsidRPr="007D7770" w:rsidRDefault="009C694F" w:rsidP="007D7770">
      <w:pPr>
        <w:spacing w:after="0" w:line="240" w:lineRule="auto"/>
        <w:ind w:left="2828" w:firstLine="4"/>
        <w:rPr>
          <w:szCs w:val="28"/>
          <w:lang w:val="en-US"/>
        </w:rPr>
      </w:pPr>
      <w:r w:rsidRPr="007D7770">
        <w:rPr>
          <w:szCs w:val="28"/>
          <w:lang w:val="en-US"/>
        </w:rPr>
        <w:t xml:space="preserve">P1 – IK – Ingenious </w:t>
      </w:r>
      <w:proofErr w:type="spellStart"/>
      <w:r w:rsidRPr="007D7770">
        <w:rPr>
          <w:szCs w:val="28"/>
          <w:lang w:val="en-US"/>
        </w:rPr>
        <w:t>Knowlegde</w:t>
      </w:r>
      <w:proofErr w:type="spellEnd"/>
      <w:r w:rsidRPr="007D7770">
        <w:rPr>
          <w:szCs w:val="28"/>
          <w:lang w:val="en-US"/>
        </w:rPr>
        <w:t>, DE (Partner)</w:t>
      </w:r>
    </w:p>
    <w:p w14:paraId="168B0DBA" w14:textId="77777777" w:rsidR="009C694F" w:rsidRPr="007D7770" w:rsidRDefault="009C694F" w:rsidP="007D7770">
      <w:pPr>
        <w:spacing w:after="0" w:line="240" w:lineRule="auto"/>
        <w:ind w:left="2824" w:firstLine="4"/>
        <w:rPr>
          <w:szCs w:val="28"/>
          <w:lang w:val="en-US"/>
        </w:rPr>
      </w:pPr>
      <w:r w:rsidRPr="007D7770">
        <w:rPr>
          <w:szCs w:val="28"/>
          <w:lang w:val="en-US"/>
        </w:rPr>
        <w:t xml:space="preserve">P2 – CEIP – CEIP Tomás </w:t>
      </w:r>
      <w:proofErr w:type="spellStart"/>
      <w:r w:rsidRPr="007D7770">
        <w:rPr>
          <w:szCs w:val="28"/>
          <w:lang w:val="en-US"/>
        </w:rPr>
        <w:t>Romojaro</w:t>
      </w:r>
      <w:proofErr w:type="spellEnd"/>
      <w:r w:rsidRPr="007D7770">
        <w:rPr>
          <w:szCs w:val="28"/>
          <w:lang w:val="en-US"/>
        </w:rPr>
        <w:t>, ES (Partner)</w:t>
      </w:r>
    </w:p>
    <w:p w14:paraId="6F9A6392" w14:textId="77777777" w:rsidR="009C694F" w:rsidRPr="007D7770" w:rsidRDefault="009C694F" w:rsidP="007D7770">
      <w:pPr>
        <w:spacing w:after="0" w:line="240" w:lineRule="auto"/>
        <w:ind w:left="2820" w:firstLine="4"/>
        <w:rPr>
          <w:szCs w:val="28"/>
          <w:lang w:val="en-US"/>
        </w:rPr>
      </w:pPr>
      <w:r w:rsidRPr="007D7770">
        <w:rPr>
          <w:szCs w:val="28"/>
          <w:lang w:val="en-US"/>
        </w:rPr>
        <w:t xml:space="preserve">P3 – ZEBRA – KURZY ZEBRA </w:t>
      </w:r>
      <w:proofErr w:type="spellStart"/>
      <w:r w:rsidRPr="007D7770">
        <w:rPr>
          <w:szCs w:val="28"/>
          <w:lang w:val="en-US"/>
        </w:rPr>
        <w:t>s.r.o.</w:t>
      </w:r>
      <w:proofErr w:type="spellEnd"/>
      <w:r w:rsidRPr="007D7770">
        <w:rPr>
          <w:szCs w:val="28"/>
          <w:lang w:val="en-US"/>
        </w:rPr>
        <w:t>, CZ (Partner)</w:t>
      </w:r>
    </w:p>
    <w:p w14:paraId="0BBF8138" w14:textId="55363623" w:rsidR="007D7770" w:rsidRPr="007D7770" w:rsidRDefault="007D7770" w:rsidP="00733D62">
      <w:pPr>
        <w:pStyle w:val="MittlereSchattierung1-Akzent11"/>
        <w:spacing w:after="240" w:line="276" w:lineRule="auto"/>
        <w:ind w:left="2977" w:hanging="2977"/>
        <w:jc w:val="center"/>
        <w:rPr>
          <w:rFonts w:asciiTheme="minorHAnsi" w:hAnsiTheme="minorHAnsi" w:cstheme="minorHAnsi"/>
          <w:b/>
          <w:sz w:val="32"/>
          <w:szCs w:val="28"/>
          <w:lang w:val="en-US"/>
        </w:rPr>
      </w:pPr>
      <w:r w:rsidRPr="007D7770">
        <w:rPr>
          <w:rFonts w:asciiTheme="minorHAnsi" w:hAnsiTheme="minorHAnsi" w:cstheme="minorHAnsi"/>
          <w:b/>
          <w:sz w:val="32"/>
          <w:szCs w:val="28"/>
        </w:rPr>
        <w:lastRenderedPageBreak/>
        <w:t>IO4 SAFE Implementation and evaluation at schools</w:t>
      </w:r>
    </w:p>
    <w:p w14:paraId="348E70ED" w14:textId="14188553" w:rsidR="009C694F" w:rsidRPr="00733D62" w:rsidRDefault="007D7770" w:rsidP="00305C89">
      <w:pPr>
        <w:pStyle w:val="MittlereSchattierung1-Akzent11"/>
        <w:spacing w:line="276" w:lineRule="auto"/>
        <w:ind w:left="2977" w:hanging="2977"/>
        <w:jc w:val="both"/>
        <w:rPr>
          <w:rFonts w:asciiTheme="minorHAnsi" w:hAnsiTheme="minorHAnsi" w:cstheme="minorHAnsi"/>
          <w:b/>
          <w:sz w:val="28"/>
          <w:szCs w:val="28"/>
          <w:u w:val="single"/>
          <w:lang w:val="en-US"/>
        </w:rPr>
      </w:pPr>
      <w:r w:rsidRPr="00733D62">
        <w:rPr>
          <w:rFonts w:asciiTheme="minorHAnsi" w:hAnsiTheme="minorHAnsi" w:cstheme="minorHAnsi"/>
          <w:b/>
          <w:sz w:val="28"/>
          <w:szCs w:val="28"/>
          <w:u w:val="single"/>
          <w:lang w:val="en-US"/>
        </w:rPr>
        <w:t xml:space="preserve">Preface and background information regarding Intellectual Outcome 4 </w:t>
      </w:r>
    </w:p>
    <w:p w14:paraId="05CD0AAF" w14:textId="1BC7ACE4" w:rsidR="007D7770" w:rsidRDefault="007D7770" w:rsidP="00305C89">
      <w:pPr>
        <w:pStyle w:val="MittlereSchattierung1-Akzent11"/>
        <w:spacing w:line="276" w:lineRule="auto"/>
        <w:ind w:left="2977" w:hanging="2977"/>
        <w:jc w:val="both"/>
        <w:rPr>
          <w:rFonts w:ascii="Times New Roman" w:hAnsi="Times New Roman"/>
          <w:i/>
          <w:lang w:val="en-US"/>
        </w:rPr>
      </w:pPr>
    </w:p>
    <w:p w14:paraId="0768FDC1" w14:textId="77777777" w:rsidR="007D7770" w:rsidRDefault="007D7770" w:rsidP="00733D62">
      <w:pPr>
        <w:pStyle w:val="MittlereSchattierung1-Akzent11"/>
        <w:spacing w:line="276" w:lineRule="auto"/>
        <w:jc w:val="both"/>
        <w:rPr>
          <w:rFonts w:asciiTheme="minorHAnsi" w:hAnsiTheme="minorHAnsi" w:cstheme="minorHAnsi"/>
          <w:sz w:val="24"/>
          <w:szCs w:val="24"/>
          <w:lang w:val="en-US"/>
        </w:rPr>
      </w:pPr>
      <w:r w:rsidRPr="007D7770">
        <w:rPr>
          <w:rFonts w:asciiTheme="minorHAnsi" w:hAnsiTheme="minorHAnsi" w:cstheme="minorHAnsi"/>
          <w:sz w:val="24"/>
          <w:szCs w:val="24"/>
          <w:lang w:val="en-US"/>
        </w:rPr>
        <w:t xml:space="preserve">Regarding the cutting of several intellectual outcomes </w:t>
      </w:r>
      <w:r>
        <w:rPr>
          <w:rFonts w:asciiTheme="minorHAnsi" w:hAnsiTheme="minorHAnsi" w:cstheme="minorHAnsi"/>
          <w:sz w:val="24"/>
          <w:szCs w:val="24"/>
          <w:lang w:val="en-US"/>
        </w:rPr>
        <w:t>from</w:t>
      </w:r>
      <w:r w:rsidRPr="007D7770">
        <w:rPr>
          <w:rFonts w:asciiTheme="minorHAnsi" w:hAnsiTheme="minorHAnsi" w:cstheme="minorHAnsi"/>
          <w:sz w:val="24"/>
          <w:szCs w:val="24"/>
          <w:lang w:val="en-US"/>
        </w:rPr>
        <w:t xml:space="preserve"> the project approach of the ERASMUS+ Project SAFE, the consortium has to find a best solution to handle the reduction of costs without downgrade the entire project outcomes</w:t>
      </w:r>
      <w:r>
        <w:rPr>
          <w:rFonts w:asciiTheme="minorHAnsi" w:hAnsiTheme="minorHAnsi" w:cstheme="minorHAnsi"/>
          <w:sz w:val="24"/>
          <w:szCs w:val="24"/>
          <w:lang w:val="en-US"/>
        </w:rPr>
        <w:t xml:space="preserve"> of the complete SAFE project.</w:t>
      </w:r>
    </w:p>
    <w:p w14:paraId="3CC0A9CA" w14:textId="77777777" w:rsidR="007D7770" w:rsidRDefault="007D7770" w:rsidP="00733D62">
      <w:pPr>
        <w:pStyle w:val="MittlereSchattierung1-Akzent11"/>
        <w:spacing w:line="276" w:lineRule="auto"/>
        <w:jc w:val="both"/>
        <w:rPr>
          <w:rFonts w:asciiTheme="minorHAnsi" w:hAnsiTheme="minorHAnsi" w:cstheme="minorHAnsi"/>
          <w:sz w:val="24"/>
          <w:szCs w:val="24"/>
          <w:lang w:val="en-US"/>
        </w:rPr>
      </w:pPr>
    </w:p>
    <w:p w14:paraId="564067F1" w14:textId="126F9A17" w:rsidR="007D7770" w:rsidRDefault="007D7770" w:rsidP="00733D62">
      <w:pPr>
        <w:pStyle w:val="MittlereSchattierung1-Akzent11"/>
        <w:spacing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Therefore, the consortium agreed to acquire the IO4 even without any further financial aids and to focus on one of two required implementations: </w:t>
      </w:r>
    </w:p>
    <w:p w14:paraId="069A0DC9" w14:textId="5F0F9EFA" w:rsidR="007D7770" w:rsidRDefault="007D7770" w:rsidP="00733D62">
      <w:pPr>
        <w:pStyle w:val="MittlereSchattierung1-Akzent11"/>
        <w:spacing w:line="276" w:lineRule="auto"/>
        <w:jc w:val="both"/>
        <w:rPr>
          <w:rFonts w:asciiTheme="minorHAnsi" w:hAnsiTheme="minorHAnsi" w:cstheme="minorHAnsi"/>
          <w:sz w:val="24"/>
          <w:szCs w:val="24"/>
          <w:lang w:val="en-US"/>
        </w:rPr>
      </w:pPr>
    </w:p>
    <w:p w14:paraId="2C290E43" w14:textId="77777777" w:rsidR="007D7770" w:rsidRDefault="007D7770" w:rsidP="00733D62">
      <w:pPr>
        <w:pStyle w:val="MittlereSchattierung1-Akzent11"/>
        <w:spacing w:line="276" w:lineRule="auto"/>
        <w:jc w:val="both"/>
        <w:rPr>
          <w:rFonts w:asciiTheme="minorHAnsi" w:hAnsiTheme="minorHAnsi" w:cstheme="minorHAnsi"/>
          <w:sz w:val="24"/>
          <w:szCs w:val="24"/>
          <w:lang w:val="en-US"/>
        </w:rPr>
      </w:pPr>
      <w:r w:rsidRPr="007D7770">
        <w:rPr>
          <w:rFonts w:asciiTheme="minorHAnsi" w:hAnsiTheme="minorHAnsi" w:cstheme="minorHAnsi"/>
          <w:sz w:val="24"/>
          <w:szCs w:val="24"/>
          <w:lang w:val="en-US"/>
        </w:rPr>
        <w:t xml:space="preserve">(a) The implementation of the teacher training course (here are teacher learning how to </w:t>
      </w:r>
    </w:p>
    <w:p w14:paraId="41567BDB" w14:textId="77777777" w:rsidR="007D7770" w:rsidRDefault="007D7770" w:rsidP="00733D62">
      <w:pPr>
        <w:pStyle w:val="MittlereSchattierung1-Akzent11"/>
        <w:spacing w:line="276" w:lineRule="auto"/>
        <w:jc w:val="both"/>
        <w:rPr>
          <w:rFonts w:asciiTheme="minorHAnsi" w:hAnsiTheme="minorHAnsi" w:cstheme="minorHAnsi"/>
          <w:sz w:val="24"/>
          <w:szCs w:val="24"/>
          <w:lang w:val="en-US"/>
        </w:rPr>
      </w:pPr>
      <w:r w:rsidRPr="007D7770">
        <w:rPr>
          <w:rFonts w:asciiTheme="minorHAnsi" w:hAnsiTheme="minorHAnsi" w:cstheme="minorHAnsi"/>
          <w:sz w:val="24"/>
          <w:szCs w:val="24"/>
          <w:lang w:val="en-US"/>
        </w:rPr>
        <w:t xml:space="preserve">handle streaming) </w:t>
      </w:r>
    </w:p>
    <w:p w14:paraId="2B4F5DCD" w14:textId="77777777" w:rsidR="007D7770" w:rsidRDefault="007D7770" w:rsidP="00733D62">
      <w:pPr>
        <w:pStyle w:val="MittlereSchattierung1-Akzent11"/>
        <w:spacing w:line="276" w:lineRule="auto"/>
        <w:jc w:val="both"/>
        <w:rPr>
          <w:rFonts w:asciiTheme="minorHAnsi" w:hAnsiTheme="minorHAnsi" w:cstheme="minorHAnsi"/>
          <w:sz w:val="24"/>
          <w:szCs w:val="24"/>
          <w:lang w:val="en-US"/>
        </w:rPr>
      </w:pPr>
    </w:p>
    <w:p w14:paraId="5E334F28" w14:textId="2DDA5082" w:rsidR="007D7770" w:rsidRDefault="007D7770" w:rsidP="00733D62">
      <w:pPr>
        <w:pStyle w:val="MittlereSchattierung1-Akzent11"/>
        <w:spacing w:line="276" w:lineRule="auto"/>
        <w:jc w:val="both"/>
        <w:rPr>
          <w:rFonts w:asciiTheme="minorHAnsi" w:hAnsiTheme="minorHAnsi" w:cstheme="minorHAnsi"/>
          <w:sz w:val="24"/>
          <w:szCs w:val="24"/>
          <w:lang w:val="en-US"/>
        </w:rPr>
      </w:pPr>
      <w:r w:rsidRPr="007D7770">
        <w:rPr>
          <w:rFonts w:asciiTheme="minorHAnsi" w:hAnsiTheme="minorHAnsi" w:cstheme="minorHAnsi"/>
          <w:sz w:val="24"/>
          <w:szCs w:val="24"/>
          <w:lang w:val="en-US"/>
        </w:rPr>
        <w:t>and</w:t>
      </w:r>
    </w:p>
    <w:p w14:paraId="27C72490" w14:textId="77777777" w:rsidR="007D7770" w:rsidRPr="007D7770" w:rsidRDefault="007D7770" w:rsidP="00733D62">
      <w:pPr>
        <w:pStyle w:val="MittlereSchattierung1-Akzent11"/>
        <w:spacing w:line="276" w:lineRule="auto"/>
        <w:jc w:val="both"/>
        <w:rPr>
          <w:rFonts w:asciiTheme="minorHAnsi" w:hAnsiTheme="minorHAnsi" w:cstheme="minorHAnsi"/>
          <w:sz w:val="24"/>
          <w:szCs w:val="24"/>
          <w:lang w:val="en-US"/>
        </w:rPr>
      </w:pPr>
    </w:p>
    <w:p w14:paraId="7552B72E" w14:textId="71708A3E" w:rsidR="007D7770" w:rsidRPr="00733D62" w:rsidRDefault="007D7770" w:rsidP="00733D62">
      <w:pPr>
        <w:pStyle w:val="MittlereSchattierung1-Akzent11"/>
        <w:spacing w:line="276" w:lineRule="auto"/>
        <w:jc w:val="both"/>
        <w:rPr>
          <w:rFonts w:asciiTheme="minorHAnsi" w:hAnsiTheme="minorHAnsi" w:cstheme="minorHAnsi"/>
          <w:b/>
          <w:sz w:val="28"/>
          <w:szCs w:val="24"/>
          <w:lang w:val="en-US"/>
        </w:rPr>
      </w:pPr>
      <w:r w:rsidRPr="00733D62">
        <w:rPr>
          <w:rFonts w:asciiTheme="minorHAnsi" w:hAnsiTheme="minorHAnsi" w:cstheme="minorHAnsi"/>
          <w:b/>
          <w:sz w:val="28"/>
          <w:szCs w:val="24"/>
          <w:lang w:val="en-US"/>
        </w:rPr>
        <w:t>(b) The implementation of streaming in lessons with learners (here teachers implement the Streaming approach for schools in their lessons)</w:t>
      </w:r>
    </w:p>
    <w:p w14:paraId="2289455D" w14:textId="1ECE3B65" w:rsidR="007D7770" w:rsidRPr="00733D62" w:rsidRDefault="007D7770" w:rsidP="00733D62">
      <w:pPr>
        <w:pStyle w:val="MittlereSchattierung1-Akzent11"/>
        <w:spacing w:line="276" w:lineRule="auto"/>
        <w:jc w:val="both"/>
        <w:rPr>
          <w:rFonts w:asciiTheme="minorHAnsi" w:hAnsiTheme="minorHAnsi" w:cstheme="minorHAnsi"/>
          <w:sz w:val="24"/>
          <w:szCs w:val="24"/>
          <w:lang w:val="en-US"/>
        </w:rPr>
      </w:pPr>
    </w:p>
    <w:p w14:paraId="2D7E0DC9" w14:textId="10ED8A26" w:rsidR="007D7770" w:rsidRPr="00733D62" w:rsidRDefault="007D7770" w:rsidP="00733D62">
      <w:pPr>
        <w:pStyle w:val="MittlereSchattierung1-Akzent11"/>
        <w:spacing w:line="276" w:lineRule="auto"/>
        <w:jc w:val="both"/>
        <w:rPr>
          <w:rFonts w:asciiTheme="minorHAnsi" w:hAnsiTheme="minorHAnsi" w:cstheme="minorHAnsi"/>
          <w:sz w:val="24"/>
          <w:szCs w:val="24"/>
          <w:lang w:val="en-US"/>
        </w:rPr>
      </w:pPr>
      <w:r w:rsidRPr="00733D62">
        <w:rPr>
          <w:rFonts w:asciiTheme="minorHAnsi" w:hAnsiTheme="minorHAnsi" w:cstheme="minorHAnsi"/>
          <w:sz w:val="24"/>
          <w:szCs w:val="24"/>
          <w:lang w:val="en-US"/>
        </w:rPr>
        <w:t xml:space="preserve">The </w:t>
      </w:r>
      <w:r w:rsidR="00733D62" w:rsidRPr="00733D62">
        <w:rPr>
          <w:rFonts w:asciiTheme="minorHAnsi" w:hAnsiTheme="minorHAnsi" w:cstheme="minorHAnsi"/>
          <w:sz w:val="24"/>
          <w:szCs w:val="24"/>
          <w:lang w:val="en-US"/>
        </w:rPr>
        <w:t>consortium</w:t>
      </w:r>
      <w:r w:rsidRPr="00733D62">
        <w:rPr>
          <w:rFonts w:asciiTheme="minorHAnsi" w:hAnsiTheme="minorHAnsi" w:cstheme="minorHAnsi"/>
          <w:sz w:val="24"/>
          <w:szCs w:val="24"/>
          <w:lang w:val="en-US"/>
        </w:rPr>
        <w:t xml:space="preserve"> decided to focus on implementation</w:t>
      </w:r>
      <w:r w:rsidR="00733D62" w:rsidRPr="00733D62">
        <w:rPr>
          <w:rFonts w:asciiTheme="minorHAnsi" w:hAnsiTheme="minorHAnsi" w:cstheme="minorHAnsi"/>
          <w:sz w:val="24"/>
          <w:szCs w:val="24"/>
          <w:lang w:val="en-US"/>
        </w:rPr>
        <w:t xml:space="preserve"> of streaming in lessons with learners </w:t>
      </w:r>
      <w:r w:rsidRPr="00733D62">
        <w:rPr>
          <w:rFonts w:asciiTheme="minorHAnsi" w:hAnsiTheme="minorHAnsi" w:cstheme="minorHAnsi"/>
          <w:sz w:val="24"/>
          <w:szCs w:val="24"/>
          <w:lang w:val="en-US"/>
        </w:rPr>
        <w:t>and evaluation at schools</w:t>
      </w:r>
      <w:r w:rsidR="00733D62">
        <w:rPr>
          <w:rFonts w:asciiTheme="minorHAnsi" w:hAnsiTheme="minorHAnsi" w:cstheme="minorHAnsi"/>
          <w:sz w:val="24"/>
          <w:szCs w:val="24"/>
          <w:lang w:val="en-US"/>
        </w:rPr>
        <w:t xml:space="preserve"> (b). </w:t>
      </w:r>
    </w:p>
    <w:p w14:paraId="0F4B618D" w14:textId="59EA2A46" w:rsidR="009C694F" w:rsidRPr="00733D62" w:rsidRDefault="009C694F" w:rsidP="00733D62">
      <w:pPr>
        <w:pStyle w:val="MittlereSchattierung1-Akzent11"/>
        <w:tabs>
          <w:tab w:val="left" w:pos="2835"/>
        </w:tabs>
        <w:spacing w:line="276" w:lineRule="auto"/>
        <w:ind w:left="142" w:hanging="1560"/>
        <w:jc w:val="both"/>
        <w:rPr>
          <w:rFonts w:asciiTheme="minorHAnsi" w:hAnsiTheme="minorHAnsi" w:cstheme="minorHAnsi"/>
          <w:sz w:val="24"/>
          <w:szCs w:val="24"/>
          <w:lang w:val="en-US"/>
        </w:rPr>
      </w:pPr>
    </w:p>
    <w:p w14:paraId="0764A749" w14:textId="3B72458E" w:rsidR="009C694F" w:rsidRPr="00733D62" w:rsidRDefault="009C694F" w:rsidP="00305C89">
      <w:pPr>
        <w:pStyle w:val="MittlereSchattierung1-Akzent11"/>
        <w:spacing w:line="276" w:lineRule="auto"/>
        <w:ind w:left="2977" w:hanging="2977"/>
        <w:jc w:val="both"/>
        <w:rPr>
          <w:rFonts w:asciiTheme="minorHAnsi" w:hAnsiTheme="minorHAnsi" w:cstheme="minorHAnsi"/>
          <w:sz w:val="24"/>
          <w:szCs w:val="24"/>
          <w:lang w:val="en-US"/>
        </w:rPr>
      </w:pPr>
    </w:p>
    <w:p w14:paraId="37C6FCF6" w14:textId="0350C4C0" w:rsidR="00733D62" w:rsidRPr="00733D62" w:rsidRDefault="00733D62" w:rsidP="00733D62">
      <w:pPr>
        <w:pStyle w:val="MittlereSchattierung1-Akzent11"/>
        <w:spacing w:line="276" w:lineRule="auto"/>
        <w:ind w:left="2977" w:hanging="2977"/>
        <w:jc w:val="both"/>
        <w:rPr>
          <w:rFonts w:asciiTheme="minorHAnsi" w:hAnsiTheme="minorHAnsi" w:cstheme="minorHAnsi"/>
          <w:b/>
          <w:sz w:val="24"/>
          <w:szCs w:val="24"/>
          <w:u w:val="single"/>
          <w:lang w:val="en-US"/>
        </w:rPr>
      </w:pPr>
      <w:r w:rsidRPr="00733D62">
        <w:rPr>
          <w:rFonts w:asciiTheme="minorHAnsi" w:hAnsiTheme="minorHAnsi" w:cstheme="minorHAnsi"/>
          <w:b/>
          <w:sz w:val="24"/>
          <w:szCs w:val="24"/>
          <w:u w:val="single"/>
          <w:lang w:val="en-US"/>
        </w:rPr>
        <w:t>The idea behind (b) The implementation of streaming in lessons with learners</w:t>
      </w:r>
    </w:p>
    <w:p w14:paraId="67E3441A" w14:textId="2591F4B1" w:rsidR="00733D62" w:rsidRPr="00733D62" w:rsidRDefault="00733D62" w:rsidP="00733D62">
      <w:pPr>
        <w:pStyle w:val="MittlereSchattierung1-Akzent11"/>
        <w:numPr>
          <w:ilvl w:val="0"/>
          <w:numId w:val="14"/>
        </w:numPr>
        <w:spacing w:line="276" w:lineRule="auto"/>
        <w:jc w:val="both"/>
        <w:rPr>
          <w:rFonts w:asciiTheme="minorHAnsi" w:hAnsiTheme="minorHAnsi" w:cstheme="minorHAnsi"/>
          <w:sz w:val="24"/>
          <w:szCs w:val="24"/>
          <w:lang w:val="en-US"/>
        </w:rPr>
      </w:pPr>
      <w:r w:rsidRPr="00733D62">
        <w:rPr>
          <w:rFonts w:asciiTheme="minorHAnsi" w:hAnsiTheme="minorHAnsi" w:cstheme="minorHAnsi"/>
          <w:sz w:val="24"/>
          <w:szCs w:val="24"/>
          <w:lang w:val="en-US"/>
        </w:rPr>
        <w:t>teachers implement the Streaming approach for schools in their lessons</w:t>
      </w:r>
    </w:p>
    <w:p w14:paraId="14B89860" w14:textId="77777777" w:rsidR="00733D62" w:rsidRPr="00733D62" w:rsidRDefault="00733D62" w:rsidP="00733D62">
      <w:pPr>
        <w:pStyle w:val="MittlereSchattierung1-Akzent11"/>
        <w:spacing w:line="276" w:lineRule="auto"/>
        <w:ind w:left="2977" w:hanging="2977"/>
        <w:jc w:val="both"/>
        <w:rPr>
          <w:rFonts w:asciiTheme="minorHAnsi" w:hAnsiTheme="minorHAnsi" w:cstheme="minorHAnsi"/>
          <w:sz w:val="24"/>
          <w:szCs w:val="24"/>
          <w:lang w:val="en-US"/>
        </w:rPr>
      </w:pPr>
    </w:p>
    <w:p w14:paraId="29E32E9B" w14:textId="0D97B330" w:rsidR="009C694F" w:rsidRPr="00733D62" w:rsidRDefault="00733D62" w:rsidP="00733D62">
      <w:pPr>
        <w:pStyle w:val="MittlereSchattierung1-Akzent11"/>
        <w:spacing w:line="276" w:lineRule="auto"/>
        <w:jc w:val="both"/>
        <w:rPr>
          <w:rFonts w:asciiTheme="minorHAnsi" w:hAnsiTheme="minorHAnsi" w:cstheme="minorHAnsi"/>
          <w:sz w:val="24"/>
          <w:szCs w:val="24"/>
          <w:lang w:val="en-US"/>
        </w:rPr>
      </w:pPr>
      <w:r w:rsidRPr="00733D62">
        <w:rPr>
          <w:rFonts w:asciiTheme="minorHAnsi" w:hAnsiTheme="minorHAnsi" w:cstheme="minorHAnsi"/>
          <w:sz w:val="24"/>
          <w:szCs w:val="24"/>
          <w:lang w:val="en-US"/>
        </w:rPr>
        <w:t>After teachers actively participated in the streaming course they will be able to do streaming on their own in their classes. The teachers will implement DISK1, DISK2, DISK3 or DISK4 or a specific adjustment of the DISK-online approach within their teaching.</w:t>
      </w:r>
    </w:p>
    <w:p w14:paraId="15EC3FD9" w14:textId="0FC1E399" w:rsidR="00787F8D" w:rsidRDefault="00787F8D" w:rsidP="00305C89">
      <w:pPr>
        <w:pStyle w:val="MittlereSchattierung1-Akzent11"/>
        <w:spacing w:line="276" w:lineRule="auto"/>
        <w:ind w:left="2977" w:hanging="2977"/>
        <w:jc w:val="both"/>
        <w:rPr>
          <w:rFonts w:ascii="Times New Roman" w:hAnsi="Times New Roman"/>
          <w:i/>
        </w:rPr>
      </w:pPr>
    </w:p>
    <w:p w14:paraId="1C45300A" w14:textId="25509FBD" w:rsidR="00733D62" w:rsidRPr="00733D62" w:rsidRDefault="00733D62" w:rsidP="00733D62">
      <w:pPr>
        <w:pStyle w:val="MittlereSchattierung1-Akzent11"/>
        <w:spacing w:line="276" w:lineRule="auto"/>
        <w:jc w:val="both"/>
        <w:rPr>
          <w:rFonts w:asciiTheme="minorHAnsi" w:hAnsiTheme="minorHAnsi" w:cstheme="minorHAnsi"/>
          <w:sz w:val="24"/>
          <w:szCs w:val="24"/>
          <w:lang w:val="en-US"/>
        </w:rPr>
      </w:pPr>
    </w:p>
    <w:p w14:paraId="40CD0186" w14:textId="77777777" w:rsidR="00733D62" w:rsidRPr="00733D62" w:rsidRDefault="00733D62" w:rsidP="00733D62">
      <w:pPr>
        <w:pStyle w:val="MittlereSchattierung1-Akzent11"/>
        <w:spacing w:line="276" w:lineRule="auto"/>
        <w:jc w:val="both"/>
        <w:rPr>
          <w:rFonts w:asciiTheme="minorHAnsi" w:hAnsiTheme="minorHAnsi" w:cstheme="minorHAnsi"/>
          <w:sz w:val="24"/>
          <w:szCs w:val="24"/>
          <w:lang w:val="en-US"/>
        </w:rPr>
      </w:pPr>
      <w:r w:rsidRPr="00733D62">
        <w:rPr>
          <w:rFonts w:asciiTheme="minorHAnsi" w:hAnsiTheme="minorHAnsi" w:cstheme="minorHAnsi"/>
          <w:sz w:val="24"/>
          <w:szCs w:val="24"/>
          <w:lang w:val="en-US"/>
        </w:rPr>
        <w:t>The partners CEIP and ZEBRA implement the streaming approaches in their lessons with students and evaluated this with the following quantitative questionnaire.</w:t>
      </w:r>
    </w:p>
    <w:p w14:paraId="53BC17E0" w14:textId="77777777" w:rsidR="00733D62" w:rsidRDefault="00733D62" w:rsidP="00733D62">
      <w:pPr>
        <w:pStyle w:val="MittlereSchattierung1-Akzent11"/>
        <w:spacing w:line="276" w:lineRule="auto"/>
        <w:jc w:val="both"/>
        <w:rPr>
          <w:rFonts w:ascii="Times New Roman" w:hAnsi="Times New Roman"/>
        </w:rPr>
      </w:pPr>
    </w:p>
    <w:p w14:paraId="23F2D85A" w14:textId="77777777" w:rsidR="00733D62" w:rsidRDefault="00733D62" w:rsidP="00733D62">
      <w:pPr>
        <w:pStyle w:val="MittlereSchattierung1-Akzent11"/>
        <w:spacing w:line="276" w:lineRule="auto"/>
        <w:jc w:val="both"/>
        <w:rPr>
          <w:rFonts w:ascii="Times New Roman" w:hAnsi="Times New Roman"/>
        </w:rPr>
      </w:pPr>
    </w:p>
    <w:p w14:paraId="0538CADD" w14:textId="77777777" w:rsidR="00733D62" w:rsidRDefault="00733D62" w:rsidP="00733D62">
      <w:pPr>
        <w:pStyle w:val="MittlereSchattierung1-Akzent11"/>
        <w:spacing w:line="276" w:lineRule="auto"/>
        <w:jc w:val="both"/>
        <w:rPr>
          <w:rFonts w:ascii="Times New Roman" w:hAnsi="Times New Roman"/>
        </w:rPr>
      </w:pPr>
    </w:p>
    <w:p w14:paraId="032EE14B" w14:textId="77777777" w:rsidR="00733D62" w:rsidRDefault="00733D62" w:rsidP="00733D62">
      <w:pPr>
        <w:pStyle w:val="MittlereSchattierung1-Akzent11"/>
        <w:spacing w:line="276" w:lineRule="auto"/>
        <w:jc w:val="both"/>
        <w:rPr>
          <w:rFonts w:ascii="Times New Roman" w:hAnsi="Times New Roman"/>
        </w:rPr>
      </w:pPr>
    </w:p>
    <w:p w14:paraId="7BF05DAC" w14:textId="77777777" w:rsidR="00733D62" w:rsidRDefault="00733D62" w:rsidP="00733D62">
      <w:pPr>
        <w:pStyle w:val="MittlereSchattierung1-Akzent11"/>
        <w:spacing w:line="276" w:lineRule="auto"/>
        <w:jc w:val="both"/>
        <w:rPr>
          <w:rFonts w:ascii="Times New Roman" w:hAnsi="Times New Roman"/>
        </w:rPr>
      </w:pPr>
    </w:p>
    <w:p w14:paraId="5DBEAA3E" w14:textId="77777777" w:rsidR="00733D62" w:rsidRDefault="00733D62" w:rsidP="00733D62">
      <w:pPr>
        <w:pStyle w:val="MittlereSchattierung1-Akzent11"/>
        <w:spacing w:line="276" w:lineRule="auto"/>
        <w:jc w:val="both"/>
        <w:rPr>
          <w:rFonts w:ascii="Times New Roman" w:hAnsi="Times New Roman"/>
        </w:rPr>
      </w:pPr>
    </w:p>
    <w:p w14:paraId="71205F08" w14:textId="77777777" w:rsidR="00733D62" w:rsidRDefault="00733D62" w:rsidP="00733D62">
      <w:pPr>
        <w:pStyle w:val="MittlereSchattierung1-Akzent11"/>
        <w:spacing w:line="276" w:lineRule="auto"/>
        <w:jc w:val="both"/>
        <w:rPr>
          <w:rFonts w:ascii="Times New Roman" w:hAnsi="Times New Roman"/>
        </w:rPr>
      </w:pPr>
    </w:p>
    <w:p w14:paraId="498672C3" w14:textId="77777777" w:rsidR="00733D62" w:rsidRPr="00733D62" w:rsidRDefault="00733D62" w:rsidP="00733D62">
      <w:pPr>
        <w:pStyle w:val="MittlereSchattierung1-Akzent11"/>
        <w:spacing w:line="276" w:lineRule="auto"/>
        <w:jc w:val="both"/>
        <w:rPr>
          <w:rFonts w:ascii="Times New Roman" w:hAnsi="Times New Roman"/>
          <w:sz w:val="24"/>
        </w:rPr>
      </w:pPr>
      <w:r w:rsidRPr="00733D62">
        <w:rPr>
          <w:rFonts w:asciiTheme="minorHAnsi" w:hAnsiTheme="minorHAnsi" w:cstheme="minorHAnsi"/>
          <w:sz w:val="24"/>
          <w:szCs w:val="24"/>
          <w:lang w:val="en-US"/>
        </w:rPr>
        <w:t xml:space="preserve">Streaming Approach questionnaire for learners and teachers </w:t>
      </w:r>
    </w:p>
    <w:p w14:paraId="58F48281" w14:textId="77777777" w:rsidR="00FC259A" w:rsidRDefault="00FC259A" w:rsidP="00733D62">
      <w:pPr>
        <w:pStyle w:val="MittlereSchattierung1-Akzent11"/>
        <w:spacing w:line="276" w:lineRule="auto"/>
        <w:jc w:val="both"/>
        <w:rPr>
          <w:rFonts w:cstheme="minorHAnsi"/>
          <w:lang w:val="en-US"/>
        </w:rPr>
      </w:pPr>
    </w:p>
    <w:p w14:paraId="41E37BBF" w14:textId="188DBD4E" w:rsidR="00733D62" w:rsidRDefault="00FC259A" w:rsidP="00733D62">
      <w:pPr>
        <w:pStyle w:val="MittlereSchattierung1-Akzent11"/>
        <w:spacing w:line="276" w:lineRule="auto"/>
        <w:jc w:val="both"/>
        <w:rPr>
          <w:rFonts w:ascii="Times New Roman" w:hAnsi="Times New Roman"/>
        </w:rPr>
      </w:pPr>
      <w:r>
        <w:rPr>
          <w:rFonts w:cstheme="minorHAnsi"/>
          <w:lang w:val="en-US"/>
        </w:rPr>
        <w:t xml:space="preserve">(Q1) </w:t>
      </w:r>
      <w:r w:rsidRPr="002E73C4">
        <w:rPr>
          <w:rFonts w:cstheme="minorHAnsi"/>
          <w:lang w:val="en-US"/>
        </w:rPr>
        <w:t>Please select the group that is suitable for you</w:t>
      </w:r>
    </w:p>
    <w:p w14:paraId="5D8AD4F7" w14:textId="77777777" w:rsidR="00FC259A" w:rsidRPr="00733D62" w:rsidRDefault="00733D62" w:rsidP="00733D62">
      <w:pPr>
        <w:pStyle w:val="MittlereSchattierung1-Akzent11"/>
        <w:spacing w:line="276" w:lineRule="auto"/>
        <w:jc w:val="both"/>
        <w:rPr>
          <w:rFonts w:ascii="Times New Roman" w:hAnsi="Times New Roman"/>
        </w:rPr>
      </w:pPr>
      <w:r>
        <w:rPr>
          <w:rFonts w:ascii="Times New Roman" w:hAnsi="Times New Roman"/>
        </w:rPr>
        <w:t xml:space="preserve"> </w:t>
      </w:r>
    </w:p>
    <w:tbl>
      <w:tblPr>
        <w:tblStyle w:val="Tabellenraster"/>
        <w:tblW w:w="5000" w:type="pct"/>
        <w:tblLook w:val="04A0" w:firstRow="1" w:lastRow="0" w:firstColumn="1" w:lastColumn="0" w:noHBand="0" w:noVBand="1"/>
      </w:tblPr>
      <w:tblGrid>
        <w:gridCol w:w="1029"/>
        <w:gridCol w:w="6609"/>
        <w:gridCol w:w="1378"/>
      </w:tblGrid>
      <w:tr w:rsidR="00FC259A" w:rsidRPr="000D24B6" w14:paraId="109F83B2" w14:textId="77777777" w:rsidTr="00D12818">
        <w:tc>
          <w:tcPr>
            <w:tcW w:w="571" w:type="pct"/>
          </w:tcPr>
          <w:p w14:paraId="3218ED7C" w14:textId="77777777" w:rsidR="00FC259A" w:rsidRPr="000D24B6" w:rsidRDefault="00FC259A" w:rsidP="00D12818">
            <w:pPr>
              <w:ind w:left="360"/>
              <w:rPr>
                <w:rFonts w:cstheme="minorHAnsi"/>
              </w:rPr>
            </w:pPr>
            <w:r>
              <w:rPr>
                <w:rFonts w:cstheme="minorHAnsi"/>
              </w:rPr>
              <w:t>Code</w:t>
            </w:r>
          </w:p>
        </w:tc>
        <w:tc>
          <w:tcPr>
            <w:tcW w:w="3665" w:type="pct"/>
          </w:tcPr>
          <w:p w14:paraId="015B7B27" w14:textId="77777777" w:rsidR="00FC259A" w:rsidRPr="000D24B6" w:rsidRDefault="00FC259A" w:rsidP="00D12818">
            <w:pPr>
              <w:ind w:left="360"/>
              <w:rPr>
                <w:rFonts w:cstheme="minorHAnsi"/>
              </w:rPr>
            </w:pPr>
          </w:p>
        </w:tc>
        <w:tc>
          <w:tcPr>
            <w:tcW w:w="764" w:type="pct"/>
          </w:tcPr>
          <w:p w14:paraId="2D903720" w14:textId="77777777" w:rsidR="00FC259A" w:rsidRPr="000D24B6" w:rsidRDefault="00FC259A" w:rsidP="00D12818">
            <w:pPr>
              <w:pStyle w:val="Listenabsatz"/>
              <w:rPr>
                <w:rFonts w:cstheme="minorHAnsi"/>
              </w:rPr>
            </w:pPr>
          </w:p>
        </w:tc>
      </w:tr>
      <w:tr w:rsidR="00FC259A" w:rsidRPr="000D24B6" w14:paraId="2796AA38" w14:textId="77777777" w:rsidTr="00D12818">
        <w:tc>
          <w:tcPr>
            <w:tcW w:w="571" w:type="pct"/>
          </w:tcPr>
          <w:p w14:paraId="528C0410" w14:textId="77777777" w:rsidR="00FC259A" w:rsidRPr="000D24B6" w:rsidRDefault="00FC259A" w:rsidP="00D12818">
            <w:pPr>
              <w:ind w:left="360"/>
              <w:rPr>
                <w:rFonts w:cstheme="minorHAnsi"/>
              </w:rPr>
            </w:pPr>
            <w:r>
              <w:rPr>
                <w:rFonts w:cstheme="minorHAnsi"/>
              </w:rPr>
              <w:t>1</w:t>
            </w:r>
          </w:p>
        </w:tc>
        <w:tc>
          <w:tcPr>
            <w:tcW w:w="3665" w:type="pct"/>
          </w:tcPr>
          <w:p w14:paraId="6084CB71" w14:textId="77777777" w:rsidR="00FC259A" w:rsidRPr="000D24B6" w:rsidRDefault="00FC259A" w:rsidP="00D12818">
            <w:pPr>
              <w:ind w:left="360"/>
              <w:rPr>
                <w:rFonts w:cstheme="minorHAnsi"/>
              </w:rPr>
            </w:pPr>
            <w:r w:rsidRPr="00FB0406">
              <w:rPr>
                <w:rFonts w:cstheme="minorHAnsi"/>
                <w:lang w:val="en-GB"/>
              </w:rPr>
              <w:t>Teacher</w:t>
            </w:r>
            <w:r>
              <w:rPr>
                <w:rFonts w:cstheme="minorHAnsi"/>
                <w:lang w:val="en-GB"/>
              </w:rPr>
              <w:t xml:space="preserve"> – </w:t>
            </w:r>
            <w:r w:rsidRPr="00FB0406">
              <w:rPr>
                <w:rFonts w:cstheme="minorHAnsi"/>
                <w:lang w:val="en-GB"/>
              </w:rPr>
              <w:t>Preschool</w:t>
            </w:r>
          </w:p>
        </w:tc>
        <w:tc>
          <w:tcPr>
            <w:tcW w:w="764" w:type="pct"/>
          </w:tcPr>
          <w:p w14:paraId="617D8651" w14:textId="77777777" w:rsidR="00FC259A" w:rsidRPr="00931299" w:rsidRDefault="00FC259A" w:rsidP="00FC259A">
            <w:pPr>
              <w:pStyle w:val="Listenabsatz"/>
              <w:numPr>
                <w:ilvl w:val="0"/>
                <w:numId w:val="15"/>
              </w:numPr>
              <w:spacing w:after="0" w:line="240" w:lineRule="auto"/>
              <w:rPr>
                <w:rFonts w:cstheme="minorHAnsi"/>
              </w:rPr>
            </w:pPr>
          </w:p>
        </w:tc>
      </w:tr>
      <w:tr w:rsidR="00FC259A" w:rsidRPr="000D24B6" w14:paraId="1EF2B60D" w14:textId="77777777" w:rsidTr="00D12818">
        <w:tc>
          <w:tcPr>
            <w:tcW w:w="571" w:type="pct"/>
          </w:tcPr>
          <w:p w14:paraId="5A0CE32F" w14:textId="77777777" w:rsidR="00FC259A" w:rsidRDefault="00FC259A" w:rsidP="00D12818">
            <w:pPr>
              <w:ind w:left="360"/>
              <w:rPr>
                <w:rFonts w:cstheme="minorHAnsi"/>
              </w:rPr>
            </w:pPr>
            <w:r>
              <w:rPr>
                <w:rFonts w:cstheme="minorHAnsi"/>
              </w:rPr>
              <w:t>2</w:t>
            </w:r>
          </w:p>
        </w:tc>
        <w:tc>
          <w:tcPr>
            <w:tcW w:w="3665" w:type="pct"/>
          </w:tcPr>
          <w:p w14:paraId="3B746ECC" w14:textId="77777777" w:rsidR="00FC259A" w:rsidRPr="002E73C4" w:rsidRDefault="00FC259A" w:rsidP="00D12818">
            <w:pPr>
              <w:ind w:left="360"/>
              <w:rPr>
                <w:rFonts w:cstheme="minorHAnsi"/>
              </w:rPr>
            </w:pPr>
            <w:r>
              <w:rPr>
                <w:rFonts w:cstheme="minorHAnsi"/>
              </w:rPr>
              <w:t>Teacher – Primary School</w:t>
            </w:r>
          </w:p>
        </w:tc>
        <w:tc>
          <w:tcPr>
            <w:tcW w:w="764" w:type="pct"/>
          </w:tcPr>
          <w:p w14:paraId="7CCB5116" w14:textId="77777777" w:rsidR="00FC259A" w:rsidRPr="00931299" w:rsidRDefault="00FC259A" w:rsidP="00FC259A">
            <w:pPr>
              <w:pStyle w:val="Listenabsatz"/>
              <w:numPr>
                <w:ilvl w:val="0"/>
                <w:numId w:val="15"/>
              </w:numPr>
              <w:spacing w:after="0" w:line="240" w:lineRule="auto"/>
              <w:rPr>
                <w:rFonts w:cstheme="minorHAnsi"/>
              </w:rPr>
            </w:pPr>
          </w:p>
        </w:tc>
      </w:tr>
      <w:tr w:rsidR="00FC259A" w:rsidRPr="00FC259A" w14:paraId="69299939" w14:textId="77777777" w:rsidTr="00D12818">
        <w:tc>
          <w:tcPr>
            <w:tcW w:w="571" w:type="pct"/>
          </w:tcPr>
          <w:p w14:paraId="603ECA57" w14:textId="77777777" w:rsidR="00FC259A" w:rsidRDefault="00FC259A" w:rsidP="00D12818">
            <w:pPr>
              <w:ind w:left="360"/>
              <w:rPr>
                <w:rFonts w:cstheme="minorHAnsi"/>
              </w:rPr>
            </w:pPr>
            <w:r>
              <w:rPr>
                <w:rFonts w:cstheme="minorHAnsi"/>
              </w:rPr>
              <w:t>3</w:t>
            </w:r>
          </w:p>
        </w:tc>
        <w:tc>
          <w:tcPr>
            <w:tcW w:w="3665" w:type="pct"/>
          </w:tcPr>
          <w:p w14:paraId="63E55F98" w14:textId="77777777" w:rsidR="00FC259A" w:rsidRPr="00FB0406" w:rsidRDefault="00FC259A" w:rsidP="00D12818">
            <w:pPr>
              <w:ind w:left="360"/>
              <w:rPr>
                <w:rFonts w:cstheme="minorHAnsi"/>
                <w:lang w:val="en-GB"/>
              </w:rPr>
            </w:pPr>
            <w:r w:rsidRPr="00FB0406">
              <w:rPr>
                <w:rFonts w:cstheme="minorHAnsi"/>
                <w:lang w:val="en-GB"/>
              </w:rPr>
              <w:t xml:space="preserve">Teacher – Vocational </w:t>
            </w:r>
            <w:r>
              <w:rPr>
                <w:rFonts w:cstheme="minorHAnsi"/>
                <w:lang w:val="en-GB"/>
              </w:rPr>
              <w:t>e</w:t>
            </w:r>
            <w:r w:rsidRPr="00FB0406">
              <w:rPr>
                <w:rFonts w:cstheme="minorHAnsi"/>
                <w:lang w:val="en-GB"/>
              </w:rPr>
              <w:t>ducatio</w:t>
            </w:r>
            <w:r>
              <w:rPr>
                <w:rFonts w:cstheme="minorHAnsi"/>
                <w:lang w:val="en-GB"/>
              </w:rPr>
              <w:t xml:space="preserve">n/ branch schools </w:t>
            </w:r>
          </w:p>
        </w:tc>
        <w:tc>
          <w:tcPr>
            <w:tcW w:w="764" w:type="pct"/>
          </w:tcPr>
          <w:p w14:paraId="71912AF3" w14:textId="77777777" w:rsidR="00FC259A" w:rsidRPr="00FB0406" w:rsidRDefault="00FC259A" w:rsidP="00FC259A">
            <w:pPr>
              <w:pStyle w:val="Listenabsatz"/>
              <w:numPr>
                <w:ilvl w:val="0"/>
                <w:numId w:val="15"/>
              </w:numPr>
              <w:spacing w:after="0" w:line="240" w:lineRule="auto"/>
              <w:rPr>
                <w:rFonts w:cstheme="minorHAnsi"/>
                <w:lang w:val="en-GB"/>
              </w:rPr>
            </w:pPr>
          </w:p>
        </w:tc>
      </w:tr>
      <w:tr w:rsidR="00FC259A" w:rsidRPr="00FB0406" w14:paraId="73C5C66E" w14:textId="77777777" w:rsidTr="00D12818">
        <w:tc>
          <w:tcPr>
            <w:tcW w:w="571" w:type="pct"/>
          </w:tcPr>
          <w:p w14:paraId="7BE7FDBD" w14:textId="77777777" w:rsidR="00FC259A" w:rsidRPr="00FB0406" w:rsidRDefault="00FC259A" w:rsidP="00D12818">
            <w:pPr>
              <w:ind w:left="360"/>
              <w:rPr>
                <w:rFonts w:cstheme="minorHAnsi"/>
                <w:lang w:val="en-GB"/>
              </w:rPr>
            </w:pPr>
            <w:r>
              <w:rPr>
                <w:rFonts w:cstheme="minorHAnsi"/>
                <w:lang w:val="en-GB"/>
              </w:rPr>
              <w:t>4</w:t>
            </w:r>
          </w:p>
        </w:tc>
        <w:tc>
          <w:tcPr>
            <w:tcW w:w="3665" w:type="pct"/>
          </w:tcPr>
          <w:p w14:paraId="0DFE3A4B" w14:textId="0CEF947F" w:rsidR="00FC259A" w:rsidRPr="00FB0406" w:rsidRDefault="00FC259A" w:rsidP="00D12818">
            <w:pPr>
              <w:ind w:left="360"/>
              <w:rPr>
                <w:rFonts w:cstheme="minorHAnsi"/>
                <w:lang w:val="en-GB"/>
              </w:rPr>
            </w:pPr>
            <w:r>
              <w:rPr>
                <w:rFonts w:cstheme="minorHAnsi"/>
                <w:lang w:val="en-GB"/>
              </w:rPr>
              <w:t>Learner</w:t>
            </w:r>
            <w:r>
              <w:rPr>
                <w:rFonts w:cstheme="minorHAnsi"/>
                <w:lang w:val="en-GB"/>
              </w:rPr>
              <w:t xml:space="preserve"> – Preschool</w:t>
            </w:r>
          </w:p>
        </w:tc>
        <w:tc>
          <w:tcPr>
            <w:tcW w:w="764" w:type="pct"/>
          </w:tcPr>
          <w:p w14:paraId="6D0F01D2" w14:textId="77777777" w:rsidR="00FC259A" w:rsidRPr="00FB0406" w:rsidRDefault="00FC259A" w:rsidP="00FC259A">
            <w:pPr>
              <w:pStyle w:val="Listenabsatz"/>
              <w:numPr>
                <w:ilvl w:val="0"/>
                <w:numId w:val="15"/>
              </w:numPr>
              <w:spacing w:after="0" w:line="240" w:lineRule="auto"/>
              <w:rPr>
                <w:rFonts w:cstheme="minorHAnsi"/>
                <w:lang w:val="en-GB"/>
              </w:rPr>
            </w:pPr>
          </w:p>
        </w:tc>
      </w:tr>
      <w:tr w:rsidR="00FC259A" w:rsidRPr="00FB0406" w14:paraId="3D133DD8" w14:textId="77777777" w:rsidTr="00D12818">
        <w:tc>
          <w:tcPr>
            <w:tcW w:w="571" w:type="pct"/>
          </w:tcPr>
          <w:p w14:paraId="055A4E98" w14:textId="77777777" w:rsidR="00FC259A" w:rsidRDefault="00FC259A" w:rsidP="00D12818">
            <w:pPr>
              <w:ind w:left="360"/>
              <w:rPr>
                <w:rFonts w:cstheme="minorHAnsi"/>
              </w:rPr>
            </w:pPr>
            <w:r>
              <w:rPr>
                <w:rFonts w:cstheme="minorHAnsi"/>
              </w:rPr>
              <w:t>5</w:t>
            </w:r>
          </w:p>
        </w:tc>
        <w:tc>
          <w:tcPr>
            <w:tcW w:w="3665" w:type="pct"/>
          </w:tcPr>
          <w:p w14:paraId="7485CE98" w14:textId="27EF69D1" w:rsidR="00FC259A" w:rsidRDefault="00FC259A" w:rsidP="00D12818">
            <w:pPr>
              <w:ind w:left="360"/>
              <w:rPr>
                <w:rFonts w:cstheme="minorHAnsi"/>
                <w:lang w:val="en-GB"/>
              </w:rPr>
            </w:pPr>
            <w:r>
              <w:rPr>
                <w:rFonts w:cstheme="minorHAnsi"/>
                <w:lang w:val="en-GB"/>
              </w:rPr>
              <w:t>Learner</w:t>
            </w:r>
            <w:r>
              <w:rPr>
                <w:rFonts w:cstheme="minorHAnsi"/>
                <w:lang w:val="en-GB"/>
              </w:rPr>
              <w:t xml:space="preserve"> </w:t>
            </w:r>
            <w:r>
              <w:rPr>
                <w:rFonts w:cstheme="minorHAnsi"/>
                <w:lang w:val="en-GB"/>
              </w:rPr>
              <w:t xml:space="preserve">– Primary School </w:t>
            </w:r>
          </w:p>
        </w:tc>
        <w:tc>
          <w:tcPr>
            <w:tcW w:w="764" w:type="pct"/>
          </w:tcPr>
          <w:p w14:paraId="4C5391F5" w14:textId="77777777" w:rsidR="00FC259A" w:rsidRPr="00FB0406" w:rsidRDefault="00FC259A" w:rsidP="00FC259A">
            <w:pPr>
              <w:pStyle w:val="Listenabsatz"/>
              <w:numPr>
                <w:ilvl w:val="0"/>
                <w:numId w:val="15"/>
              </w:numPr>
              <w:spacing w:after="0" w:line="240" w:lineRule="auto"/>
              <w:rPr>
                <w:rFonts w:cstheme="minorHAnsi"/>
                <w:lang w:val="en-GB"/>
              </w:rPr>
            </w:pPr>
          </w:p>
        </w:tc>
      </w:tr>
      <w:tr w:rsidR="00FC259A" w:rsidRPr="00FC259A" w14:paraId="21EBB40B" w14:textId="77777777" w:rsidTr="00D12818">
        <w:tc>
          <w:tcPr>
            <w:tcW w:w="571" w:type="pct"/>
          </w:tcPr>
          <w:p w14:paraId="26385924" w14:textId="77777777" w:rsidR="00FC259A" w:rsidRPr="000D24B6" w:rsidRDefault="00FC259A" w:rsidP="00D12818">
            <w:pPr>
              <w:ind w:left="360"/>
              <w:rPr>
                <w:rFonts w:cstheme="minorHAnsi"/>
              </w:rPr>
            </w:pPr>
            <w:r>
              <w:rPr>
                <w:rFonts w:cstheme="minorHAnsi"/>
              </w:rPr>
              <w:t>6</w:t>
            </w:r>
          </w:p>
        </w:tc>
        <w:tc>
          <w:tcPr>
            <w:tcW w:w="3665" w:type="pct"/>
          </w:tcPr>
          <w:p w14:paraId="5AC09377" w14:textId="0959D85F" w:rsidR="00FC259A" w:rsidRPr="00FB0406" w:rsidRDefault="00FC259A" w:rsidP="00D12818">
            <w:pPr>
              <w:ind w:left="360"/>
              <w:rPr>
                <w:rFonts w:cstheme="minorHAnsi"/>
                <w:lang w:val="en-GB"/>
              </w:rPr>
            </w:pPr>
            <w:r>
              <w:rPr>
                <w:rFonts w:cstheme="minorHAnsi"/>
                <w:lang w:val="en-GB"/>
              </w:rPr>
              <w:t>Learner</w:t>
            </w:r>
            <w:r w:rsidRPr="00FB0406">
              <w:rPr>
                <w:rFonts w:cstheme="minorHAnsi"/>
                <w:lang w:val="en-GB"/>
              </w:rPr>
              <w:t xml:space="preserve"> – Vocationa</w:t>
            </w:r>
            <w:r>
              <w:rPr>
                <w:rFonts w:cstheme="minorHAnsi"/>
                <w:lang w:val="en-GB"/>
              </w:rPr>
              <w:t>l</w:t>
            </w:r>
            <w:r w:rsidRPr="00FB0406">
              <w:rPr>
                <w:rFonts w:cstheme="minorHAnsi"/>
                <w:lang w:val="en-GB"/>
              </w:rPr>
              <w:t xml:space="preserve"> education/ branc</w:t>
            </w:r>
            <w:r>
              <w:rPr>
                <w:rFonts w:cstheme="minorHAnsi"/>
                <w:lang w:val="en-GB"/>
              </w:rPr>
              <w:t xml:space="preserve">h schools </w:t>
            </w:r>
          </w:p>
        </w:tc>
        <w:tc>
          <w:tcPr>
            <w:tcW w:w="764" w:type="pct"/>
          </w:tcPr>
          <w:p w14:paraId="28E630D2" w14:textId="77777777" w:rsidR="00FC259A" w:rsidRPr="00FB0406" w:rsidRDefault="00FC259A" w:rsidP="00FC259A">
            <w:pPr>
              <w:pStyle w:val="Listenabsatz"/>
              <w:numPr>
                <w:ilvl w:val="0"/>
                <w:numId w:val="15"/>
              </w:numPr>
              <w:spacing w:after="0" w:line="240" w:lineRule="auto"/>
              <w:rPr>
                <w:rFonts w:cstheme="minorHAnsi"/>
                <w:lang w:val="en-GB"/>
              </w:rPr>
            </w:pPr>
          </w:p>
        </w:tc>
      </w:tr>
    </w:tbl>
    <w:p w14:paraId="210CE0AA" w14:textId="57BDB058" w:rsidR="00733D62" w:rsidRDefault="00733D62" w:rsidP="00733D62">
      <w:pPr>
        <w:pStyle w:val="MittlereSchattierung1-Akzent11"/>
        <w:spacing w:line="276" w:lineRule="auto"/>
        <w:jc w:val="both"/>
        <w:rPr>
          <w:rFonts w:ascii="Times New Roman" w:hAnsi="Times New Roman"/>
        </w:rPr>
      </w:pPr>
    </w:p>
    <w:p w14:paraId="1445B8CA" w14:textId="77777777" w:rsidR="00FC259A" w:rsidRPr="000D24B6" w:rsidRDefault="00FC259A" w:rsidP="00FC259A">
      <w:pPr>
        <w:rPr>
          <w:rFonts w:cstheme="minorHAnsi"/>
        </w:rPr>
      </w:pPr>
      <w:r>
        <w:rPr>
          <w:rFonts w:cstheme="minorHAnsi"/>
        </w:rPr>
        <w:t xml:space="preserve">(Q2) </w:t>
      </w:r>
      <w:proofErr w:type="spellStart"/>
      <w:r>
        <w:rPr>
          <w:rFonts w:cstheme="minorHAnsi"/>
        </w:rPr>
        <w:t>You</w:t>
      </w:r>
      <w:proofErr w:type="spellEnd"/>
      <w:r>
        <w:rPr>
          <w:rFonts w:cstheme="minorHAnsi"/>
        </w:rPr>
        <w:t xml:space="preserve"> </w:t>
      </w:r>
      <w:proofErr w:type="spellStart"/>
      <w:r>
        <w:rPr>
          <w:rFonts w:cstheme="minorHAnsi"/>
        </w:rPr>
        <w:t>are</w:t>
      </w:r>
      <w:proofErr w:type="spellEnd"/>
      <w:r w:rsidRPr="000D24B6">
        <w:rPr>
          <w:rFonts w:cstheme="minorHAnsi"/>
        </w:rPr>
        <w:t>:</w:t>
      </w:r>
    </w:p>
    <w:tbl>
      <w:tblPr>
        <w:tblStyle w:val="Tabellenraster"/>
        <w:tblW w:w="5000" w:type="pct"/>
        <w:tblLook w:val="04A0" w:firstRow="1" w:lastRow="0" w:firstColumn="1" w:lastColumn="0" w:noHBand="0" w:noVBand="1"/>
      </w:tblPr>
      <w:tblGrid>
        <w:gridCol w:w="3145"/>
        <w:gridCol w:w="4836"/>
        <w:gridCol w:w="1035"/>
      </w:tblGrid>
      <w:tr w:rsidR="00FC259A" w:rsidRPr="000D24B6" w14:paraId="23AC79B0" w14:textId="77777777" w:rsidTr="00D12818">
        <w:tc>
          <w:tcPr>
            <w:tcW w:w="1744" w:type="pct"/>
          </w:tcPr>
          <w:p w14:paraId="51CEE636" w14:textId="77777777" w:rsidR="00FC259A" w:rsidRDefault="00FC259A" w:rsidP="00D12818">
            <w:pPr>
              <w:rPr>
                <w:rFonts w:cstheme="minorHAnsi"/>
              </w:rPr>
            </w:pPr>
            <w:r>
              <w:rPr>
                <w:rFonts w:cstheme="minorHAnsi"/>
              </w:rPr>
              <w:t>Code</w:t>
            </w:r>
          </w:p>
        </w:tc>
        <w:tc>
          <w:tcPr>
            <w:tcW w:w="2682" w:type="pct"/>
          </w:tcPr>
          <w:p w14:paraId="096294BD" w14:textId="77777777" w:rsidR="00FC259A" w:rsidRDefault="00FC259A" w:rsidP="00D12818">
            <w:pPr>
              <w:rPr>
                <w:rFonts w:cstheme="minorHAnsi"/>
              </w:rPr>
            </w:pPr>
          </w:p>
        </w:tc>
        <w:tc>
          <w:tcPr>
            <w:tcW w:w="574" w:type="pct"/>
          </w:tcPr>
          <w:p w14:paraId="25F0D873" w14:textId="77777777" w:rsidR="00FC259A" w:rsidRPr="000D24B6" w:rsidRDefault="00FC259A" w:rsidP="00FC259A">
            <w:pPr>
              <w:pStyle w:val="Listenabsatz"/>
              <w:numPr>
                <w:ilvl w:val="0"/>
                <w:numId w:val="16"/>
              </w:numPr>
              <w:spacing w:after="0" w:line="240" w:lineRule="auto"/>
              <w:rPr>
                <w:rFonts w:cstheme="minorHAnsi"/>
              </w:rPr>
            </w:pPr>
          </w:p>
        </w:tc>
      </w:tr>
      <w:tr w:rsidR="00FC259A" w:rsidRPr="000D24B6" w14:paraId="1CCEB68A" w14:textId="77777777" w:rsidTr="00D12818">
        <w:tc>
          <w:tcPr>
            <w:tcW w:w="1744" w:type="pct"/>
          </w:tcPr>
          <w:p w14:paraId="2AC51A79" w14:textId="77777777" w:rsidR="00FC259A" w:rsidRDefault="00FC259A" w:rsidP="00D12818">
            <w:pPr>
              <w:rPr>
                <w:rFonts w:cstheme="minorHAnsi"/>
              </w:rPr>
            </w:pPr>
            <w:r>
              <w:rPr>
                <w:rFonts w:cstheme="minorHAnsi"/>
              </w:rPr>
              <w:t>1</w:t>
            </w:r>
          </w:p>
        </w:tc>
        <w:tc>
          <w:tcPr>
            <w:tcW w:w="2682" w:type="pct"/>
          </w:tcPr>
          <w:p w14:paraId="66955D03" w14:textId="77777777" w:rsidR="00FC259A" w:rsidRPr="000D24B6" w:rsidRDefault="00FC259A" w:rsidP="00D12818">
            <w:pPr>
              <w:rPr>
                <w:rFonts w:cstheme="minorHAnsi"/>
              </w:rPr>
            </w:pPr>
            <w:r w:rsidRPr="002E73C4">
              <w:rPr>
                <w:rFonts w:cstheme="minorHAnsi"/>
              </w:rPr>
              <w:t>male</w:t>
            </w:r>
          </w:p>
        </w:tc>
        <w:tc>
          <w:tcPr>
            <w:tcW w:w="574" w:type="pct"/>
          </w:tcPr>
          <w:p w14:paraId="0B1E19C1" w14:textId="77777777" w:rsidR="00FC259A" w:rsidRPr="000D24B6" w:rsidRDefault="00FC259A" w:rsidP="00FC259A">
            <w:pPr>
              <w:pStyle w:val="Listenabsatz"/>
              <w:numPr>
                <w:ilvl w:val="0"/>
                <w:numId w:val="16"/>
              </w:numPr>
              <w:spacing w:after="0" w:line="240" w:lineRule="auto"/>
              <w:rPr>
                <w:rFonts w:cstheme="minorHAnsi"/>
              </w:rPr>
            </w:pPr>
          </w:p>
        </w:tc>
      </w:tr>
      <w:tr w:rsidR="00FC259A" w:rsidRPr="000D24B6" w14:paraId="02745EB9" w14:textId="77777777" w:rsidTr="00D12818">
        <w:tc>
          <w:tcPr>
            <w:tcW w:w="1744" w:type="pct"/>
          </w:tcPr>
          <w:p w14:paraId="413D932A" w14:textId="77777777" w:rsidR="00FC259A" w:rsidRDefault="00FC259A" w:rsidP="00D12818">
            <w:pPr>
              <w:rPr>
                <w:rFonts w:cstheme="minorHAnsi"/>
              </w:rPr>
            </w:pPr>
            <w:r>
              <w:rPr>
                <w:rFonts w:cstheme="minorHAnsi"/>
              </w:rPr>
              <w:t>2</w:t>
            </w:r>
          </w:p>
        </w:tc>
        <w:tc>
          <w:tcPr>
            <w:tcW w:w="2682" w:type="pct"/>
          </w:tcPr>
          <w:p w14:paraId="72439396" w14:textId="77777777" w:rsidR="00FC259A" w:rsidRPr="000D24B6" w:rsidRDefault="00FC259A" w:rsidP="00D12818">
            <w:pPr>
              <w:rPr>
                <w:rFonts w:cstheme="minorHAnsi"/>
              </w:rPr>
            </w:pPr>
            <w:proofErr w:type="spellStart"/>
            <w:r>
              <w:rPr>
                <w:rFonts w:cstheme="minorHAnsi"/>
              </w:rPr>
              <w:t>female</w:t>
            </w:r>
            <w:proofErr w:type="spellEnd"/>
          </w:p>
        </w:tc>
        <w:tc>
          <w:tcPr>
            <w:tcW w:w="574" w:type="pct"/>
          </w:tcPr>
          <w:p w14:paraId="2581DFD3" w14:textId="77777777" w:rsidR="00FC259A" w:rsidRPr="000D24B6" w:rsidRDefault="00FC259A" w:rsidP="00FC259A">
            <w:pPr>
              <w:pStyle w:val="Listenabsatz"/>
              <w:numPr>
                <w:ilvl w:val="0"/>
                <w:numId w:val="16"/>
              </w:numPr>
              <w:spacing w:after="0" w:line="240" w:lineRule="auto"/>
              <w:rPr>
                <w:rFonts w:cstheme="minorHAnsi"/>
              </w:rPr>
            </w:pPr>
          </w:p>
        </w:tc>
      </w:tr>
      <w:tr w:rsidR="00FC259A" w:rsidRPr="000D24B6" w14:paraId="100C3D3F" w14:textId="77777777" w:rsidTr="00D12818">
        <w:tc>
          <w:tcPr>
            <w:tcW w:w="1744" w:type="pct"/>
          </w:tcPr>
          <w:p w14:paraId="4562941B" w14:textId="77777777" w:rsidR="00FC259A" w:rsidRDefault="00FC259A" w:rsidP="00D12818">
            <w:pPr>
              <w:rPr>
                <w:rFonts w:cstheme="minorHAnsi"/>
              </w:rPr>
            </w:pPr>
            <w:r>
              <w:rPr>
                <w:rFonts w:cstheme="minorHAnsi"/>
              </w:rPr>
              <w:t>3</w:t>
            </w:r>
          </w:p>
        </w:tc>
        <w:tc>
          <w:tcPr>
            <w:tcW w:w="2682" w:type="pct"/>
          </w:tcPr>
          <w:p w14:paraId="71D8B2CA" w14:textId="77777777" w:rsidR="00FC259A" w:rsidRPr="000D24B6" w:rsidRDefault="00FC259A" w:rsidP="00D12818">
            <w:pPr>
              <w:rPr>
                <w:rFonts w:cstheme="minorHAnsi"/>
              </w:rPr>
            </w:pPr>
            <w:r>
              <w:rPr>
                <w:rFonts w:cstheme="minorHAnsi"/>
              </w:rPr>
              <w:t>di</w:t>
            </w:r>
            <w:r w:rsidRPr="000D24B6">
              <w:rPr>
                <w:rFonts w:cstheme="minorHAnsi"/>
              </w:rPr>
              <w:t>vers</w:t>
            </w:r>
            <w:r>
              <w:rPr>
                <w:rFonts w:cstheme="minorHAnsi"/>
              </w:rPr>
              <w:t>e</w:t>
            </w:r>
          </w:p>
        </w:tc>
        <w:tc>
          <w:tcPr>
            <w:tcW w:w="574" w:type="pct"/>
          </w:tcPr>
          <w:p w14:paraId="214FDE34" w14:textId="77777777" w:rsidR="00FC259A" w:rsidRPr="000D24B6" w:rsidRDefault="00FC259A" w:rsidP="00FC259A">
            <w:pPr>
              <w:pStyle w:val="Listenabsatz"/>
              <w:numPr>
                <w:ilvl w:val="0"/>
                <w:numId w:val="16"/>
              </w:numPr>
              <w:spacing w:after="0" w:line="240" w:lineRule="auto"/>
              <w:rPr>
                <w:rFonts w:cstheme="minorHAnsi"/>
              </w:rPr>
            </w:pPr>
          </w:p>
        </w:tc>
      </w:tr>
    </w:tbl>
    <w:p w14:paraId="409650E2" w14:textId="77777777" w:rsidR="00FC259A" w:rsidRDefault="00FC259A" w:rsidP="00FC259A">
      <w:pPr>
        <w:ind w:left="408"/>
        <w:rPr>
          <w:rFonts w:cstheme="minorHAnsi"/>
        </w:rPr>
      </w:pPr>
    </w:p>
    <w:p w14:paraId="643AB7CB" w14:textId="77777777" w:rsidR="00347F8C" w:rsidRPr="000D24B6" w:rsidRDefault="00347F8C" w:rsidP="00347F8C">
      <w:pPr>
        <w:rPr>
          <w:rFonts w:cstheme="minorHAnsi"/>
        </w:rPr>
      </w:pPr>
      <w:r>
        <w:rPr>
          <w:rFonts w:cstheme="minorHAnsi"/>
        </w:rPr>
        <w:t xml:space="preserve">(Q3) </w:t>
      </w:r>
      <w:r w:rsidRPr="000D24B6">
        <w:rPr>
          <w:rFonts w:cstheme="minorHAnsi"/>
        </w:rPr>
        <w:t>A</w:t>
      </w:r>
      <w:r>
        <w:rPr>
          <w:rFonts w:cstheme="minorHAnsi"/>
        </w:rPr>
        <w:t>ge</w:t>
      </w:r>
      <w:r w:rsidRPr="000D24B6">
        <w:rPr>
          <w:rFonts w:cstheme="minorHAnsi"/>
        </w:rPr>
        <w:t>:</w:t>
      </w:r>
    </w:p>
    <w:tbl>
      <w:tblPr>
        <w:tblStyle w:val="Tabellenraster"/>
        <w:tblW w:w="0" w:type="auto"/>
        <w:tblInd w:w="-5" w:type="dxa"/>
        <w:tblLook w:val="04A0" w:firstRow="1" w:lastRow="0" w:firstColumn="1" w:lastColumn="0" w:noHBand="0" w:noVBand="1"/>
      </w:tblPr>
      <w:tblGrid>
        <w:gridCol w:w="3119"/>
        <w:gridCol w:w="4939"/>
        <w:gridCol w:w="963"/>
      </w:tblGrid>
      <w:tr w:rsidR="00347F8C" w:rsidRPr="000D24B6" w14:paraId="0986138F" w14:textId="77777777" w:rsidTr="00347F8C">
        <w:tc>
          <w:tcPr>
            <w:tcW w:w="3119" w:type="dxa"/>
          </w:tcPr>
          <w:p w14:paraId="664D82CB" w14:textId="4D537ADB" w:rsidR="00347F8C" w:rsidRDefault="00347F8C" w:rsidP="00D12818">
            <w:pPr>
              <w:ind w:left="360"/>
              <w:rPr>
                <w:rFonts w:cstheme="minorHAnsi"/>
              </w:rPr>
            </w:pPr>
            <w:r>
              <w:rPr>
                <w:rFonts w:cstheme="minorHAnsi"/>
              </w:rPr>
              <w:t>1</w:t>
            </w:r>
          </w:p>
        </w:tc>
        <w:tc>
          <w:tcPr>
            <w:tcW w:w="4939" w:type="dxa"/>
          </w:tcPr>
          <w:p w14:paraId="469F8521" w14:textId="0CEBF65B" w:rsidR="00347F8C" w:rsidRDefault="00347F8C" w:rsidP="00D12818">
            <w:pPr>
              <w:ind w:left="360"/>
              <w:rPr>
                <w:rFonts w:cstheme="minorHAnsi"/>
              </w:rPr>
            </w:pPr>
            <w:r>
              <w:rPr>
                <w:rFonts w:cstheme="minorHAnsi"/>
              </w:rPr>
              <w:t xml:space="preserve">6- 10 </w:t>
            </w:r>
            <w:proofErr w:type="spellStart"/>
            <w:r>
              <w:rPr>
                <w:rFonts w:cstheme="minorHAnsi"/>
              </w:rPr>
              <w:t>years</w:t>
            </w:r>
            <w:proofErr w:type="spellEnd"/>
            <w:r>
              <w:rPr>
                <w:rFonts w:cstheme="minorHAnsi"/>
              </w:rPr>
              <w:t xml:space="preserve"> </w:t>
            </w:r>
          </w:p>
        </w:tc>
        <w:tc>
          <w:tcPr>
            <w:tcW w:w="963" w:type="dxa"/>
          </w:tcPr>
          <w:p w14:paraId="70C32597"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4BF93C81" w14:textId="77777777" w:rsidTr="00347F8C">
        <w:tc>
          <w:tcPr>
            <w:tcW w:w="3119" w:type="dxa"/>
          </w:tcPr>
          <w:p w14:paraId="7894E28A" w14:textId="169D075E" w:rsidR="00347F8C" w:rsidRDefault="00347F8C" w:rsidP="00D12818">
            <w:pPr>
              <w:ind w:left="360"/>
              <w:rPr>
                <w:rFonts w:cstheme="minorHAnsi"/>
              </w:rPr>
            </w:pPr>
            <w:r>
              <w:rPr>
                <w:rFonts w:cstheme="minorHAnsi"/>
              </w:rPr>
              <w:t>2</w:t>
            </w:r>
          </w:p>
        </w:tc>
        <w:tc>
          <w:tcPr>
            <w:tcW w:w="4939" w:type="dxa"/>
          </w:tcPr>
          <w:p w14:paraId="02C3D30E" w14:textId="656C384F" w:rsidR="00347F8C" w:rsidRDefault="00347F8C" w:rsidP="00D12818">
            <w:pPr>
              <w:ind w:left="360"/>
              <w:rPr>
                <w:rFonts w:cstheme="minorHAnsi"/>
              </w:rPr>
            </w:pPr>
            <w:r>
              <w:rPr>
                <w:rFonts w:cstheme="minorHAnsi"/>
              </w:rPr>
              <w:t xml:space="preserve">11- 14 </w:t>
            </w:r>
            <w:proofErr w:type="spellStart"/>
            <w:r>
              <w:rPr>
                <w:rFonts w:cstheme="minorHAnsi"/>
              </w:rPr>
              <w:t>years</w:t>
            </w:r>
            <w:proofErr w:type="spellEnd"/>
            <w:r>
              <w:rPr>
                <w:rFonts w:cstheme="minorHAnsi"/>
              </w:rPr>
              <w:t xml:space="preserve"> </w:t>
            </w:r>
          </w:p>
        </w:tc>
        <w:tc>
          <w:tcPr>
            <w:tcW w:w="963" w:type="dxa"/>
          </w:tcPr>
          <w:p w14:paraId="2D846A92"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179C80F5" w14:textId="77777777" w:rsidTr="00347F8C">
        <w:tc>
          <w:tcPr>
            <w:tcW w:w="3119" w:type="dxa"/>
          </w:tcPr>
          <w:p w14:paraId="14845940" w14:textId="21305287" w:rsidR="00347F8C" w:rsidRDefault="00347F8C" w:rsidP="00D12818">
            <w:pPr>
              <w:ind w:left="360"/>
              <w:rPr>
                <w:rFonts w:cstheme="minorHAnsi"/>
              </w:rPr>
            </w:pPr>
            <w:r>
              <w:rPr>
                <w:rFonts w:cstheme="minorHAnsi"/>
              </w:rPr>
              <w:t>3</w:t>
            </w:r>
          </w:p>
        </w:tc>
        <w:tc>
          <w:tcPr>
            <w:tcW w:w="4939" w:type="dxa"/>
          </w:tcPr>
          <w:p w14:paraId="34609829" w14:textId="24C24EBD" w:rsidR="00347F8C" w:rsidRDefault="00347F8C" w:rsidP="00D12818">
            <w:pPr>
              <w:ind w:left="360"/>
              <w:rPr>
                <w:rFonts w:cstheme="minorHAnsi"/>
              </w:rPr>
            </w:pPr>
            <w:r>
              <w:rPr>
                <w:rFonts w:cstheme="minorHAnsi"/>
              </w:rPr>
              <w:t xml:space="preserve">15- 18 </w:t>
            </w:r>
            <w:proofErr w:type="spellStart"/>
            <w:r>
              <w:rPr>
                <w:rFonts w:cstheme="minorHAnsi"/>
              </w:rPr>
              <w:t>years</w:t>
            </w:r>
            <w:proofErr w:type="spellEnd"/>
            <w:r>
              <w:rPr>
                <w:rFonts w:cstheme="minorHAnsi"/>
              </w:rPr>
              <w:t xml:space="preserve"> </w:t>
            </w:r>
          </w:p>
        </w:tc>
        <w:tc>
          <w:tcPr>
            <w:tcW w:w="963" w:type="dxa"/>
          </w:tcPr>
          <w:p w14:paraId="78BA214D"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21FBE13D" w14:textId="77777777" w:rsidTr="00347F8C">
        <w:tc>
          <w:tcPr>
            <w:tcW w:w="3119" w:type="dxa"/>
          </w:tcPr>
          <w:p w14:paraId="5B93D37A" w14:textId="46ED898F" w:rsidR="00347F8C" w:rsidRPr="000D24B6" w:rsidRDefault="00347F8C" w:rsidP="00D12818">
            <w:pPr>
              <w:ind w:left="360"/>
              <w:rPr>
                <w:rFonts w:cstheme="minorHAnsi"/>
              </w:rPr>
            </w:pPr>
            <w:r>
              <w:rPr>
                <w:rFonts w:cstheme="minorHAnsi"/>
              </w:rPr>
              <w:t>4</w:t>
            </w:r>
          </w:p>
        </w:tc>
        <w:tc>
          <w:tcPr>
            <w:tcW w:w="4939" w:type="dxa"/>
          </w:tcPr>
          <w:p w14:paraId="5124E315" w14:textId="1A07FE22" w:rsidR="00347F8C" w:rsidRPr="000D24B6" w:rsidRDefault="00347F8C" w:rsidP="00D12818">
            <w:pPr>
              <w:ind w:left="360"/>
              <w:rPr>
                <w:rFonts w:cstheme="minorHAnsi"/>
              </w:rPr>
            </w:pPr>
            <w:r w:rsidRPr="000D24B6">
              <w:rPr>
                <w:rFonts w:cstheme="minorHAnsi"/>
              </w:rPr>
              <w:t>1</w:t>
            </w:r>
            <w:r>
              <w:rPr>
                <w:rFonts w:cstheme="minorHAnsi"/>
              </w:rPr>
              <w:t>9</w:t>
            </w:r>
            <w:r w:rsidRPr="000D24B6">
              <w:rPr>
                <w:rFonts w:cstheme="minorHAnsi"/>
              </w:rPr>
              <w:t xml:space="preserve">-25 </w:t>
            </w:r>
            <w:proofErr w:type="spellStart"/>
            <w:r>
              <w:rPr>
                <w:rFonts w:cstheme="minorHAnsi"/>
              </w:rPr>
              <w:t>years</w:t>
            </w:r>
            <w:proofErr w:type="spellEnd"/>
          </w:p>
        </w:tc>
        <w:tc>
          <w:tcPr>
            <w:tcW w:w="963" w:type="dxa"/>
          </w:tcPr>
          <w:p w14:paraId="0F288ED3"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0434B2B2" w14:textId="77777777" w:rsidTr="00347F8C">
        <w:tc>
          <w:tcPr>
            <w:tcW w:w="3119" w:type="dxa"/>
          </w:tcPr>
          <w:p w14:paraId="56FC978F" w14:textId="6AAD2689" w:rsidR="00347F8C" w:rsidRPr="000D24B6" w:rsidRDefault="00347F8C" w:rsidP="00D12818">
            <w:pPr>
              <w:ind w:left="360"/>
              <w:rPr>
                <w:rFonts w:cstheme="minorHAnsi"/>
              </w:rPr>
            </w:pPr>
            <w:r>
              <w:rPr>
                <w:rFonts w:cstheme="minorHAnsi"/>
              </w:rPr>
              <w:t>5</w:t>
            </w:r>
          </w:p>
        </w:tc>
        <w:tc>
          <w:tcPr>
            <w:tcW w:w="4939" w:type="dxa"/>
          </w:tcPr>
          <w:p w14:paraId="334F1DD8" w14:textId="77777777" w:rsidR="00347F8C" w:rsidRPr="000D24B6" w:rsidRDefault="00347F8C" w:rsidP="00D12818">
            <w:pPr>
              <w:ind w:left="360"/>
              <w:rPr>
                <w:rFonts w:cstheme="minorHAnsi"/>
              </w:rPr>
            </w:pPr>
            <w:r w:rsidRPr="000D24B6">
              <w:rPr>
                <w:rFonts w:cstheme="minorHAnsi"/>
              </w:rPr>
              <w:t xml:space="preserve">26-35 </w:t>
            </w:r>
            <w:proofErr w:type="spellStart"/>
            <w:r>
              <w:rPr>
                <w:rFonts w:cstheme="minorHAnsi"/>
              </w:rPr>
              <w:t>years</w:t>
            </w:r>
            <w:proofErr w:type="spellEnd"/>
          </w:p>
        </w:tc>
        <w:tc>
          <w:tcPr>
            <w:tcW w:w="963" w:type="dxa"/>
          </w:tcPr>
          <w:p w14:paraId="7D38B996"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4DBC13B9" w14:textId="77777777" w:rsidTr="00347F8C">
        <w:tc>
          <w:tcPr>
            <w:tcW w:w="3119" w:type="dxa"/>
          </w:tcPr>
          <w:p w14:paraId="74B80C3C" w14:textId="5E93C3D9" w:rsidR="00347F8C" w:rsidRPr="000D24B6" w:rsidRDefault="00347F8C" w:rsidP="00D12818">
            <w:pPr>
              <w:ind w:left="360"/>
              <w:rPr>
                <w:rFonts w:cstheme="minorHAnsi"/>
              </w:rPr>
            </w:pPr>
            <w:r>
              <w:rPr>
                <w:rFonts w:cstheme="minorHAnsi"/>
              </w:rPr>
              <w:t>6</w:t>
            </w:r>
          </w:p>
        </w:tc>
        <w:tc>
          <w:tcPr>
            <w:tcW w:w="4939" w:type="dxa"/>
          </w:tcPr>
          <w:p w14:paraId="53BA5521" w14:textId="77777777" w:rsidR="00347F8C" w:rsidRPr="000D24B6" w:rsidRDefault="00347F8C" w:rsidP="00D12818">
            <w:pPr>
              <w:ind w:left="360"/>
              <w:rPr>
                <w:rFonts w:cstheme="minorHAnsi"/>
              </w:rPr>
            </w:pPr>
            <w:r w:rsidRPr="000D24B6">
              <w:rPr>
                <w:rFonts w:cstheme="minorHAnsi"/>
              </w:rPr>
              <w:t xml:space="preserve">36-45 </w:t>
            </w:r>
            <w:proofErr w:type="spellStart"/>
            <w:r>
              <w:rPr>
                <w:rFonts w:cstheme="minorHAnsi"/>
              </w:rPr>
              <w:t>years</w:t>
            </w:r>
            <w:proofErr w:type="spellEnd"/>
          </w:p>
        </w:tc>
        <w:tc>
          <w:tcPr>
            <w:tcW w:w="963" w:type="dxa"/>
          </w:tcPr>
          <w:p w14:paraId="2E60AC3B"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54AD8E05" w14:textId="77777777" w:rsidTr="00347F8C">
        <w:tc>
          <w:tcPr>
            <w:tcW w:w="3119" w:type="dxa"/>
          </w:tcPr>
          <w:p w14:paraId="434D7434" w14:textId="0D852E2B" w:rsidR="00347F8C" w:rsidRPr="000D24B6" w:rsidRDefault="00347F8C" w:rsidP="00D12818">
            <w:pPr>
              <w:ind w:left="360"/>
              <w:rPr>
                <w:rFonts w:cstheme="minorHAnsi"/>
              </w:rPr>
            </w:pPr>
            <w:r>
              <w:rPr>
                <w:rFonts w:cstheme="minorHAnsi"/>
              </w:rPr>
              <w:t>7</w:t>
            </w:r>
          </w:p>
        </w:tc>
        <w:tc>
          <w:tcPr>
            <w:tcW w:w="4939" w:type="dxa"/>
          </w:tcPr>
          <w:p w14:paraId="0D6FBA1F" w14:textId="77777777" w:rsidR="00347F8C" w:rsidRPr="000D24B6" w:rsidRDefault="00347F8C" w:rsidP="00D12818">
            <w:pPr>
              <w:ind w:left="360"/>
              <w:rPr>
                <w:rFonts w:cstheme="minorHAnsi"/>
              </w:rPr>
            </w:pPr>
            <w:r w:rsidRPr="000D24B6">
              <w:rPr>
                <w:rFonts w:cstheme="minorHAnsi"/>
              </w:rPr>
              <w:t xml:space="preserve">46-55 </w:t>
            </w:r>
            <w:proofErr w:type="spellStart"/>
            <w:r>
              <w:rPr>
                <w:rFonts w:cstheme="minorHAnsi"/>
              </w:rPr>
              <w:t>years</w:t>
            </w:r>
            <w:proofErr w:type="spellEnd"/>
          </w:p>
        </w:tc>
        <w:tc>
          <w:tcPr>
            <w:tcW w:w="963" w:type="dxa"/>
          </w:tcPr>
          <w:p w14:paraId="1243F8D4"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5B2E3464" w14:textId="77777777" w:rsidTr="00347F8C">
        <w:tc>
          <w:tcPr>
            <w:tcW w:w="3119" w:type="dxa"/>
          </w:tcPr>
          <w:p w14:paraId="212E27B7" w14:textId="0A384933" w:rsidR="00347F8C" w:rsidRPr="000D24B6" w:rsidRDefault="00347F8C" w:rsidP="00D12818">
            <w:pPr>
              <w:ind w:left="360"/>
              <w:rPr>
                <w:rFonts w:cstheme="minorHAnsi"/>
              </w:rPr>
            </w:pPr>
            <w:r>
              <w:rPr>
                <w:rFonts w:cstheme="minorHAnsi"/>
              </w:rPr>
              <w:t>8</w:t>
            </w:r>
          </w:p>
        </w:tc>
        <w:tc>
          <w:tcPr>
            <w:tcW w:w="4939" w:type="dxa"/>
          </w:tcPr>
          <w:p w14:paraId="02B65F6A" w14:textId="77777777" w:rsidR="00347F8C" w:rsidRPr="000D24B6" w:rsidRDefault="00347F8C" w:rsidP="00D12818">
            <w:pPr>
              <w:ind w:left="360"/>
              <w:rPr>
                <w:rFonts w:cstheme="minorHAnsi"/>
              </w:rPr>
            </w:pPr>
            <w:r w:rsidRPr="00C2223A">
              <w:rPr>
                <w:rFonts w:cstheme="minorHAnsi"/>
              </w:rPr>
              <w:t>56</w:t>
            </w:r>
            <w:r>
              <w:rPr>
                <w:rFonts w:cstheme="minorHAnsi"/>
              </w:rPr>
              <w:t xml:space="preserve">- 65 </w:t>
            </w:r>
            <w:proofErr w:type="spellStart"/>
            <w:r w:rsidRPr="00C2223A">
              <w:rPr>
                <w:rFonts w:cstheme="minorHAnsi"/>
              </w:rPr>
              <w:t>years</w:t>
            </w:r>
            <w:proofErr w:type="spellEnd"/>
          </w:p>
        </w:tc>
        <w:tc>
          <w:tcPr>
            <w:tcW w:w="963" w:type="dxa"/>
          </w:tcPr>
          <w:p w14:paraId="2977275F"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6F758296" w14:textId="77777777" w:rsidTr="00347F8C">
        <w:tc>
          <w:tcPr>
            <w:tcW w:w="3119" w:type="dxa"/>
          </w:tcPr>
          <w:p w14:paraId="169CB8BF" w14:textId="009D2C4A" w:rsidR="00347F8C" w:rsidRDefault="00347F8C" w:rsidP="00D12818">
            <w:pPr>
              <w:ind w:left="360"/>
              <w:rPr>
                <w:rFonts w:cstheme="minorHAnsi"/>
              </w:rPr>
            </w:pPr>
            <w:r>
              <w:rPr>
                <w:rFonts w:cstheme="minorHAnsi"/>
              </w:rPr>
              <w:t>9</w:t>
            </w:r>
          </w:p>
        </w:tc>
        <w:tc>
          <w:tcPr>
            <w:tcW w:w="4939" w:type="dxa"/>
          </w:tcPr>
          <w:p w14:paraId="156837C1" w14:textId="77777777" w:rsidR="00347F8C" w:rsidRPr="00C2223A" w:rsidRDefault="00347F8C" w:rsidP="00D12818">
            <w:pPr>
              <w:ind w:left="360"/>
              <w:rPr>
                <w:rFonts w:cstheme="minorHAnsi"/>
              </w:rPr>
            </w:pPr>
            <w:r>
              <w:rPr>
                <w:rFonts w:cstheme="minorHAnsi"/>
              </w:rPr>
              <w:t xml:space="preserve">66 </w:t>
            </w:r>
            <w:proofErr w:type="spellStart"/>
            <w:r>
              <w:rPr>
                <w:rFonts w:cstheme="minorHAnsi"/>
              </w:rPr>
              <w:t>years</w:t>
            </w:r>
            <w:proofErr w:type="spellEnd"/>
            <w:r>
              <w:rPr>
                <w:rFonts w:cstheme="minorHAnsi"/>
              </w:rPr>
              <w:t xml:space="preserve"> and </w:t>
            </w:r>
            <w:proofErr w:type="spellStart"/>
            <w:r>
              <w:rPr>
                <w:rFonts w:cstheme="minorHAnsi"/>
              </w:rPr>
              <w:t>older</w:t>
            </w:r>
            <w:proofErr w:type="spellEnd"/>
          </w:p>
        </w:tc>
        <w:tc>
          <w:tcPr>
            <w:tcW w:w="963" w:type="dxa"/>
          </w:tcPr>
          <w:p w14:paraId="5A2F9BB6" w14:textId="77777777" w:rsidR="00347F8C" w:rsidRPr="000D24B6" w:rsidRDefault="00347F8C" w:rsidP="00347F8C">
            <w:pPr>
              <w:pStyle w:val="Listenabsatz"/>
              <w:numPr>
                <w:ilvl w:val="0"/>
                <w:numId w:val="17"/>
              </w:numPr>
              <w:spacing w:after="0" w:line="240" w:lineRule="auto"/>
              <w:rPr>
                <w:rFonts w:cstheme="minorHAnsi"/>
              </w:rPr>
            </w:pPr>
          </w:p>
        </w:tc>
      </w:tr>
    </w:tbl>
    <w:p w14:paraId="23231768" w14:textId="28B8D32C" w:rsidR="00FC259A" w:rsidRDefault="00FC259A" w:rsidP="00733D62">
      <w:pPr>
        <w:pStyle w:val="MittlereSchattierung1-Akzent11"/>
        <w:spacing w:line="276" w:lineRule="auto"/>
        <w:jc w:val="both"/>
        <w:rPr>
          <w:rFonts w:ascii="Times New Roman" w:hAnsi="Times New Roman"/>
        </w:rPr>
      </w:pPr>
    </w:p>
    <w:p w14:paraId="558A12FB" w14:textId="2D06FDEA" w:rsidR="00347F8C" w:rsidRDefault="00347F8C" w:rsidP="00733D62">
      <w:pPr>
        <w:pStyle w:val="MittlereSchattierung1-Akzent11"/>
        <w:spacing w:line="276" w:lineRule="auto"/>
        <w:jc w:val="both"/>
        <w:rPr>
          <w:rFonts w:ascii="Times New Roman" w:hAnsi="Times New Roman"/>
        </w:rPr>
      </w:pPr>
    </w:p>
    <w:p w14:paraId="0047CA2F" w14:textId="5D242E2F" w:rsidR="00347F8C" w:rsidRDefault="00347F8C" w:rsidP="00733D62">
      <w:pPr>
        <w:pStyle w:val="MittlereSchattierung1-Akzent11"/>
        <w:spacing w:line="276" w:lineRule="auto"/>
        <w:jc w:val="both"/>
        <w:rPr>
          <w:rFonts w:ascii="Times New Roman" w:hAnsi="Times New Roman"/>
        </w:rPr>
      </w:pPr>
    </w:p>
    <w:p w14:paraId="2ABEBFD1" w14:textId="71A740CD" w:rsidR="00347F8C" w:rsidRPr="000C32E0" w:rsidRDefault="00347F8C" w:rsidP="00347F8C">
      <w:pPr>
        <w:rPr>
          <w:rFonts w:cstheme="minorHAnsi"/>
          <w:lang w:val="en-US"/>
        </w:rPr>
      </w:pPr>
      <w:r w:rsidRPr="000C32E0">
        <w:rPr>
          <w:rFonts w:cstheme="minorHAnsi"/>
          <w:lang w:val="en-US"/>
        </w:rPr>
        <w:t>(</w:t>
      </w:r>
      <w:r>
        <w:rPr>
          <w:rFonts w:cstheme="minorHAnsi"/>
          <w:lang w:val="en-US"/>
        </w:rPr>
        <w:t>Q</w:t>
      </w:r>
      <w:r>
        <w:rPr>
          <w:rFonts w:cstheme="minorHAnsi"/>
          <w:lang w:val="en-US"/>
        </w:rPr>
        <w:t>4</w:t>
      </w:r>
      <w:r w:rsidRPr="000C32E0">
        <w:rPr>
          <w:rFonts w:cstheme="minorHAnsi"/>
          <w:lang w:val="en-US"/>
        </w:rPr>
        <w:t>) The region I live in is...</w:t>
      </w:r>
    </w:p>
    <w:tbl>
      <w:tblPr>
        <w:tblStyle w:val="Tabellenraster"/>
        <w:tblW w:w="0" w:type="auto"/>
        <w:tblLook w:val="04A0" w:firstRow="1" w:lastRow="0" w:firstColumn="1" w:lastColumn="0" w:noHBand="0" w:noVBand="1"/>
      </w:tblPr>
      <w:tblGrid>
        <w:gridCol w:w="3114"/>
        <w:gridCol w:w="4963"/>
        <w:gridCol w:w="939"/>
      </w:tblGrid>
      <w:tr w:rsidR="00347F8C" w:rsidRPr="000D24B6" w14:paraId="0A4B8B97" w14:textId="77777777" w:rsidTr="00347F8C">
        <w:tc>
          <w:tcPr>
            <w:tcW w:w="3114" w:type="dxa"/>
          </w:tcPr>
          <w:p w14:paraId="72D19103" w14:textId="77777777" w:rsidR="00347F8C" w:rsidRDefault="00347F8C" w:rsidP="00D12818">
            <w:pPr>
              <w:autoSpaceDE w:val="0"/>
              <w:autoSpaceDN w:val="0"/>
              <w:adjustRightInd w:val="0"/>
              <w:rPr>
                <w:rFonts w:cstheme="minorHAnsi"/>
              </w:rPr>
            </w:pPr>
            <w:r>
              <w:rPr>
                <w:rFonts w:cstheme="minorHAnsi"/>
              </w:rPr>
              <w:t>1</w:t>
            </w:r>
          </w:p>
        </w:tc>
        <w:tc>
          <w:tcPr>
            <w:tcW w:w="4963" w:type="dxa"/>
          </w:tcPr>
          <w:p w14:paraId="6CB502FE" w14:textId="77777777" w:rsidR="00347F8C" w:rsidRPr="000D24B6" w:rsidRDefault="00347F8C" w:rsidP="00D12818">
            <w:pPr>
              <w:autoSpaceDE w:val="0"/>
              <w:autoSpaceDN w:val="0"/>
              <w:adjustRightInd w:val="0"/>
              <w:rPr>
                <w:rFonts w:cstheme="minorHAnsi"/>
              </w:rPr>
            </w:pPr>
            <w:r w:rsidRPr="000C32E0">
              <w:rPr>
                <w:rFonts w:cstheme="minorHAnsi"/>
              </w:rPr>
              <w:t xml:space="preserve">rural - </w:t>
            </w:r>
            <w:proofErr w:type="spellStart"/>
            <w:r w:rsidRPr="000C32E0">
              <w:rPr>
                <w:rFonts w:cstheme="minorHAnsi"/>
              </w:rPr>
              <w:t>completely</w:t>
            </w:r>
            <w:proofErr w:type="spellEnd"/>
            <w:r w:rsidRPr="000C32E0">
              <w:rPr>
                <w:rFonts w:cstheme="minorHAnsi"/>
              </w:rPr>
              <w:t xml:space="preserve"> rural</w:t>
            </w:r>
          </w:p>
        </w:tc>
        <w:tc>
          <w:tcPr>
            <w:tcW w:w="939" w:type="dxa"/>
          </w:tcPr>
          <w:p w14:paraId="7740C17B" w14:textId="77777777" w:rsidR="00347F8C" w:rsidRPr="000D24B6" w:rsidRDefault="00347F8C" w:rsidP="00347F8C">
            <w:pPr>
              <w:pStyle w:val="Listenabsatz"/>
              <w:numPr>
                <w:ilvl w:val="0"/>
                <w:numId w:val="18"/>
              </w:numPr>
              <w:autoSpaceDE w:val="0"/>
              <w:autoSpaceDN w:val="0"/>
              <w:adjustRightInd w:val="0"/>
              <w:spacing w:after="0" w:line="240" w:lineRule="auto"/>
              <w:rPr>
                <w:rFonts w:cstheme="minorHAnsi"/>
              </w:rPr>
            </w:pPr>
          </w:p>
        </w:tc>
      </w:tr>
      <w:tr w:rsidR="00347F8C" w:rsidRPr="000D24B6" w14:paraId="0BF2CAC1" w14:textId="77777777" w:rsidTr="00347F8C">
        <w:tc>
          <w:tcPr>
            <w:tcW w:w="3114" w:type="dxa"/>
          </w:tcPr>
          <w:p w14:paraId="0F36D5BB" w14:textId="77777777" w:rsidR="00347F8C" w:rsidRDefault="00347F8C" w:rsidP="00D12818">
            <w:pPr>
              <w:autoSpaceDE w:val="0"/>
              <w:autoSpaceDN w:val="0"/>
              <w:adjustRightInd w:val="0"/>
              <w:rPr>
                <w:rFonts w:cstheme="minorHAnsi"/>
              </w:rPr>
            </w:pPr>
            <w:r>
              <w:rPr>
                <w:rFonts w:cstheme="minorHAnsi"/>
              </w:rPr>
              <w:t>2</w:t>
            </w:r>
          </w:p>
        </w:tc>
        <w:tc>
          <w:tcPr>
            <w:tcW w:w="4963" w:type="dxa"/>
          </w:tcPr>
          <w:p w14:paraId="45B2316A" w14:textId="77777777" w:rsidR="00347F8C" w:rsidRPr="000D24B6" w:rsidRDefault="00347F8C" w:rsidP="00D12818">
            <w:pPr>
              <w:autoSpaceDE w:val="0"/>
              <w:autoSpaceDN w:val="0"/>
              <w:adjustRightInd w:val="0"/>
              <w:rPr>
                <w:rFonts w:cstheme="minorHAnsi"/>
              </w:rPr>
            </w:pPr>
            <w:r w:rsidRPr="000C32E0">
              <w:rPr>
                <w:rFonts w:cstheme="minorHAnsi"/>
              </w:rPr>
              <w:t xml:space="preserve">rural - </w:t>
            </w:r>
            <w:proofErr w:type="spellStart"/>
            <w:r w:rsidRPr="000C32E0">
              <w:rPr>
                <w:rFonts w:cstheme="minorHAnsi"/>
              </w:rPr>
              <w:t>predominantly</w:t>
            </w:r>
            <w:proofErr w:type="spellEnd"/>
            <w:r w:rsidRPr="000C32E0">
              <w:rPr>
                <w:rFonts w:cstheme="minorHAnsi"/>
              </w:rPr>
              <w:t xml:space="preserve"> rural</w:t>
            </w:r>
          </w:p>
        </w:tc>
        <w:tc>
          <w:tcPr>
            <w:tcW w:w="939" w:type="dxa"/>
          </w:tcPr>
          <w:p w14:paraId="601E781D" w14:textId="77777777" w:rsidR="00347F8C" w:rsidRPr="000D24B6" w:rsidRDefault="00347F8C" w:rsidP="00347F8C">
            <w:pPr>
              <w:pStyle w:val="Listenabsatz"/>
              <w:numPr>
                <w:ilvl w:val="0"/>
                <w:numId w:val="19"/>
              </w:numPr>
              <w:autoSpaceDE w:val="0"/>
              <w:autoSpaceDN w:val="0"/>
              <w:adjustRightInd w:val="0"/>
              <w:spacing w:after="0" w:line="240" w:lineRule="auto"/>
              <w:rPr>
                <w:rFonts w:cstheme="minorHAnsi"/>
              </w:rPr>
            </w:pPr>
          </w:p>
        </w:tc>
      </w:tr>
      <w:tr w:rsidR="00347F8C" w:rsidRPr="000D24B6" w14:paraId="2E221BBC" w14:textId="77777777" w:rsidTr="00347F8C">
        <w:tc>
          <w:tcPr>
            <w:tcW w:w="3114" w:type="dxa"/>
          </w:tcPr>
          <w:p w14:paraId="7C58F5E6" w14:textId="77777777" w:rsidR="00347F8C" w:rsidRDefault="00347F8C" w:rsidP="00D12818">
            <w:pPr>
              <w:autoSpaceDE w:val="0"/>
              <w:autoSpaceDN w:val="0"/>
              <w:adjustRightInd w:val="0"/>
              <w:rPr>
                <w:rFonts w:cstheme="minorHAnsi"/>
              </w:rPr>
            </w:pPr>
            <w:r>
              <w:rPr>
                <w:rFonts w:cstheme="minorHAnsi"/>
              </w:rPr>
              <w:t>3</w:t>
            </w:r>
          </w:p>
        </w:tc>
        <w:tc>
          <w:tcPr>
            <w:tcW w:w="4963" w:type="dxa"/>
          </w:tcPr>
          <w:p w14:paraId="7BDE63B3" w14:textId="77777777" w:rsidR="00347F8C" w:rsidRPr="000D24B6" w:rsidRDefault="00347F8C" w:rsidP="00D12818">
            <w:pPr>
              <w:autoSpaceDE w:val="0"/>
              <w:autoSpaceDN w:val="0"/>
              <w:adjustRightInd w:val="0"/>
              <w:rPr>
                <w:rFonts w:cstheme="minorHAnsi"/>
              </w:rPr>
            </w:pPr>
            <w:r w:rsidRPr="000C32E0">
              <w:rPr>
                <w:rFonts w:cstheme="minorHAnsi"/>
              </w:rPr>
              <w:t xml:space="preserve">urban - </w:t>
            </w:r>
            <w:proofErr w:type="spellStart"/>
            <w:r w:rsidRPr="000C32E0">
              <w:rPr>
                <w:rFonts w:cstheme="minorHAnsi"/>
              </w:rPr>
              <w:t>metropolitan</w:t>
            </w:r>
            <w:proofErr w:type="spellEnd"/>
          </w:p>
        </w:tc>
        <w:tc>
          <w:tcPr>
            <w:tcW w:w="939" w:type="dxa"/>
          </w:tcPr>
          <w:p w14:paraId="1DA3C0A4" w14:textId="77777777" w:rsidR="00347F8C" w:rsidRPr="000D24B6" w:rsidRDefault="00347F8C" w:rsidP="00347F8C">
            <w:pPr>
              <w:pStyle w:val="Listenabsatz"/>
              <w:numPr>
                <w:ilvl w:val="0"/>
                <w:numId w:val="19"/>
              </w:numPr>
              <w:autoSpaceDE w:val="0"/>
              <w:autoSpaceDN w:val="0"/>
              <w:adjustRightInd w:val="0"/>
              <w:spacing w:after="0" w:line="240" w:lineRule="auto"/>
              <w:rPr>
                <w:rFonts w:cstheme="minorHAnsi"/>
              </w:rPr>
            </w:pPr>
          </w:p>
        </w:tc>
      </w:tr>
      <w:tr w:rsidR="00347F8C" w:rsidRPr="000D24B6" w14:paraId="591DC4D7" w14:textId="77777777" w:rsidTr="00347F8C">
        <w:trPr>
          <w:trHeight w:val="58"/>
        </w:trPr>
        <w:tc>
          <w:tcPr>
            <w:tcW w:w="3114" w:type="dxa"/>
          </w:tcPr>
          <w:p w14:paraId="6D8ED210" w14:textId="77777777" w:rsidR="00347F8C" w:rsidRDefault="00347F8C" w:rsidP="00D12818">
            <w:pPr>
              <w:autoSpaceDE w:val="0"/>
              <w:autoSpaceDN w:val="0"/>
              <w:adjustRightInd w:val="0"/>
              <w:rPr>
                <w:rFonts w:cstheme="minorHAnsi"/>
              </w:rPr>
            </w:pPr>
            <w:r>
              <w:rPr>
                <w:rFonts w:cstheme="minorHAnsi"/>
              </w:rPr>
              <w:t>4</w:t>
            </w:r>
          </w:p>
        </w:tc>
        <w:tc>
          <w:tcPr>
            <w:tcW w:w="4963" w:type="dxa"/>
          </w:tcPr>
          <w:p w14:paraId="1B1D96B1" w14:textId="77777777" w:rsidR="00347F8C" w:rsidRPr="000D24B6" w:rsidRDefault="00347F8C" w:rsidP="00D12818">
            <w:pPr>
              <w:autoSpaceDE w:val="0"/>
              <w:autoSpaceDN w:val="0"/>
              <w:adjustRightInd w:val="0"/>
              <w:rPr>
                <w:rFonts w:cstheme="minorHAnsi"/>
              </w:rPr>
            </w:pPr>
            <w:r w:rsidRPr="000C32E0">
              <w:rPr>
                <w:rFonts w:cstheme="minorHAnsi"/>
              </w:rPr>
              <w:t>urban - medium urban</w:t>
            </w:r>
          </w:p>
        </w:tc>
        <w:tc>
          <w:tcPr>
            <w:tcW w:w="939" w:type="dxa"/>
          </w:tcPr>
          <w:p w14:paraId="592AC6E9" w14:textId="77777777" w:rsidR="00347F8C" w:rsidRPr="000D24B6" w:rsidRDefault="00347F8C" w:rsidP="00347F8C">
            <w:pPr>
              <w:pStyle w:val="Listenabsatz"/>
              <w:numPr>
                <w:ilvl w:val="0"/>
                <w:numId w:val="19"/>
              </w:numPr>
              <w:autoSpaceDE w:val="0"/>
              <w:autoSpaceDN w:val="0"/>
              <w:adjustRightInd w:val="0"/>
              <w:spacing w:after="0" w:line="240" w:lineRule="auto"/>
              <w:rPr>
                <w:rFonts w:cstheme="minorHAnsi"/>
              </w:rPr>
            </w:pPr>
          </w:p>
        </w:tc>
      </w:tr>
      <w:tr w:rsidR="00347F8C" w:rsidRPr="000D24B6" w14:paraId="59D10756" w14:textId="77777777" w:rsidTr="00347F8C">
        <w:tc>
          <w:tcPr>
            <w:tcW w:w="3114" w:type="dxa"/>
          </w:tcPr>
          <w:p w14:paraId="66155108" w14:textId="77777777" w:rsidR="00347F8C" w:rsidRDefault="00347F8C" w:rsidP="00D12818">
            <w:pPr>
              <w:rPr>
                <w:rFonts w:cstheme="minorHAnsi"/>
              </w:rPr>
            </w:pPr>
            <w:r>
              <w:rPr>
                <w:rFonts w:cstheme="minorHAnsi"/>
              </w:rPr>
              <w:t>5</w:t>
            </w:r>
          </w:p>
        </w:tc>
        <w:tc>
          <w:tcPr>
            <w:tcW w:w="4963" w:type="dxa"/>
          </w:tcPr>
          <w:p w14:paraId="5AD29372" w14:textId="77777777" w:rsidR="00347F8C" w:rsidRPr="000D24B6" w:rsidRDefault="00347F8C" w:rsidP="00D12818">
            <w:pPr>
              <w:rPr>
                <w:rFonts w:cstheme="minorHAnsi"/>
              </w:rPr>
            </w:pPr>
            <w:r w:rsidRPr="000C32E0">
              <w:rPr>
                <w:rFonts w:cstheme="minorHAnsi"/>
              </w:rPr>
              <w:t xml:space="preserve">urban - </w:t>
            </w:r>
            <w:proofErr w:type="spellStart"/>
            <w:r w:rsidRPr="000C32E0">
              <w:rPr>
                <w:rFonts w:cstheme="minorHAnsi"/>
              </w:rPr>
              <w:t>small</w:t>
            </w:r>
            <w:proofErr w:type="spellEnd"/>
            <w:r w:rsidRPr="000C32E0">
              <w:rPr>
                <w:rFonts w:cstheme="minorHAnsi"/>
              </w:rPr>
              <w:t xml:space="preserve"> </w:t>
            </w:r>
            <w:proofErr w:type="spellStart"/>
            <w:r w:rsidRPr="000C32E0">
              <w:rPr>
                <w:rFonts w:cstheme="minorHAnsi"/>
              </w:rPr>
              <w:t>town</w:t>
            </w:r>
            <w:proofErr w:type="spellEnd"/>
          </w:p>
        </w:tc>
        <w:tc>
          <w:tcPr>
            <w:tcW w:w="939" w:type="dxa"/>
          </w:tcPr>
          <w:p w14:paraId="5B6F59B3" w14:textId="77777777" w:rsidR="00347F8C" w:rsidRPr="000D24B6" w:rsidRDefault="00347F8C" w:rsidP="00347F8C">
            <w:pPr>
              <w:pStyle w:val="Listenabsatz"/>
              <w:numPr>
                <w:ilvl w:val="0"/>
                <w:numId w:val="19"/>
              </w:numPr>
              <w:spacing w:after="0" w:line="240" w:lineRule="auto"/>
              <w:rPr>
                <w:rFonts w:cstheme="minorHAnsi"/>
              </w:rPr>
            </w:pPr>
          </w:p>
        </w:tc>
      </w:tr>
    </w:tbl>
    <w:p w14:paraId="500CBB5C" w14:textId="386DEEC9" w:rsidR="00347F8C" w:rsidRDefault="00347F8C" w:rsidP="00733D62">
      <w:pPr>
        <w:pStyle w:val="MittlereSchattierung1-Akzent11"/>
        <w:spacing w:line="276" w:lineRule="auto"/>
        <w:jc w:val="both"/>
        <w:rPr>
          <w:rFonts w:ascii="Times New Roman" w:hAnsi="Times New Roman"/>
        </w:rPr>
      </w:pPr>
    </w:p>
    <w:p w14:paraId="6C6E67AA" w14:textId="628BCC02" w:rsidR="00347F8C" w:rsidRDefault="00347F8C" w:rsidP="00733D62">
      <w:pPr>
        <w:pStyle w:val="MittlereSchattierung1-Akzent11"/>
        <w:spacing w:line="276" w:lineRule="auto"/>
        <w:jc w:val="both"/>
        <w:rPr>
          <w:rFonts w:ascii="Times New Roman" w:hAnsi="Times New Roman"/>
        </w:rPr>
      </w:pPr>
    </w:p>
    <w:p w14:paraId="7519504B" w14:textId="37E3ABC5" w:rsidR="00347F8C" w:rsidRPr="000C32E0" w:rsidRDefault="00347F8C" w:rsidP="00347F8C">
      <w:pPr>
        <w:rPr>
          <w:rFonts w:cstheme="minorHAnsi"/>
          <w:szCs w:val="20"/>
          <w:lang w:val="en-US"/>
        </w:rPr>
      </w:pPr>
      <w:r w:rsidRPr="000C32E0">
        <w:rPr>
          <w:rFonts w:cstheme="minorHAnsi"/>
          <w:szCs w:val="20"/>
          <w:lang w:val="en-US"/>
        </w:rPr>
        <w:t>(</w:t>
      </w:r>
      <w:r>
        <w:rPr>
          <w:rFonts w:cstheme="minorHAnsi"/>
          <w:szCs w:val="20"/>
          <w:lang w:val="en-US"/>
        </w:rPr>
        <w:t>Q6</w:t>
      </w:r>
      <w:r w:rsidRPr="000C32E0">
        <w:rPr>
          <w:rFonts w:cstheme="minorHAnsi"/>
          <w:szCs w:val="20"/>
          <w:lang w:val="en-US"/>
        </w:rPr>
        <w:t xml:space="preserve">) Working experience with </w:t>
      </w:r>
      <w:r>
        <w:rPr>
          <w:rFonts w:cstheme="minorHAnsi"/>
          <w:szCs w:val="20"/>
          <w:lang w:val="en-US"/>
        </w:rPr>
        <w:t>Streaming like e.g. with Twitch, YouTube or Facebook live etc.:</w:t>
      </w:r>
    </w:p>
    <w:tbl>
      <w:tblPr>
        <w:tblStyle w:val="Tabellenraster"/>
        <w:tblW w:w="0" w:type="auto"/>
        <w:tblLook w:val="04A0" w:firstRow="1" w:lastRow="0" w:firstColumn="1" w:lastColumn="0" w:noHBand="0" w:noVBand="1"/>
      </w:tblPr>
      <w:tblGrid>
        <w:gridCol w:w="3884"/>
        <w:gridCol w:w="4154"/>
        <w:gridCol w:w="978"/>
      </w:tblGrid>
      <w:tr w:rsidR="00347F8C" w:rsidRPr="000D24B6" w14:paraId="7872788D" w14:textId="77777777" w:rsidTr="00D12818">
        <w:tc>
          <w:tcPr>
            <w:tcW w:w="3906" w:type="dxa"/>
          </w:tcPr>
          <w:p w14:paraId="672A32C6" w14:textId="77777777" w:rsidR="00347F8C" w:rsidRDefault="00347F8C" w:rsidP="00D12818">
            <w:pPr>
              <w:rPr>
                <w:rFonts w:cstheme="minorHAnsi"/>
              </w:rPr>
            </w:pPr>
            <w:r>
              <w:rPr>
                <w:rFonts w:cstheme="minorHAnsi"/>
              </w:rPr>
              <w:t>1</w:t>
            </w:r>
          </w:p>
        </w:tc>
        <w:tc>
          <w:tcPr>
            <w:tcW w:w="4174" w:type="dxa"/>
          </w:tcPr>
          <w:p w14:paraId="58EAB490" w14:textId="77777777" w:rsidR="00347F8C" w:rsidRPr="000D24B6" w:rsidRDefault="00347F8C" w:rsidP="00D12818">
            <w:pPr>
              <w:rPr>
                <w:rFonts w:cstheme="minorHAnsi"/>
              </w:rPr>
            </w:pPr>
            <w:proofErr w:type="spellStart"/>
            <w:r w:rsidRPr="00F625A5">
              <w:rPr>
                <w:rFonts w:cstheme="minorHAnsi"/>
              </w:rPr>
              <w:t>Under</w:t>
            </w:r>
            <w:proofErr w:type="spellEnd"/>
            <w:r w:rsidRPr="00F625A5">
              <w:rPr>
                <w:rFonts w:cstheme="minorHAnsi"/>
              </w:rPr>
              <w:t xml:space="preserve"> </w:t>
            </w:r>
            <w:proofErr w:type="spellStart"/>
            <w:r w:rsidRPr="00F625A5">
              <w:rPr>
                <w:rFonts w:cstheme="minorHAnsi"/>
              </w:rPr>
              <w:t>one</w:t>
            </w:r>
            <w:proofErr w:type="spellEnd"/>
            <w:r w:rsidRPr="00F625A5">
              <w:rPr>
                <w:rFonts w:cstheme="minorHAnsi"/>
              </w:rPr>
              <w:t xml:space="preserve"> </w:t>
            </w:r>
            <w:proofErr w:type="spellStart"/>
            <w:r w:rsidRPr="00F625A5">
              <w:rPr>
                <w:rFonts w:cstheme="minorHAnsi"/>
              </w:rPr>
              <w:t>year</w:t>
            </w:r>
            <w:proofErr w:type="spellEnd"/>
          </w:p>
        </w:tc>
        <w:tc>
          <w:tcPr>
            <w:tcW w:w="982" w:type="dxa"/>
          </w:tcPr>
          <w:p w14:paraId="3F1DE1F6"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1C174C5F" w14:textId="77777777" w:rsidTr="00D12818">
        <w:tc>
          <w:tcPr>
            <w:tcW w:w="3906" w:type="dxa"/>
          </w:tcPr>
          <w:p w14:paraId="5A879F6C" w14:textId="77777777" w:rsidR="00347F8C" w:rsidRPr="000D24B6" w:rsidRDefault="00347F8C" w:rsidP="00D12818">
            <w:pPr>
              <w:rPr>
                <w:rFonts w:cstheme="minorHAnsi"/>
              </w:rPr>
            </w:pPr>
            <w:r>
              <w:rPr>
                <w:rFonts w:cstheme="minorHAnsi"/>
              </w:rPr>
              <w:t>2</w:t>
            </w:r>
          </w:p>
        </w:tc>
        <w:tc>
          <w:tcPr>
            <w:tcW w:w="4174" w:type="dxa"/>
          </w:tcPr>
          <w:p w14:paraId="1FFBE926" w14:textId="77777777" w:rsidR="00347F8C" w:rsidRPr="000D24B6" w:rsidRDefault="00347F8C" w:rsidP="00D12818">
            <w:pPr>
              <w:rPr>
                <w:rFonts w:cstheme="minorHAnsi"/>
              </w:rPr>
            </w:pPr>
            <w:r w:rsidRPr="000D24B6">
              <w:rPr>
                <w:rFonts w:cstheme="minorHAnsi"/>
              </w:rPr>
              <w:t xml:space="preserve">1 </w:t>
            </w:r>
            <w:r>
              <w:rPr>
                <w:rFonts w:cstheme="minorHAnsi"/>
              </w:rPr>
              <w:t>to</w:t>
            </w:r>
            <w:r w:rsidRPr="000D24B6">
              <w:rPr>
                <w:rFonts w:cstheme="minorHAnsi"/>
              </w:rPr>
              <w:t xml:space="preserve"> 3 </w:t>
            </w:r>
            <w:proofErr w:type="spellStart"/>
            <w:r>
              <w:rPr>
                <w:rFonts w:cstheme="minorHAnsi"/>
              </w:rPr>
              <w:t>years</w:t>
            </w:r>
            <w:proofErr w:type="spellEnd"/>
            <w:r w:rsidRPr="000D24B6">
              <w:rPr>
                <w:rFonts w:cstheme="minorHAnsi"/>
              </w:rPr>
              <w:t xml:space="preserve"> </w:t>
            </w:r>
          </w:p>
        </w:tc>
        <w:tc>
          <w:tcPr>
            <w:tcW w:w="982" w:type="dxa"/>
          </w:tcPr>
          <w:p w14:paraId="1E2C1466"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168BA22F" w14:textId="77777777" w:rsidTr="00D12818">
        <w:tc>
          <w:tcPr>
            <w:tcW w:w="3906" w:type="dxa"/>
          </w:tcPr>
          <w:p w14:paraId="44D99EA5" w14:textId="77777777" w:rsidR="00347F8C" w:rsidRPr="000D24B6" w:rsidRDefault="00347F8C" w:rsidP="00D12818">
            <w:pPr>
              <w:rPr>
                <w:rFonts w:cstheme="minorHAnsi"/>
              </w:rPr>
            </w:pPr>
            <w:r>
              <w:rPr>
                <w:rFonts w:cstheme="minorHAnsi"/>
              </w:rPr>
              <w:t>3</w:t>
            </w:r>
          </w:p>
        </w:tc>
        <w:tc>
          <w:tcPr>
            <w:tcW w:w="4174" w:type="dxa"/>
          </w:tcPr>
          <w:p w14:paraId="6BA7FA61" w14:textId="77777777" w:rsidR="00347F8C" w:rsidRPr="000D24B6" w:rsidRDefault="00347F8C" w:rsidP="00D12818">
            <w:pPr>
              <w:rPr>
                <w:rFonts w:cstheme="minorHAnsi"/>
              </w:rPr>
            </w:pPr>
            <w:r w:rsidRPr="000D24B6">
              <w:rPr>
                <w:rFonts w:cstheme="minorHAnsi"/>
              </w:rPr>
              <w:t xml:space="preserve">4 </w:t>
            </w:r>
            <w:r>
              <w:rPr>
                <w:rFonts w:cstheme="minorHAnsi"/>
              </w:rPr>
              <w:t>to</w:t>
            </w:r>
            <w:r w:rsidRPr="000D24B6">
              <w:rPr>
                <w:rFonts w:cstheme="minorHAnsi"/>
              </w:rPr>
              <w:t xml:space="preserve"> 6 </w:t>
            </w:r>
            <w:proofErr w:type="spellStart"/>
            <w:r>
              <w:rPr>
                <w:rFonts w:cstheme="minorHAnsi"/>
              </w:rPr>
              <w:t>years</w:t>
            </w:r>
            <w:proofErr w:type="spellEnd"/>
          </w:p>
        </w:tc>
        <w:tc>
          <w:tcPr>
            <w:tcW w:w="982" w:type="dxa"/>
          </w:tcPr>
          <w:p w14:paraId="263D3E4C"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34FC9CC0" w14:textId="77777777" w:rsidTr="00D12818">
        <w:tc>
          <w:tcPr>
            <w:tcW w:w="3906" w:type="dxa"/>
          </w:tcPr>
          <w:p w14:paraId="05D99DE0" w14:textId="77777777" w:rsidR="00347F8C" w:rsidRPr="000D24B6" w:rsidRDefault="00347F8C" w:rsidP="00D12818">
            <w:pPr>
              <w:rPr>
                <w:rFonts w:cstheme="minorHAnsi"/>
              </w:rPr>
            </w:pPr>
            <w:r>
              <w:rPr>
                <w:rFonts w:cstheme="minorHAnsi"/>
              </w:rPr>
              <w:t>4</w:t>
            </w:r>
          </w:p>
        </w:tc>
        <w:tc>
          <w:tcPr>
            <w:tcW w:w="4174" w:type="dxa"/>
          </w:tcPr>
          <w:p w14:paraId="088A41B7" w14:textId="77777777" w:rsidR="00347F8C" w:rsidRPr="000D24B6" w:rsidRDefault="00347F8C" w:rsidP="00D12818">
            <w:pPr>
              <w:rPr>
                <w:rFonts w:cstheme="minorHAnsi"/>
              </w:rPr>
            </w:pPr>
            <w:r w:rsidRPr="000D24B6">
              <w:rPr>
                <w:rFonts w:cstheme="minorHAnsi"/>
              </w:rPr>
              <w:t xml:space="preserve">7 </w:t>
            </w:r>
            <w:r>
              <w:rPr>
                <w:rFonts w:cstheme="minorHAnsi"/>
              </w:rPr>
              <w:t>to</w:t>
            </w:r>
            <w:r w:rsidRPr="000D24B6">
              <w:rPr>
                <w:rFonts w:cstheme="minorHAnsi"/>
              </w:rPr>
              <w:t xml:space="preserve"> 10 </w:t>
            </w:r>
            <w:proofErr w:type="spellStart"/>
            <w:r>
              <w:rPr>
                <w:rFonts w:cstheme="minorHAnsi"/>
              </w:rPr>
              <w:t>years</w:t>
            </w:r>
            <w:proofErr w:type="spellEnd"/>
          </w:p>
        </w:tc>
        <w:tc>
          <w:tcPr>
            <w:tcW w:w="982" w:type="dxa"/>
          </w:tcPr>
          <w:p w14:paraId="3B07CAD2"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27B62984" w14:textId="77777777" w:rsidTr="00D12818">
        <w:tc>
          <w:tcPr>
            <w:tcW w:w="3906" w:type="dxa"/>
          </w:tcPr>
          <w:p w14:paraId="5A165002" w14:textId="77777777" w:rsidR="00347F8C" w:rsidRPr="000D24B6" w:rsidRDefault="00347F8C" w:rsidP="00D12818">
            <w:pPr>
              <w:rPr>
                <w:rFonts w:cstheme="minorHAnsi"/>
              </w:rPr>
            </w:pPr>
            <w:r>
              <w:rPr>
                <w:rFonts w:cstheme="minorHAnsi"/>
              </w:rPr>
              <w:t>5</w:t>
            </w:r>
          </w:p>
        </w:tc>
        <w:tc>
          <w:tcPr>
            <w:tcW w:w="4174" w:type="dxa"/>
          </w:tcPr>
          <w:p w14:paraId="250849E6" w14:textId="77777777" w:rsidR="00347F8C" w:rsidRPr="00F625A5" w:rsidRDefault="00347F8C" w:rsidP="00D12818">
            <w:r>
              <w:rPr>
                <w:rFonts w:ascii="Segoe UI" w:hAnsi="Segoe UI" w:cs="Segoe UI"/>
                <w:color w:val="000000"/>
                <w:shd w:val="clear" w:color="auto" w:fill="FFFFFF"/>
              </w:rPr>
              <w:t xml:space="preserve">More </w:t>
            </w:r>
            <w:proofErr w:type="spellStart"/>
            <w:r>
              <w:rPr>
                <w:rFonts w:ascii="Segoe UI" w:hAnsi="Segoe UI" w:cs="Segoe UI"/>
                <w:color w:val="000000"/>
                <w:shd w:val="clear" w:color="auto" w:fill="FFFFFF"/>
              </w:rPr>
              <w:t>than</w:t>
            </w:r>
            <w:proofErr w:type="spellEnd"/>
            <w:r>
              <w:rPr>
                <w:rFonts w:ascii="Segoe UI" w:hAnsi="Segoe UI" w:cs="Segoe UI"/>
                <w:color w:val="000000"/>
                <w:shd w:val="clear" w:color="auto" w:fill="FFFFFF"/>
              </w:rPr>
              <w:t xml:space="preserve"> 10 </w:t>
            </w:r>
            <w:proofErr w:type="spellStart"/>
            <w:r>
              <w:rPr>
                <w:rFonts w:ascii="Segoe UI" w:hAnsi="Segoe UI" w:cs="Segoe UI"/>
                <w:color w:val="000000"/>
                <w:shd w:val="clear" w:color="auto" w:fill="FFFFFF"/>
              </w:rPr>
              <w:t>years</w:t>
            </w:r>
            <w:proofErr w:type="spellEnd"/>
          </w:p>
        </w:tc>
        <w:tc>
          <w:tcPr>
            <w:tcW w:w="982" w:type="dxa"/>
          </w:tcPr>
          <w:p w14:paraId="4A07C8FB" w14:textId="77777777" w:rsidR="00347F8C" w:rsidRPr="000D24B6" w:rsidRDefault="00347F8C" w:rsidP="00347F8C">
            <w:pPr>
              <w:pStyle w:val="Listenabsatz"/>
              <w:numPr>
                <w:ilvl w:val="0"/>
                <w:numId w:val="17"/>
              </w:numPr>
              <w:spacing w:after="0" w:line="240" w:lineRule="auto"/>
              <w:rPr>
                <w:rFonts w:cstheme="minorHAnsi"/>
              </w:rPr>
            </w:pPr>
          </w:p>
        </w:tc>
      </w:tr>
    </w:tbl>
    <w:p w14:paraId="281E4E42" w14:textId="34417F3B" w:rsidR="00347F8C" w:rsidRDefault="00347F8C" w:rsidP="00733D62">
      <w:pPr>
        <w:pStyle w:val="MittlereSchattierung1-Akzent11"/>
        <w:spacing w:line="276" w:lineRule="auto"/>
        <w:jc w:val="both"/>
        <w:rPr>
          <w:rFonts w:ascii="Times New Roman" w:hAnsi="Times New Roman"/>
        </w:rPr>
      </w:pPr>
    </w:p>
    <w:p w14:paraId="4FBACC08" w14:textId="13FFD3E4" w:rsidR="00347F8C" w:rsidRDefault="00347F8C" w:rsidP="00733D62">
      <w:pPr>
        <w:pStyle w:val="MittlereSchattierung1-Akzent11"/>
        <w:spacing w:line="276" w:lineRule="auto"/>
        <w:jc w:val="both"/>
        <w:rPr>
          <w:rFonts w:ascii="Times New Roman" w:hAnsi="Times New Roman"/>
        </w:rPr>
      </w:pPr>
    </w:p>
    <w:p w14:paraId="58708886" w14:textId="2956AD03" w:rsidR="00347F8C" w:rsidRDefault="00347F8C" w:rsidP="00733D62">
      <w:pPr>
        <w:pStyle w:val="MittlereSchattierung1-Akzent11"/>
        <w:spacing w:line="276" w:lineRule="auto"/>
        <w:jc w:val="both"/>
        <w:rPr>
          <w:rFonts w:ascii="Times New Roman" w:hAnsi="Times New Roman"/>
        </w:rPr>
      </w:pPr>
      <w:r>
        <w:rPr>
          <w:rFonts w:ascii="Times New Roman" w:hAnsi="Times New Roman"/>
        </w:rPr>
        <w:t xml:space="preserve">Main part </w:t>
      </w:r>
    </w:p>
    <w:p w14:paraId="7D380269" w14:textId="68C16A6E" w:rsidR="00347F8C" w:rsidRDefault="00347F8C" w:rsidP="00733D62">
      <w:pPr>
        <w:pStyle w:val="MittlereSchattierung1-Akzent11"/>
        <w:spacing w:line="276" w:lineRule="auto"/>
        <w:jc w:val="both"/>
        <w:rPr>
          <w:rFonts w:ascii="Times New Roman" w:hAnsi="Times New Roman"/>
        </w:rPr>
      </w:pPr>
    </w:p>
    <w:p w14:paraId="5F1CFA91" w14:textId="75C56922" w:rsidR="00347F8C" w:rsidRDefault="00347F8C" w:rsidP="00733D62">
      <w:pPr>
        <w:pStyle w:val="MittlereSchattierung1-Akzent11"/>
        <w:spacing w:line="276" w:lineRule="auto"/>
        <w:jc w:val="both"/>
        <w:rPr>
          <w:rFonts w:ascii="Times New Roman" w:hAnsi="Times New Roman"/>
        </w:rPr>
      </w:pPr>
    </w:p>
    <w:p w14:paraId="315F431A" w14:textId="2E9DF8C4" w:rsidR="00347F8C" w:rsidRDefault="00347F8C" w:rsidP="00733D62">
      <w:pPr>
        <w:pStyle w:val="MittlereSchattierung1-Akzent11"/>
        <w:spacing w:line="276" w:lineRule="auto"/>
        <w:jc w:val="both"/>
        <w:rPr>
          <w:rFonts w:ascii="Times New Roman" w:hAnsi="Times New Roman"/>
        </w:rPr>
      </w:pPr>
    </w:p>
    <w:p w14:paraId="7D5D3324" w14:textId="10A9CDA5" w:rsidR="00347F8C" w:rsidRPr="00AB258E" w:rsidRDefault="00AB258E" w:rsidP="00733D62">
      <w:pPr>
        <w:pStyle w:val="MittlereSchattierung1-Akzent11"/>
        <w:spacing w:line="276" w:lineRule="auto"/>
        <w:jc w:val="both"/>
        <w:rPr>
          <w:rFonts w:ascii="Times New Roman" w:hAnsi="Times New Roman"/>
          <w:lang w:val="de-DE"/>
        </w:rPr>
      </w:pPr>
      <w:r w:rsidRPr="00AB258E">
        <w:rPr>
          <w:rFonts w:asciiTheme="minorHAnsi" w:hAnsiTheme="minorHAnsi" w:cstheme="minorHAnsi"/>
          <w:b/>
          <w:sz w:val="24"/>
          <w:lang w:val="de-DE"/>
        </w:rPr>
        <w:t>Die Nutzung von Streaming Plattformen wie Twitch</w:t>
      </w:r>
      <w:r>
        <w:rPr>
          <w:rFonts w:ascii="Times New Roman" w:hAnsi="Times New Roman"/>
          <w:lang w:val="de-DE"/>
        </w:rPr>
        <w:t>…</w:t>
      </w:r>
    </w:p>
    <w:p w14:paraId="77644335" w14:textId="77777777" w:rsidR="00347F8C" w:rsidRPr="00AB258E" w:rsidRDefault="00347F8C" w:rsidP="00733D62">
      <w:pPr>
        <w:pStyle w:val="MittlereSchattierung1-Akzent11"/>
        <w:spacing w:line="276" w:lineRule="auto"/>
        <w:jc w:val="both"/>
        <w:rPr>
          <w:rFonts w:ascii="Times New Roman" w:hAnsi="Times New Roman"/>
          <w:lang w:val="de-DE"/>
        </w:rPr>
      </w:pPr>
    </w:p>
    <w:tbl>
      <w:tblPr>
        <w:tblW w:w="5000" w:type="pct"/>
        <w:tblCellMar>
          <w:left w:w="70" w:type="dxa"/>
          <w:right w:w="70" w:type="dxa"/>
        </w:tblCellMar>
        <w:tblLook w:val="0000" w:firstRow="0" w:lastRow="0" w:firstColumn="0" w:lastColumn="0" w:noHBand="0" w:noVBand="0"/>
      </w:tblPr>
      <w:tblGrid>
        <w:gridCol w:w="671"/>
        <w:gridCol w:w="3228"/>
        <w:gridCol w:w="828"/>
        <w:gridCol w:w="846"/>
        <w:gridCol w:w="1008"/>
        <w:gridCol w:w="1008"/>
        <w:gridCol w:w="619"/>
        <w:gridCol w:w="810"/>
      </w:tblGrid>
      <w:tr w:rsidR="00347F8C" w:rsidRPr="000D24B6" w14:paraId="0E154FF4" w14:textId="77777777" w:rsidTr="00D12818">
        <w:trPr>
          <w:cantSplit/>
        </w:trPr>
        <w:tc>
          <w:tcPr>
            <w:tcW w:w="370" w:type="pct"/>
          </w:tcPr>
          <w:p w14:paraId="7EA170A7" w14:textId="77777777" w:rsidR="00347F8C" w:rsidRPr="00AB258E" w:rsidRDefault="00347F8C" w:rsidP="00D12818">
            <w:pPr>
              <w:spacing w:after="0"/>
              <w:rPr>
                <w:rFonts w:cstheme="minorHAnsi"/>
                <w:sz w:val="20"/>
                <w:szCs w:val="20"/>
                <w:highlight w:val="yellow"/>
              </w:rPr>
            </w:pPr>
          </w:p>
        </w:tc>
        <w:tc>
          <w:tcPr>
            <w:tcW w:w="3020" w:type="pct"/>
          </w:tcPr>
          <w:p w14:paraId="126BA617" w14:textId="77777777" w:rsidR="00347F8C" w:rsidRPr="00523549" w:rsidRDefault="00347F8C" w:rsidP="00D12818">
            <w:pPr>
              <w:spacing w:after="0"/>
              <w:jc w:val="right"/>
              <w:rPr>
                <w:rFonts w:cstheme="minorHAnsi"/>
                <w:sz w:val="20"/>
                <w:szCs w:val="20"/>
                <w:highlight w:val="yellow"/>
              </w:rPr>
            </w:pPr>
            <w:r w:rsidRPr="00BE2FE4">
              <w:rPr>
                <w:rFonts w:cstheme="minorHAnsi"/>
                <w:sz w:val="20"/>
                <w:szCs w:val="20"/>
              </w:rPr>
              <w:t xml:space="preserve">Response </w:t>
            </w:r>
            <w:proofErr w:type="spellStart"/>
            <w:r w:rsidRPr="00BE2FE4">
              <w:rPr>
                <w:rFonts w:cstheme="minorHAnsi"/>
                <w:sz w:val="20"/>
                <w:szCs w:val="20"/>
              </w:rPr>
              <w:t>options</w:t>
            </w:r>
            <w:proofErr w:type="spellEnd"/>
            <w:r w:rsidRPr="00BE2FE4">
              <w:rPr>
                <w:rFonts w:cstheme="minorHAnsi"/>
                <w:sz w:val="20"/>
                <w:szCs w:val="20"/>
              </w:rPr>
              <w:t>:</w:t>
            </w:r>
          </w:p>
        </w:tc>
        <w:tc>
          <w:tcPr>
            <w:tcW w:w="182" w:type="pct"/>
            <w:tcBorders>
              <w:top w:val="single" w:sz="6" w:space="0" w:color="auto"/>
              <w:left w:val="single" w:sz="6" w:space="0" w:color="auto"/>
              <w:bottom w:val="single" w:sz="6" w:space="0" w:color="auto"/>
              <w:right w:val="single" w:sz="6" w:space="0" w:color="auto"/>
            </w:tcBorders>
          </w:tcPr>
          <w:p w14:paraId="46CF77BA" w14:textId="77777777" w:rsidR="00347F8C" w:rsidRPr="00692C40" w:rsidRDefault="00347F8C" w:rsidP="00D12818">
            <w:pPr>
              <w:spacing w:after="0"/>
              <w:jc w:val="center"/>
              <w:rPr>
                <w:rFonts w:cstheme="minorHAnsi"/>
                <w:sz w:val="16"/>
                <w:szCs w:val="16"/>
              </w:rPr>
            </w:pPr>
            <w:r>
              <w:rPr>
                <w:rFonts w:cstheme="minorHAnsi"/>
                <w:sz w:val="16"/>
                <w:szCs w:val="16"/>
              </w:rPr>
              <w:t>1</w:t>
            </w:r>
          </w:p>
        </w:tc>
        <w:tc>
          <w:tcPr>
            <w:tcW w:w="277" w:type="pct"/>
            <w:tcBorders>
              <w:top w:val="single" w:sz="6" w:space="0" w:color="auto"/>
              <w:left w:val="single" w:sz="6" w:space="0" w:color="auto"/>
              <w:bottom w:val="single" w:sz="6" w:space="0" w:color="auto"/>
              <w:right w:val="single" w:sz="6" w:space="0" w:color="auto"/>
            </w:tcBorders>
          </w:tcPr>
          <w:p w14:paraId="2030FD54" w14:textId="77777777" w:rsidR="00347F8C" w:rsidRPr="00692C40" w:rsidRDefault="00347F8C" w:rsidP="00D12818">
            <w:pPr>
              <w:spacing w:after="0"/>
              <w:jc w:val="center"/>
              <w:rPr>
                <w:rFonts w:cstheme="minorHAnsi"/>
                <w:sz w:val="16"/>
                <w:szCs w:val="16"/>
              </w:rPr>
            </w:pPr>
            <w:r>
              <w:rPr>
                <w:rFonts w:cstheme="minorHAnsi"/>
                <w:sz w:val="16"/>
                <w:szCs w:val="16"/>
              </w:rPr>
              <w:t>2</w:t>
            </w:r>
          </w:p>
        </w:tc>
        <w:tc>
          <w:tcPr>
            <w:tcW w:w="258" w:type="pct"/>
            <w:tcBorders>
              <w:top w:val="single" w:sz="6" w:space="0" w:color="auto"/>
              <w:left w:val="single" w:sz="6" w:space="0" w:color="auto"/>
              <w:bottom w:val="single" w:sz="6" w:space="0" w:color="auto"/>
              <w:right w:val="single" w:sz="6" w:space="0" w:color="auto"/>
            </w:tcBorders>
          </w:tcPr>
          <w:p w14:paraId="1273426E" w14:textId="77777777" w:rsidR="00347F8C" w:rsidRPr="00692C40" w:rsidRDefault="00347F8C" w:rsidP="00D12818">
            <w:pPr>
              <w:spacing w:after="0"/>
              <w:jc w:val="center"/>
              <w:rPr>
                <w:rFonts w:cstheme="minorHAnsi"/>
                <w:sz w:val="16"/>
                <w:szCs w:val="16"/>
              </w:rPr>
            </w:pPr>
            <w:r>
              <w:rPr>
                <w:rFonts w:cstheme="minorHAnsi"/>
                <w:sz w:val="16"/>
                <w:szCs w:val="16"/>
              </w:rPr>
              <w:t>3</w:t>
            </w:r>
          </w:p>
        </w:tc>
        <w:tc>
          <w:tcPr>
            <w:tcW w:w="243" w:type="pct"/>
            <w:tcBorders>
              <w:top w:val="single" w:sz="6" w:space="0" w:color="auto"/>
              <w:left w:val="single" w:sz="6" w:space="0" w:color="auto"/>
              <w:bottom w:val="single" w:sz="6" w:space="0" w:color="auto"/>
              <w:right w:val="single" w:sz="6" w:space="0" w:color="auto"/>
            </w:tcBorders>
          </w:tcPr>
          <w:p w14:paraId="6AC8314D" w14:textId="77777777" w:rsidR="00347F8C" w:rsidRPr="00692C40" w:rsidRDefault="00347F8C" w:rsidP="00D12818">
            <w:pPr>
              <w:spacing w:after="0"/>
              <w:jc w:val="center"/>
              <w:rPr>
                <w:rFonts w:cstheme="minorHAnsi"/>
                <w:sz w:val="16"/>
                <w:szCs w:val="16"/>
              </w:rPr>
            </w:pPr>
            <w:r>
              <w:rPr>
                <w:rFonts w:cstheme="minorHAnsi"/>
                <w:sz w:val="16"/>
                <w:szCs w:val="16"/>
              </w:rPr>
              <w:t>4</w:t>
            </w:r>
          </w:p>
        </w:tc>
        <w:tc>
          <w:tcPr>
            <w:tcW w:w="255" w:type="pct"/>
            <w:tcBorders>
              <w:top w:val="single" w:sz="6" w:space="0" w:color="auto"/>
              <w:left w:val="single" w:sz="6" w:space="0" w:color="auto"/>
              <w:bottom w:val="single" w:sz="6" w:space="0" w:color="auto"/>
              <w:right w:val="single" w:sz="6" w:space="0" w:color="auto"/>
            </w:tcBorders>
          </w:tcPr>
          <w:p w14:paraId="1D1851C8" w14:textId="77777777" w:rsidR="00347F8C" w:rsidRPr="00692C40" w:rsidRDefault="00347F8C" w:rsidP="00D12818">
            <w:pPr>
              <w:spacing w:after="0"/>
              <w:jc w:val="center"/>
              <w:rPr>
                <w:rFonts w:cstheme="minorHAnsi"/>
                <w:sz w:val="16"/>
                <w:szCs w:val="16"/>
              </w:rPr>
            </w:pPr>
            <w:r>
              <w:rPr>
                <w:rFonts w:cstheme="minorHAnsi"/>
                <w:sz w:val="16"/>
                <w:szCs w:val="16"/>
              </w:rPr>
              <w:t>5</w:t>
            </w:r>
          </w:p>
        </w:tc>
        <w:tc>
          <w:tcPr>
            <w:tcW w:w="396" w:type="pct"/>
            <w:tcBorders>
              <w:top w:val="single" w:sz="6" w:space="0" w:color="auto"/>
              <w:left w:val="single" w:sz="6" w:space="0" w:color="auto"/>
              <w:bottom w:val="single" w:sz="6" w:space="0" w:color="auto"/>
              <w:right w:val="single" w:sz="6" w:space="0" w:color="auto"/>
            </w:tcBorders>
          </w:tcPr>
          <w:p w14:paraId="49063468" w14:textId="77777777" w:rsidR="00347F8C" w:rsidRPr="00692C40" w:rsidRDefault="00347F8C" w:rsidP="00D12818">
            <w:pPr>
              <w:spacing w:after="0"/>
              <w:jc w:val="center"/>
              <w:rPr>
                <w:rFonts w:cstheme="minorHAnsi"/>
                <w:sz w:val="16"/>
                <w:szCs w:val="16"/>
              </w:rPr>
            </w:pPr>
            <w:r>
              <w:rPr>
                <w:rFonts w:cstheme="minorHAnsi"/>
                <w:sz w:val="16"/>
                <w:szCs w:val="16"/>
              </w:rPr>
              <w:t>6</w:t>
            </w:r>
          </w:p>
        </w:tc>
      </w:tr>
      <w:tr w:rsidR="00347F8C" w:rsidRPr="000D24B6" w14:paraId="11344DF7" w14:textId="77777777" w:rsidTr="00D12818">
        <w:trPr>
          <w:cantSplit/>
        </w:trPr>
        <w:tc>
          <w:tcPr>
            <w:tcW w:w="370" w:type="pct"/>
          </w:tcPr>
          <w:p w14:paraId="62A8F2C5" w14:textId="77777777" w:rsidR="00347F8C" w:rsidRPr="00523549" w:rsidRDefault="00347F8C" w:rsidP="00D12818">
            <w:pPr>
              <w:spacing w:after="0"/>
              <w:rPr>
                <w:rFonts w:cstheme="minorHAnsi"/>
                <w:sz w:val="20"/>
                <w:szCs w:val="20"/>
                <w:highlight w:val="yellow"/>
              </w:rPr>
            </w:pPr>
          </w:p>
        </w:tc>
        <w:tc>
          <w:tcPr>
            <w:tcW w:w="3020" w:type="pct"/>
          </w:tcPr>
          <w:p w14:paraId="06765313" w14:textId="77777777" w:rsidR="00347F8C" w:rsidRPr="00523549" w:rsidRDefault="00347F8C" w:rsidP="00D12818">
            <w:pPr>
              <w:spacing w:after="0"/>
              <w:rPr>
                <w:rFonts w:cstheme="minorHAnsi"/>
                <w:sz w:val="20"/>
                <w:szCs w:val="20"/>
                <w:highlight w:val="yellow"/>
              </w:rPr>
            </w:pPr>
          </w:p>
        </w:tc>
        <w:tc>
          <w:tcPr>
            <w:tcW w:w="182" w:type="pct"/>
            <w:tcBorders>
              <w:top w:val="single" w:sz="6" w:space="0" w:color="auto"/>
              <w:left w:val="single" w:sz="6" w:space="0" w:color="auto"/>
              <w:bottom w:val="single" w:sz="6" w:space="0" w:color="auto"/>
              <w:right w:val="single" w:sz="6" w:space="0" w:color="auto"/>
            </w:tcBorders>
          </w:tcPr>
          <w:p w14:paraId="045DBBC6" w14:textId="77777777" w:rsidR="00347F8C" w:rsidRPr="00692C40" w:rsidRDefault="00347F8C" w:rsidP="00D12818">
            <w:pPr>
              <w:spacing w:after="0"/>
              <w:jc w:val="center"/>
              <w:rPr>
                <w:rFonts w:cstheme="minorHAnsi"/>
                <w:sz w:val="20"/>
                <w:szCs w:val="20"/>
              </w:rPr>
            </w:pPr>
            <w:r>
              <w:rPr>
                <w:rFonts w:cstheme="minorHAnsi"/>
                <w:sz w:val="20"/>
                <w:szCs w:val="20"/>
                <w:lang w:val="en-US"/>
              </w:rPr>
              <w:t>Strongly disagree</w:t>
            </w:r>
          </w:p>
        </w:tc>
        <w:tc>
          <w:tcPr>
            <w:tcW w:w="277" w:type="pct"/>
            <w:tcBorders>
              <w:top w:val="single" w:sz="6" w:space="0" w:color="auto"/>
              <w:left w:val="single" w:sz="6" w:space="0" w:color="auto"/>
              <w:bottom w:val="single" w:sz="6" w:space="0" w:color="auto"/>
              <w:right w:val="single" w:sz="6" w:space="0" w:color="auto"/>
            </w:tcBorders>
          </w:tcPr>
          <w:p w14:paraId="1AF9536E" w14:textId="77777777" w:rsidR="00347F8C" w:rsidRPr="00692C40" w:rsidRDefault="00347F8C" w:rsidP="00D12818">
            <w:pPr>
              <w:spacing w:after="0"/>
              <w:jc w:val="center"/>
              <w:rPr>
                <w:rFonts w:cstheme="minorHAnsi"/>
                <w:sz w:val="20"/>
                <w:szCs w:val="20"/>
              </w:rPr>
            </w:pPr>
            <w:proofErr w:type="spellStart"/>
            <w:r>
              <w:rPr>
                <w:rFonts w:cstheme="minorHAnsi"/>
                <w:sz w:val="20"/>
                <w:szCs w:val="20"/>
              </w:rPr>
              <w:t>Disagree</w:t>
            </w:r>
            <w:proofErr w:type="spellEnd"/>
          </w:p>
        </w:tc>
        <w:tc>
          <w:tcPr>
            <w:tcW w:w="258" w:type="pct"/>
            <w:tcBorders>
              <w:top w:val="single" w:sz="6" w:space="0" w:color="auto"/>
              <w:left w:val="single" w:sz="6" w:space="0" w:color="auto"/>
              <w:bottom w:val="single" w:sz="6" w:space="0" w:color="auto"/>
              <w:right w:val="single" w:sz="6" w:space="0" w:color="auto"/>
            </w:tcBorders>
          </w:tcPr>
          <w:p w14:paraId="6A0254C9" w14:textId="77777777" w:rsidR="00347F8C" w:rsidRPr="00692C40" w:rsidRDefault="00347F8C" w:rsidP="00D12818">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243" w:type="pct"/>
            <w:tcBorders>
              <w:top w:val="single" w:sz="6" w:space="0" w:color="auto"/>
              <w:left w:val="single" w:sz="6" w:space="0" w:color="auto"/>
              <w:bottom w:val="single" w:sz="6" w:space="0" w:color="auto"/>
              <w:right w:val="single" w:sz="6" w:space="0" w:color="auto"/>
            </w:tcBorders>
          </w:tcPr>
          <w:p w14:paraId="767B9B34" w14:textId="77777777" w:rsidR="00347F8C" w:rsidRPr="00692C40" w:rsidRDefault="00347F8C" w:rsidP="00D12818">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255" w:type="pct"/>
            <w:tcBorders>
              <w:top w:val="single" w:sz="6" w:space="0" w:color="auto"/>
              <w:left w:val="single" w:sz="6" w:space="0" w:color="auto"/>
              <w:bottom w:val="single" w:sz="6" w:space="0" w:color="auto"/>
              <w:right w:val="single" w:sz="6" w:space="0" w:color="auto"/>
            </w:tcBorders>
          </w:tcPr>
          <w:p w14:paraId="7EFE0137" w14:textId="77777777" w:rsidR="00347F8C" w:rsidRPr="00692C40" w:rsidRDefault="00347F8C" w:rsidP="00D12818">
            <w:pPr>
              <w:spacing w:after="0"/>
              <w:jc w:val="center"/>
              <w:rPr>
                <w:rFonts w:cstheme="minorHAnsi"/>
                <w:sz w:val="20"/>
                <w:szCs w:val="20"/>
              </w:rPr>
            </w:pPr>
            <w:proofErr w:type="spellStart"/>
            <w:r>
              <w:rPr>
                <w:rFonts w:cstheme="minorHAnsi"/>
                <w:sz w:val="20"/>
                <w:szCs w:val="20"/>
              </w:rPr>
              <w:t>Agree</w:t>
            </w:r>
            <w:proofErr w:type="spellEnd"/>
          </w:p>
        </w:tc>
        <w:tc>
          <w:tcPr>
            <w:tcW w:w="396" w:type="pct"/>
            <w:tcBorders>
              <w:top w:val="single" w:sz="6" w:space="0" w:color="auto"/>
              <w:left w:val="single" w:sz="6" w:space="0" w:color="auto"/>
              <w:bottom w:val="single" w:sz="6" w:space="0" w:color="auto"/>
              <w:right w:val="single" w:sz="6" w:space="0" w:color="auto"/>
            </w:tcBorders>
          </w:tcPr>
          <w:p w14:paraId="71818766" w14:textId="77777777" w:rsidR="00347F8C" w:rsidRPr="00692C40" w:rsidRDefault="00347F8C" w:rsidP="00D12818">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347F8C" w:rsidRPr="000D24B6" w14:paraId="4C4D910A" w14:textId="77777777" w:rsidTr="00D12818">
        <w:trPr>
          <w:cantSplit/>
        </w:trPr>
        <w:tc>
          <w:tcPr>
            <w:tcW w:w="370" w:type="pct"/>
            <w:tcBorders>
              <w:top w:val="single" w:sz="6" w:space="0" w:color="auto"/>
              <w:left w:val="single" w:sz="6" w:space="0" w:color="auto"/>
              <w:bottom w:val="single" w:sz="6" w:space="0" w:color="auto"/>
              <w:right w:val="single" w:sz="4" w:space="0" w:color="auto"/>
            </w:tcBorders>
          </w:tcPr>
          <w:p w14:paraId="1E9FC497" w14:textId="77777777" w:rsidR="00347F8C" w:rsidRPr="000D24B6" w:rsidRDefault="00347F8C" w:rsidP="00D12818">
            <w:pPr>
              <w:spacing w:after="0"/>
              <w:rPr>
                <w:rFonts w:cstheme="minorHAnsi"/>
                <w:sz w:val="20"/>
                <w:szCs w:val="20"/>
              </w:rPr>
            </w:pPr>
            <w:r>
              <w:rPr>
                <w:rFonts w:cstheme="minorHAnsi"/>
                <w:sz w:val="20"/>
                <w:szCs w:val="20"/>
              </w:rPr>
              <w:t>SQ001</w:t>
            </w:r>
          </w:p>
        </w:tc>
        <w:tc>
          <w:tcPr>
            <w:tcW w:w="3020" w:type="pct"/>
            <w:tcBorders>
              <w:top w:val="single" w:sz="6" w:space="0" w:color="auto"/>
              <w:left w:val="single" w:sz="6" w:space="0" w:color="auto"/>
              <w:bottom w:val="single" w:sz="6" w:space="0" w:color="auto"/>
              <w:right w:val="single" w:sz="4" w:space="0" w:color="auto"/>
            </w:tcBorders>
          </w:tcPr>
          <w:p w14:paraId="72458FBF" w14:textId="71A4BF81" w:rsidR="00347F8C" w:rsidRPr="00347F8C" w:rsidRDefault="00AB258E" w:rsidP="00D12818">
            <w:pPr>
              <w:spacing w:after="0"/>
              <w:rPr>
                <w:rFonts w:cstheme="minorHAnsi"/>
                <w:sz w:val="20"/>
                <w:szCs w:val="20"/>
              </w:rPr>
            </w:pPr>
            <w:r>
              <w:rPr>
                <w:rFonts w:cstheme="minorHAnsi"/>
                <w:sz w:val="20"/>
                <w:szCs w:val="20"/>
              </w:rPr>
              <w:t>…</w:t>
            </w:r>
            <w:r w:rsidR="00347F8C">
              <w:rPr>
                <w:rFonts w:cstheme="minorHAnsi"/>
                <w:sz w:val="20"/>
                <w:szCs w:val="20"/>
              </w:rPr>
              <w:t xml:space="preserve"> macht mir Spaß</w:t>
            </w:r>
            <w:r>
              <w:rPr>
                <w:rFonts w:cstheme="minorHAnsi"/>
                <w:sz w:val="20"/>
                <w:szCs w:val="20"/>
              </w:rPr>
              <w:t>.</w:t>
            </w:r>
          </w:p>
        </w:tc>
        <w:tc>
          <w:tcPr>
            <w:tcW w:w="182" w:type="pct"/>
            <w:tcBorders>
              <w:top w:val="single" w:sz="4" w:space="0" w:color="auto"/>
              <w:left w:val="single" w:sz="4" w:space="0" w:color="auto"/>
              <w:bottom w:val="single" w:sz="4" w:space="0" w:color="auto"/>
            </w:tcBorders>
            <w:vAlign w:val="center"/>
          </w:tcPr>
          <w:p w14:paraId="71A889BF"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77" w:type="pct"/>
            <w:tcBorders>
              <w:top w:val="single" w:sz="4" w:space="0" w:color="auto"/>
              <w:bottom w:val="single" w:sz="4" w:space="0" w:color="auto"/>
            </w:tcBorders>
            <w:vAlign w:val="center"/>
          </w:tcPr>
          <w:p w14:paraId="69B94BDC"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8" w:type="pct"/>
            <w:tcBorders>
              <w:top w:val="single" w:sz="4" w:space="0" w:color="auto"/>
              <w:bottom w:val="single" w:sz="4" w:space="0" w:color="auto"/>
            </w:tcBorders>
            <w:vAlign w:val="center"/>
          </w:tcPr>
          <w:p w14:paraId="04A03149"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43" w:type="pct"/>
            <w:tcBorders>
              <w:top w:val="single" w:sz="4" w:space="0" w:color="auto"/>
              <w:bottom w:val="single" w:sz="4" w:space="0" w:color="auto"/>
            </w:tcBorders>
            <w:vAlign w:val="center"/>
          </w:tcPr>
          <w:p w14:paraId="108F6263"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5" w:type="pct"/>
            <w:tcBorders>
              <w:top w:val="single" w:sz="4" w:space="0" w:color="auto"/>
              <w:bottom w:val="single" w:sz="4" w:space="0" w:color="auto"/>
            </w:tcBorders>
            <w:vAlign w:val="center"/>
          </w:tcPr>
          <w:p w14:paraId="67BE3186"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396" w:type="pct"/>
            <w:tcBorders>
              <w:top w:val="single" w:sz="4" w:space="0" w:color="auto"/>
              <w:bottom w:val="single" w:sz="4" w:space="0" w:color="auto"/>
              <w:right w:val="single" w:sz="4" w:space="0" w:color="auto"/>
            </w:tcBorders>
            <w:vAlign w:val="center"/>
          </w:tcPr>
          <w:p w14:paraId="067EDF6A"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r>
      <w:tr w:rsidR="00347F8C" w:rsidRPr="000D24B6" w14:paraId="09A32E4C" w14:textId="77777777" w:rsidTr="00D12818">
        <w:trPr>
          <w:cantSplit/>
        </w:trPr>
        <w:tc>
          <w:tcPr>
            <w:tcW w:w="370" w:type="pct"/>
            <w:tcBorders>
              <w:top w:val="single" w:sz="6" w:space="0" w:color="auto"/>
              <w:left w:val="single" w:sz="6" w:space="0" w:color="auto"/>
              <w:bottom w:val="single" w:sz="6" w:space="0" w:color="auto"/>
              <w:right w:val="single" w:sz="4" w:space="0" w:color="auto"/>
            </w:tcBorders>
          </w:tcPr>
          <w:p w14:paraId="56C21AED" w14:textId="77777777" w:rsidR="00347F8C" w:rsidRPr="000D24B6" w:rsidRDefault="00347F8C" w:rsidP="00D12818">
            <w:pPr>
              <w:spacing w:after="0"/>
              <w:rPr>
                <w:rFonts w:cstheme="minorHAnsi"/>
                <w:sz w:val="20"/>
                <w:szCs w:val="20"/>
              </w:rPr>
            </w:pPr>
            <w:r>
              <w:rPr>
                <w:rFonts w:cstheme="minorHAnsi"/>
                <w:sz w:val="20"/>
                <w:szCs w:val="20"/>
              </w:rPr>
              <w:t>2</w:t>
            </w:r>
          </w:p>
        </w:tc>
        <w:tc>
          <w:tcPr>
            <w:tcW w:w="3020" w:type="pct"/>
            <w:tcBorders>
              <w:top w:val="single" w:sz="6" w:space="0" w:color="auto"/>
              <w:left w:val="single" w:sz="6" w:space="0" w:color="auto"/>
              <w:bottom w:val="single" w:sz="6" w:space="0" w:color="auto"/>
              <w:right w:val="single" w:sz="4" w:space="0" w:color="auto"/>
            </w:tcBorders>
          </w:tcPr>
          <w:p w14:paraId="6F8FDE52" w14:textId="5F483EF9" w:rsidR="00347F8C" w:rsidRPr="00347F8C" w:rsidRDefault="00AB258E" w:rsidP="00D12818">
            <w:pPr>
              <w:spacing w:after="0"/>
              <w:rPr>
                <w:rFonts w:cstheme="minorHAnsi"/>
                <w:sz w:val="20"/>
                <w:szCs w:val="20"/>
              </w:rPr>
            </w:pPr>
            <w:r>
              <w:rPr>
                <w:rFonts w:cstheme="minorHAnsi"/>
                <w:sz w:val="20"/>
                <w:szCs w:val="20"/>
              </w:rPr>
              <w:t>…</w:t>
            </w:r>
            <w:r w:rsidR="00347F8C">
              <w:rPr>
                <w:rFonts w:cstheme="minorHAnsi"/>
                <w:sz w:val="20"/>
                <w:szCs w:val="20"/>
              </w:rPr>
              <w:t xml:space="preserve"> ist einfach für mich</w:t>
            </w:r>
            <w:r>
              <w:rPr>
                <w:rFonts w:cstheme="minorHAnsi"/>
                <w:sz w:val="20"/>
                <w:szCs w:val="20"/>
              </w:rPr>
              <w:t>.</w:t>
            </w:r>
          </w:p>
        </w:tc>
        <w:tc>
          <w:tcPr>
            <w:tcW w:w="182" w:type="pct"/>
            <w:tcBorders>
              <w:top w:val="single" w:sz="4" w:space="0" w:color="auto"/>
              <w:left w:val="single" w:sz="4" w:space="0" w:color="auto"/>
              <w:bottom w:val="single" w:sz="4" w:space="0" w:color="auto"/>
            </w:tcBorders>
            <w:vAlign w:val="center"/>
          </w:tcPr>
          <w:p w14:paraId="7D50E306"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77" w:type="pct"/>
            <w:tcBorders>
              <w:top w:val="single" w:sz="4" w:space="0" w:color="auto"/>
              <w:bottom w:val="single" w:sz="4" w:space="0" w:color="auto"/>
            </w:tcBorders>
            <w:vAlign w:val="center"/>
          </w:tcPr>
          <w:p w14:paraId="23226B78"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8" w:type="pct"/>
            <w:tcBorders>
              <w:top w:val="single" w:sz="4" w:space="0" w:color="auto"/>
              <w:bottom w:val="single" w:sz="4" w:space="0" w:color="auto"/>
            </w:tcBorders>
            <w:vAlign w:val="center"/>
          </w:tcPr>
          <w:p w14:paraId="7A81B208"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43" w:type="pct"/>
            <w:tcBorders>
              <w:top w:val="single" w:sz="4" w:space="0" w:color="auto"/>
              <w:bottom w:val="single" w:sz="4" w:space="0" w:color="auto"/>
            </w:tcBorders>
            <w:vAlign w:val="center"/>
          </w:tcPr>
          <w:p w14:paraId="5C97DC2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5" w:type="pct"/>
            <w:tcBorders>
              <w:top w:val="single" w:sz="4" w:space="0" w:color="auto"/>
              <w:bottom w:val="single" w:sz="4" w:space="0" w:color="auto"/>
            </w:tcBorders>
            <w:vAlign w:val="center"/>
          </w:tcPr>
          <w:p w14:paraId="48E4EEAD"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396" w:type="pct"/>
            <w:tcBorders>
              <w:top w:val="single" w:sz="4" w:space="0" w:color="auto"/>
              <w:bottom w:val="single" w:sz="4" w:space="0" w:color="auto"/>
              <w:right w:val="single" w:sz="4" w:space="0" w:color="auto"/>
            </w:tcBorders>
            <w:vAlign w:val="center"/>
          </w:tcPr>
          <w:p w14:paraId="11A53306"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r>
      <w:tr w:rsidR="00347F8C" w:rsidRPr="000D24B6" w14:paraId="09AA24FA" w14:textId="77777777" w:rsidTr="00D12818">
        <w:trPr>
          <w:cantSplit/>
        </w:trPr>
        <w:tc>
          <w:tcPr>
            <w:tcW w:w="370" w:type="pct"/>
            <w:tcBorders>
              <w:top w:val="single" w:sz="6" w:space="0" w:color="auto"/>
              <w:left w:val="single" w:sz="6" w:space="0" w:color="auto"/>
              <w:bottom w:val="single" w:sz="6" w:space="0" w:color="auto"/>
              <w:right w:val="single" w:sz="4" w:space="0" w:color="auto"/>
            </w:tcBorders>
          </w:tcPr>
          <w:p w14:paraId="5433C72A" w14:textId="77777777" w:rsidR="00347F8C" w:rsidRPr="000D24B6" w:rsidRDefault="00347F8C" w:rsidP="00D12818">
            <w:pPr>
              <w:spacing w:after="0"/>
              <w:rPr>
                <w:rFonts w:cstheme="minorHAnsi"/>
                <w:sz w:val="20"/>
                <w:szCs w:val="20"/>
              </w:rPr>
            </w:pPr>
            <w:r>
              <w:rPr>
                <w:rFonts w:cstheme="minorHAnsi"/>
                <w:sz w:val="20"/>
                <w:szCs w:val="20"/>
              </w:rPr>
              <w:t>3</w:t>
            </w:r>
          </w:p>
        </w:tc>
        <w:tc>
          <w:tcPr>
            <w:tcW w:w="3020" w:type="pct"/>
            <w:tcBorders>
              <w:top w:val="single" w:sz="6" w:space="0" w:color="auto"/>
              <w:left w:val="single" w:sz="6" w:space="0" w:color="auto"/>
              <w:bottom w:val="single" w:sz="6" w:space="0" w:color="auto"/>
              <w:right w:val="single" w:sz="4" w:space="0" w:color="auto"/>
            </w:tcBorders>
          </w:tcPr>
          <w:p w14:paraId="616C80E1" w14:textId="0DCE3BD0" w:rsidR="00347F8C" w:rsidRPr="00AB258E" w:rsidRDefault="00AB258E" w:rsidP="00D12818">
            <w:pPr>
              <w:spacing w:after="0"/>
              <w:rPr>
                <w:rFonts w:cstheme="minorHAnsi"/>
                <w:sz w:val="20"/>
                <w:szCs w:val="20"/>
              </w:rPr>
            </w:pPr>
            <w:r>
              <w:rPr>
                <w:rFonts w:cstheme="minorHAnsi"/>
                <w:sz w:val="20"/>
                <w:szCs w:val="20"/>
              </w:rPr>
              <w:t xml:space="preserve">… hilft mir flexibel zu arbeiten. </w:t>
            </w:r>
          </w:p>
        </w:tc>
        <w:tc>
          <w:tcPr>
            <w:tcW w:w="182" w:type="pct"/>
            <w:tcBorders>
              <w:top w:val="single" w:sz="4" w:space="0" w:color="auto"/>
              <w:left w:val="single" w:sz="4" w:space="0" w:color="auto"/>
              <w:bottom w:val="single" w:sz="4" w:space="0" w:color="auto"/>
            </w:tcBorders>
            <w:vAlign w:val="center"/>
          </w:tcPr>
          <w:p w14:paraId="1A9923CA"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77" w:type="pct"/>
            <w:tcBorders>
              <w:top w:val="single" w:sz="4" w:space="0" w:color="auto"/>
              <w:bottom w:val="single" w:sz="4" w:space="0" w:color="auto"/>
            </w:tcBorders>
            <w:vAlign w:val="center"/>
          </w:tcPr>
          <w:p w14:paraId="7FFEAD0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8" w:type="pct"/>
            <w:tcBorders>
              <w:top w:val="single" w:sz="4" w:space="0" w:color="auto"/>
              <w:bottom w:val="single" w:sz="4" w:space="0" w:color="auto"/>
            </w:tcBorders>
            <w:vAlign w:val="center"/>
          </w:tcPr>
          <w:p w14:paraId="6840218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43" w:type="pct"/>
            <w:tcBorders>
              <w:top w:val="single" w:sz="4" w:space="0" w:color="auto"/>
              <w:bottom w:val="single" w:sz="4" w:space="0" w:color="auto"/>
            </w:tcBorders>
            <w:vAlign w:val="center"/>
          </w:tcPr>
          <w:p w14:paraId="7F5254C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5" w:type="pct"/>
            <w:tcBorders>
              <w:top w:val="single" w:sz="4" w:space="0" w:color="auto"/>
              <w:bottom w:val="single" w:sz="4" w:space="0" w:color="auto"/>
            </w:tcBorders>
            <w:vAlign w:val="center"/>
          </w:tcPr>
          <w:p w14:paraId="148AA33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396" w:type="pct"/>
            <w:tcBorders>
              <w:top w:val="single" w:sz="4" w:space="0" w:color="auto"/>
              <w:bottom w:val="single" w:sz="4" w:space="0" w:color="auto"/>
              <w:right w:val="single" w:sz="4" w:space="0" w:color="auto"/>
            </w:tcBorders>
            <w:vAlign w:val="center"/>
          </w:tcPr>
          <w:p w14:paraId="25A36D70"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r>
      <w:tr w:rsidR="00347F8C" w:rsidRPr="000D24B6" w14:paraId="49DFCF4B" w14:textId="77777777" w:rsidTr="00D12818">
        <w:trPr>
          <w:cantSplit/>
        </w:trPr>
        <w:tc>
          <w:tcPr>
            <w:tcW w:w="370" w:type="pct"/>
            <w:tcBorders>
              <w:top w:val="single" w:sz="6" w:space="0" w:color="auto"/>
              <w:left w:val="single" w:sz="6" w:space="0" w:color="auto"/>
              <w:bottom w:val="single" w:sz="6" w:space="0" w:color="auto"/>
              <w:right w:val="single" w:sz="4" w:space="0" w:color="auto"/>
            </w:tcBorders>
          </w:tcPr>
          <w:p w14:paraId="5F5942A4" w14:textId="77777777" w:rsidR="00347F8C" w:rsidRPr="000D24B6" w:rsidRDefault="00347F8C" w:rsidP="00D12818">
            <w:pPr>
              <w:spacing w:after="0"/>
              <w:rPr>
                <w:rFonts w:cstheme="minorHAnsi"/>
                <w:sz w:val="20"/>
                <w:szCs w:val="20"/>
              </w:rPr>
            </w:pPr>
            <w:r>
              <w:rPr>
                <w:rFonts w:cstheme="minorHAnsi"/>
                <w:sz w:val="20"/>
                <w:szCs w:val="20"/>
              </w:rPr>
              <w:t>4</w:t>
            </w:r>
          </w:p>
        </w:tc>
        <w:tc>
          <w:tcPr>
            <w:tcW w:w="3020" w:type="pct"/>
            <w:tcBorders>
              <w:top w:val="single" w:sz="6" w:space="0" w:color="auto"/>
              <w:left w:val="single" w:sz="6" w:space="0" w:color="auto"/>
              <w:bottom w:val="single" w:sz="6" w:space="0" w:color="auto"/>
              <w:right w:val="single" w:sz="4" w:space="0" w:color="auto"/>
            </w:tcBorders>
          </w:tcPr>
          <w:p w14:paraId="7E5E73C7" w14:textId="7A4C2B4B" w:rsidR="00347F8C" w:rsidRPr="00AB258E" w:rsidRDefault="00AB258E" w:rsidP="00D12818">
            <w:pPr>
              <w:spacing w:after="0"/>
              <w:rPr>
                <w:rFonts w:cstheme="minorHAnsi"/>
                <w:sz w:val="20"/>
                <w:szCs w:val="20"/>
              </w:rPr>
            </w:pPr>
            <w:r w:rsidRPr="00AB258E">
              <w:rPr>
                <w:rFonts w:cstheme="minorHAnsi"/>
                <w:sz w:val="20"/>
                <w:szCs w:val="20"/>
              </w:rPr>
              <w:t>.. erleichtert mir den Austausch mit Mitschü</w:t>
            </w:r>
            <w:r>
              <w:rPr>
                <w:rFonts w:cstheme="minorHAnsi"/>
                <w:sz w:val="20"/>
                <w:szCs w:val="20"/>
              </w:rPr>
              <w:t>lern und Kollegen trotz räumlicher Distanz.</w:t>
            </w:r>
          </w:p>
        </w:tc>
        <w:tc>
          <w:tcPr>
            <w:tcW w:w="182" w:type="pct"/>
            <w:tcBorders>
              <w:top w:val="single" w:sz="4" w:space="0" w:color="auto"/>
              <w:left w:val="single" w:sz="4" w:space="0" w:color="auto"/>
              <w:bottom w:val="single" w:sz="4" w:space="0" w:color="auto"/>
            </w:tcBorders>
            <w:vAlign w:val="center"/>
          </w:tcPr>
          <w:p w14:paraId="088C9035"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77" w:type="pct"/>
            <w:tcBorders>
              <w:top w:val="single" w:sz="4" w:space="0" w:color="auto"/>
              <w:bottom w:val="single" w:sz="4" w:space="0" w:color="auto"/>
            </w:tcBorders>
            <w:vAlign w:val="center"/>
          </w:tcPr>
          <w:p w14:paraId="1384FEEC"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8" w:type="pct"/>
            <w:tcBorders>
              <w:top w:val="single" w:sz="4" w:space="0" w:color="auto"/>
              <w:bottom w:val="single" w:sz="4" w:space="0" w:color="auto"/>
            </w:tcBorders>
            <w:vAlign w:val="center"/>
          </w:tcPr>
          <w:p w14:paraId="70346A04"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43" w:type="pct"/>
            <w:tcBorders>
              <w:top w:val="single" w:sz="4" w:space="0" w:color="auto"/>
              <w:bottom w:val="single" w:sz="4" w:space="0" w:color="auto"/>
            </w:tcBorders>
            <w:vAlign w:val="center"/>
          </w:tcPr>
          <w:p w14:paraId="25D403D5"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5" w:type="pct"/>
            <w:tcBorders>
              <w:top w:val="single" w:sz="4" w:space="0" w:color="auto"/>
              <w:bottom w:val="single" w:sz="4" w:space="0" w:color="auto"/>
            </w:tcBorders>
            <w:vAlign w:val="center"/>
          </w:tcPr>
          <w:p w14:paraId="51A3B6E7"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396" w:type="pct"/>
            <w:tcBorders>
              <w:top w:val="single" w:sz="4" w:space="0" w:color="auto"/>
              <w:bottom w:val="single" w:sz="4" w:space="0" w:color="auto"/>
              <w:right w:val="single" w:sz="4" w:space="0" w:color="auto"/>
            </w:tcBorders>
            <w:vAlign w:val="center"/>
          </w:tcPr>
          <w:p w14:paraId="10ACA26C"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r>
      <w:tr w:rsidR="00347F8C" w:rsidRPr="000D24B6" w14:paraId="7FA99F71" w14:textId="77777777" w:rsidTr="00D12818">
        <w:trPr>
          <w:cantSplit/>
        </w:trPr>
        <w:tc>
          <w:tcPr>
            <w:tcW w:w="370" w:type="pct"/>
            <w:tcBorders>
              <w:top w:val="single" w:sz="6" w:space="0" w:color="auto"/>
              <w:left w:val="single" w:sz="6" w:space="0" w:color="auto"/>
              <w:bottom w:val="single" w:sz="6" w:space="0" w:color="auto"/>
              <w:right w:val="single" w:sz="4" w:space="0" w:color="auto"/>
            </w:tcBorders>
          </w:tcPr>
          <w:p w14:paraId="2A2043B8" w14:textId="77777777" w:rsidR="00347F8C" w:rsidRPr="000D24B6" w:rsidRDefault="00347F8C" w:rsidP="00D12818">
            <w:pPr>
              <w:spacing w:after="0"/>
              <w:rPr>
                <w:rFonts w:cstheme="minorHAnsi"/>
                <w:sz w:val="20"/>
                <w:szCs w:val="20"/>
              </w:rPr>
            </w:pPr>
            <w:r>
              <w:rPr>
                <w:rFonts w:cstheme="minorHAnsi"/>
                <w:sz w:val="20"/>
                <w:szCs w:val="20"/>
              </w:rPr>
              <w:t>5</w:t>
            </w:r>
          </w:p>
        </w:tc>
        <w:tc>
          <w:tcPr>
            <w:tcW w:w="3020" w:type="pct"/>
            <w:tcBorders>
              <w:top w:val="single" w:sz="6" w:space="0" w:color="auto"/>
              <w:left w:val="single" w:sz="6" w:space="0" w:color="auto"/>
              <w:bottom w:val="single" w:sz="6" w:space="0" w:color="auto"/>
              <w:right w:val="single" w:sz="4" w:space="0" w:color="auto"/>
            </w:tcBorders>
          </w:tcPr>
          <w:p w14:paraId="32D2AAA8" w14:textId="5992FA62" w:rsidR="00347F8C" w:rsidRPr="00AB258E" w:rsidRDefault="00AB258E" w:rsidP="00D12818">
            <w:pPr>
              <w:spacing w:after="0"/>
              <w:rPr>
                <w:rFonts w:cstheme="minorHAnsi"/>
                <w:sz w:val="20"/>
                <w:szCs w:val="20"/>
              </w:rPr>
            </w:pPr>
            <w:r w:rsidRPr="00AB258E">
              <w:rPr>
                <w:rFonts w:cstheme="minorHAnsi"/>
                <w:sz w:val="20"/>
                <w:szCs w:val="20"/>
              </w:rPr>
              <w:t>… ist besonders zur Aufnahme v</w:t>
            </w:r>
            <w:r>
              <w:rPr>
                <w:rFonts w:cstheme="minorHAnsi"/>
                <w:sz w:val="20"/>
                <w:szCs w:val="20"/>
              </w:rPr>
              <w:t>on Lerninhalten geeignet.</w:t>
            </w:r>
          </w:p>
        </w:tc>
        <w:tc>
          <w:tcPr>
            <w:tcW w:w="182" w:type="pct"/>
            <w:tcBorders>
              <w:top w:val="single" w:sz="4" w:space="0" w:color="auto"/>
              <w:left w:val="single" w:sz="4" w:space="0" w:color="auto"/>
              <w:bottom w:val="single" w:sz="4" w:space="0" w:color="auto"/>
            </w:tcBorders>
            <w:vAlign w:val="center"/>
          </w:tcPr>
          <w:p w14:paraId="56E9CD71"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77" w:type="pct"/>
            <w:tcBorders>
              <w:top w:val="single" w:sz="4" w:space="0" w:color="auto"/>
              <w:bottom w:val="single" w:sz="4" w:space="0" w:color="auto"/>
            </w:tcBorders>
            <w:vAlign w:val="center"/>
          </w:tcPr>
          <w:p w14:paraId="627B3CCB"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8" w:type="pct"/>
            <w:tcBorders>
              <w:top w:val="single" w:sz="4" w:space="0" w:color="auto"/>
              <w:bottom w:val="single" w:sz="4" w:space="0" w:color="auto"/>
            </w:tcBorders>
            <w:vAlign w:val="center"/>
          </w:tcPr>
          <w:p w14:paraId="2CD8224C"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43" w:type="pct"/>
            <w:tcBorders>
              <w:top w:val="single" w:sz="4" w:space="0" w:color="auto"/>
              <w:bottom w:val="single" w:sz="4" w:space="0" w:color="auto"/>
            </w:tcBorders>
            <w:vAlign w:val="center"/>
          </w:tcPr>
          <w:p w14:paraId="7AA87C5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5" w:type="pct"/>
            <w:tcBorders>
              <w:top w:val="single" w:sz="4" w:space="0" w:color="auto"/>
              <w:bottom w:val="single" w:sz="4" w:space="0" w:color="auto"/>
            </w:tcBorders>
            <w:vAlign w:val="center"/>
          </w:tcPr>
          <w:p w14:paraId="2CB65744"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396" w:type="pct"/>
            <w:tcBorders>
              <w:top w:val="single" w:sz="4" w:space="0" w:color="auto"/>
              <w:bottom w:val="single" w:sz="4" w:space="0" w:color="auto"/>
              <w:right w:val="single" w:sz="4" w:space="0" w:color="auto"/>
            </w:tcBorders>
            <w:vAlign w:val="center"/>
          </w:tcPr>
          <w:p w14:paraId="6A3EA0BF"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r>
    </w:tbl>
    <w:p w14:paraId="751696BB" w14:textId="769C755D" w:rsidR="00347F8C" w:rsidRDefault="00347F8C" w:rsidP="00733D62">
      <w:pPr>
        <w:pStyle w:val="MittlereSchattierung1-Akzent11"/>
        <w:spacing w:line="276" w:lineRule="auto"/>
        <w:jc w:val="both"/>
        <w:rPr>
          <w:rFonts w:ascii="Times New Roman" w:hAnsi="Times New Roman"/>
        </w:rPr>
      </w:pPr>
    </w:p>
    <w:p w14:paraId="6B4F62F9" w14:textId="5F94E3C4" w:rsidR="00AB258E" w:rsidRDefault="00AB258E" w:rsidP="00733D62">
      <w:pPr>
        <w:pStyle w:val="MittlereSchattierung1-Akzent11"/>
        <w:spacing w:line="276" w:lineRule="auto"/>
        <w:jc w:val="both"/>
        <w:rPr>
          <w:rFonts w:ascii="Times New Roman" w:hAnsi="Times New Roman"/>
        </w:rPr>
      </w:pPr>
    </w:p>
    <w:p w14:paraId="6DF2B309" w14:textId="12CB627F" w:rsidR="00AB258E" w:rsidRDefault="00AB258E" w:rsidP="00733D62">
      <w:pPr>
        <w:pStyle w:val="MittlereSchattierung1-Akzent11"/>
        <w:spacing w:line="276" w:lineRule="auto"/>
        <w:jc w:val="both"/>
        <w:rPr>
          <w:rFonts w:ascii="Times New Roman" w:hAnsi="Times New Roman"/>
        </w:rPr>
      </w:pPr>
    </w:p>
    <w:p w14:paraId="1F8E704A" w14:textId="36768BAB" w:rsidR="00AB258E" w:rsidRDefault="00AB258E" w:rsidP="00733D62">
      <w:pPr>
        <w:pStyle w:val="MittlereSchattierung1-Akzent11"/>
        <w:spacing w:line="276" w:lineRule="auto"/>
        <w:jc w:val="both"/>
        <w:rPr>
          <w:rFonts w:ascii="Times New Roman" w:hAnsi="Times New Roman"/>
        </w:rPr>
      </w:pPr>
    </w:p>
    <w:p w14:paraId="7CD8EF37" w14:textId="295E17DA" w:rsidR="00AB258E" w:rsidRDefault="00AB258E" w:rsidP="00733D62">
      <w:pPr>
        <w:pStyle w:val="MittlereSchattierung1-Akzent11"/>
        <w:spacing w:line="276" w:lineRule="auto"/>
        <w:jc w:val="both"/>
        <w:rPr>
          <w:rFonts w:ascii="Times New Roman" w:hAnsi="Times New Roman"/>
        </w:rPr>
      </w:pPr>
      <w:bookmarkStart w:id="1" w:name="_GoBack"/>
      <w:bookmarkEnd w:id="1"/>
    </w:p>
    <w:p w14:paraId="19C5DE3D" w14:textId="3D077C67" w:rsidR="00AB258E" w:rsidRDefault="00460B61" w:rsidP="00733D62">
      <w:pPr>
        <w:pStyle w:val="MittlereSchattierung1-Akzent11"/>
        <w:spacing w:line="276" w:lineRule="auto"/>
        <w:jc w:val="both"/>
        <w:rPr>
          <w:rFonts w:ascii="Times New Roman" w:hAnsi="Times New Roman"/>
          <w:lang w:val="de-DE"/>
        </w:rPr>
      </w:pPr>
      <w:r w:rsidRPr="00460B61">
        <w:rPr>
          <w:rFonts w:ascii="Times New Roman" w:hAnsi="Times New Roman"/>
          <w:lang w:val="de-DE"/>
        </w:rPr>
        <w:t xml:space="preserve">Die Umsetzung von Streaming Ansätzen </w:t>
      </w:r>
      <w:r>
        <w:rPr>
          <w:rFonts w:ascii="Times New Roman" w:hAnsi="Times New Roman"/>
          <w:lang w:val="de-DE"/>
        </w:rPr>
        <w:t>in meinem Klassenraum war für mich…</w:t>
      </w:r>
    </w:p>
    <w:p w14:paraId="28E73792" w14:textId="494B98A8" w:rsidR="00460B61" w:rsidRDefault="00460B61" w:rsidP="00733D62">
      <w:pPr>
        <w:pStyle w:val="MittlereSchattierung1-Akzent11"/>
        <w:spacing w:line="276" w:lineRule="auto"/>
        <w:jc w:val="both"/>
        <w:rPr>
          <w:rFonts w:ascii="Times New Roman" w:hAnsi="Times New Roman"/>
          <w:lang w:val="de-DE"/>
        </w:rPr>
      </w:pPr>
    </w:p>
    <w:tbl>
      <w:tblPr>
        <w:tblW w:w="5000" w:type="pct"/>
        <w:tblCellMar>
          <w:left w:w="70" w:type="dxa"/>
          <w:right w:w="70" w:type="dxa"/>
        </w:tblCellMar>
        <w:tblLook w:val="0000" w:firstRow="0" w:lastRow="0" w:firstColumn="0" w:lastColumn="0" w:noHBand="0" w:noVBand="0"/>
      </w:tblPr>
      <w:tblGrid>
        <w:gridCol w:w="671"/>
        <w:gridCol w:w="3228"/>
        <w:gridCol w:w="828"/>
        <w:gridCol w:w="846"/>
        <w:gridCol w:w="1008"/>
        <w:gridCol w:w="1008"/>
        <w:gridCol w:w="619"/>
        <w:gridCol w:w="810"/>
      </w:tblGrid>
      <w:tr w:rsidR="00460B61" w:rsidRPr="000D24B6" w14:paraId="5A43D540" w14:textId="77777777" w:rsidTr="00460B61">
        <w:trPr>
          <w:cantSplit/>
        </w:trPr>
        <w:tc>
          <w:tcPr>
            <w:tcW w:w="372" w:type="pct"/>
          </w:tcPr>
          <w:p w14:paraId="18253336" w14:textId="77777777" w:rsidR="00460B61" w:rsidRPr="00AB258E" w:rsidRDefault="00460B61" w:rsidP="00D12818">
            <w:pPr>
              <w:spacing w:after="0"/>
              <w:rPr>
                <w:rFonts w:cstheme="minorHAnsi"/>
                <w:sz w:val="20"/>
                <w:szCs w:val="20"/>
                <w:highlight w:val="yellow"/>
              </w:rPr>
            </w:pPr>
          </w:p>
        </w:tc>
        <w:tc>
          <w:tcPr>
            <w:tcW w:w="1790" w:type="pct"/>
          </w:tcPr>
          <w:p w14:paraId="662A5A4C" w14:textId="77777777" w:rsidR="00460B61" w:rsidRPr="00523549" w:rsidRDefault="00460B61" w:rsidP="00D12818">
            <w:pPr>
              <w:spacing w:after="0"/>
              <w:jc w:val="right"/>
              <w:rPr>
                <w:rFonts w:cstheme="minorHAnsi"/>
                <w:sz w:val="20"/>
                <w:szCs w:val="20"/>
                <w:highlight w:val="yellow"/>
              </w:rPr>
            </w:pPr>
            <w:r w:rsidRPr="00BE2FE4">
              <w:rPr>
                <w:rFonts w:cstheme="minorHAnsi"/>
                <w:sz w:val="20"/>
                <w:szCs w:val="20"/>
              </w:rPr>
              <w:t xml:space="preserve">Response </w:t>
            </w:r>
            <w:proofErr w:type="spellStart"/>
            <w:r w:rsidRPr="00BE2FE4">
              <w:rPr>
                <w:rFonts w:cstheme="minorHAnsi"/>
                <w:sz w:val="20"/>
                <w:szCs w:val="20"/>
              </w:rPr>
              <w:t>options</w:t>
            </w:r>
            <w:proofErr w:type="spellEnd"/>
            <w:r w:rsidRPr="00BE2FE4">
              <w:rPr>
                <w:rFonts w:cstheme="minorHAnsi"/>
                <w:sz w:val="20"/>
                <w:szCs w:val="20"/>
              </w:rPr>
              <w:t>:</w:t>
            </w:r>
          </w:p>
        </w:tc>
        <w:tc>
          <w:tcPr>
            <w:tcW w:w="459" w:type="pct"/>
            <w:tcBorders>
              <w:top w:val="single" w:sz="6" w:space="0" w:color="auto"/>
              <w:left w:val="single" w:sz="6" w:space="0" w:color="auto"/>
              <w:bottom w:val="single" w:sz="6" w:space="0" w:color="auto"/>
              <w:right w:val="single" w:sz="6" w:space="0" w:color="auto"/>
            </w:tcBorders>
          </w:tcPr>
          <w:p w14:paraId="01D6F63C" w14:textId="77777777" w:rsidR="00460B61" w:rsidRPr="00692C40" w:rsidRDefault="00460B61" w:rsidP="00D12818">
            <w:pPr>
              <w:spacing w:after="0"/>
              <w:jc w:val="center"/>
              <w:rPr>
                <w:rFonts w:cstheme="minorHAnsi"/>
                <w:sz w:val="16"/>
                <w:szCs w:val="16"/>
              </w:rPr>
            </w:pPr>
            <w:r>
              <w:rPr>
                <w:rFonts w:cstheme="minorHAnsi"/>
                <w:sz w:val="16"/>
                <w:szCs w:val="16"/>
              </w:rPr>
              <w:t>1</w:t>
            </w:r>
          </w:p>
        </w:tc>
        <w:tc>
          <w:tcPr>
            <w:tcW w:w="469" w:type="pct"/>
            <w:tcBorders>
              <w:top w:val="single" w:sz="6" w:space="0" w:color="auto"/>
              <w:left w:val="single" w:sz="6" w:space="0" w:color="auto"/>
              <w:bottom w:val="single" w:sz="6" w:space="0" w:color="auto"/>
              <w:right w:val="single" w:sz="6" w:space="0" w:color="auto"/>
            </w:tcBorders>
          </w:tcPr>
          <w:p w14:paraId="2EB104B6" w14:textId="77777777" w:rsidR="00460B61" w:rsidRPr="00692C40" w:rsidRDefault="00460B61" w:rsidP="00D12818">
            <w:pPr>
              <w:spacing w:after="0"/>
              <w:jc w:val="center"/>
              <w:rPr>
                <w:rFonts w:cstheme="minorHAnsi"/>
                <w:sz w:val="16"/>
                <w:szCs w:val="16"/>
              </w:rPr>
            </w:pPr>
            <w:r>
              <w:rPr>
                <w:rFonts w:cstheme="minorHAnsi"/>
                <w:sz w:val="16"/>
                <w:szCs w:val="16"/>
              </w:rPr>
              <w:t>2</w:t>
            </w:r>
          </w:p>
        </w:tc>
        <w:tc>
          <w:tcPr>
            <w:tcW w:w="559" w:type="pct"/>
            <w:tcBorders>
              <w:top w:val="single" w:sz="6" w:space="0" w:color="auto"/>
              <w:left w:val="single" w:sz="6" w:space="0" w:color="auto"/>
              <w:bottom w:val="single" w:sz="6" w:space="0" w:color="auto"/>
              <w:right w:val="single" w:sz="6" w:space="0" w:color="auto"/>
            </w:tcBorders>
          </w:tcPr>
          <w:p w14:paraId="580E7456" w14:textId="77777777" w:rsidR="00460B61" w:rsidRPr="00692C40" w:rsidRDefault="00460B61" w:rsidP="00D12818">
            <w:pPr>
              <w:spacing w:after="0"/>
              <w:jc w:val="center"/>
              <w:rPr>
                <w:rFonts w:cstheme="minorHAnsi"/>
                <w:sz w:val="16"/>
                <w:szCs w:val="16"/>
              </w:rPr>
            </w:pPr>
            <w:r>
              <w:rPr>
                <w:rFonts w:cstheme="minorHAnsi"/>
                <w:sz w:val="16"/>
                <w:szCs w:val="16"/>
              </w:rPr>
              <w:t>3</w:t>
            </w:r>
          </w:p>
        </w:tc>
        <w:tc>
          <w:tcPr>
            <w:tcW w:w="559" w:type="pct"/>
            <w:tcBorders>
              <w:top w:val="single" w:sz="6" w:space="0" w:color="auto"/>
              <w:left w:val="single" w:sz="6" w:space="0" w:color="auto"/>
              <w:bottom w:val="single" w:sz="6" w:space="0" w:color="auto"/>
              <w:right w:val="single" w:sz="6" w:space="0" w:color="auto"/>
            </w:tcBorders>
          </w:tcPr>
          <w:p w14:paraId="3D91FD41" w14:textId="77777777" w:rsidR="00460B61" w:rsidRPr="00692C40" w:rsidRDefault="00460B61" w:rsidP="00D12818">
            <w:pPr>
              <w:spacing w:after="0"/>
              <w:jc w:val="center"/>
              <w:rPr>
                <w:rFonts w:cstheme="minorHAnsi"/>
                <w:sz w:val="16"/>
                <w:szCs w:val="16"/>
              </w:rPr>
            </w:pPr>
            <w:r>
              <w:rPr>
                <w:rFonts w:cstheme="minorHAnsi"/>
                <w:sz w:val="16"/>
                <w:szCs w:val="16"/>
              </w:rPr>
              <w:t>4</w:t>
            </w:r>
          </w:p>
        </w:tc>
        <w:tc>
          <w:tcPr>
            <w:tcW w:w="343" w:type="pct"/>
            <w:tcBorders>
              <w:top w:val="single" w:sz="6" w:space="0" w:color="auto"/>
              <w:left w:val="single" w:sz="6" w:space="0" w:color="auto"/>
              <w:bottom w:val="single" w:sz="6" w:space="0" w:color="auto"/>
              <w:right w:val="single" w:sz="6" w:space="0" w:color="auto"/>
            </w:tcBorders>
          </w:tcPr>
          <w:p w14:paraId="24AD83AD" w14:textId="77777777" w:rsidR="00460B61" w:rsidRPr="00692C40" w:rsidRDefault="00460B61" w:rsidP="00D12818">
            <w:pPr>
              <w:spacing w:after="0"/>
              <w:jc w:val="center"/>
              <w:rPr>
                <w:rFonts w:cstheme="minorHAnsi"/>
                <w:sz w:val="16"/>
                <w:szCs w:val="16"/>
              </w:rPr>
            </w:pPr>
            <w:r>
              <w:rPr>
                <w:rFonts w:cstheme="minorHAnsi"/>
                <w:sz w:val="16"/>
                <w:szCs w:val="16"/>
              </w:rPr>
              <w:t>5</w:t>
            </w:r>
          </w:p>
        </w:tc>
        <w:tc>
          <w:tcPr>
            <w:tcW w:w="449" w:type="pct"/>
            <w:tcBorders>
              <w:top w:val="single" w:sz="6" w:space="0" w:color="auto"/>
              <w:left w:val="single" w:sz="6" w:space="0" w:color="auto"/>
              <w:bottom w:val="single" w:sz="6" w:space="0" w:color="auto"/>
              <w:right w:val="single" w:sz="6" w:space="0" w:color="auto"/>
            </w:tcBorders>
          </w:tcPr>
          <w:p w14:paraId="2FA14E41" w14:textId="77777777" w:rsidR="00460B61" w:rsidRPr="00692C40" w:rsidRDefault="00460B61" w:rsidP="00D12818">
            <w:pPr>
              <w:spacing w:after="0"/>
              <w:jc w:val="center"/>
              <w:rPr>
                <w:rFonts w:cstheme="minorHAnsi"/>
                <w:sz w:val="16"/>
                <w:szCs w:val="16"/>
              </w:rPr>
            </w:pPr>
            <w:r>
              <w:rPr>
                <w:rFonts w:cstheme="minorHAnsi"/>
                <w:sz w:val="16"/>
                <w:szCs w:val="16"/>
              </w:rPr>
              <w:t>6</w:t>
            </w:r>
          </w:p>
        </w:tc>
      </w:tr>
      <w:tr w:rsidR="00460B61" w:rsidRPr="000D24B6" w14:paraId="6D18A911" w14:textId="77777777" w:rsidTr="00460B61">
        <w:trPr>
          <w:cantSplit/>
        </w:trPr>
        <w:tc>
          <w:tcPr>
            <w:tcW w:w="372" w:type="pct"/>
          </w:tcPr>
          <w:p w14:paraId="7758D695" w14:textId="77777777" w:rsidR="00460B61" w:rsidRPr="00523549" w:rsidRDefault="00460B61" w:rsidP="00D12818">
            <w:pPr>
              <w:spacing w:after="0"/>
              <w:rPr>
                <w:rFonts w:cstheme="minorHAnsi"/>
                <w:sz w:val="20"/>
                <w:szCs w:val="20"/>
                <w:highlight w:val="yellow"/>
              </w:rPr>
            </w:pPr>
          </w:p>
        </w:tc>
        <w:tc>
          <w:tcPr>
            <w:tcW w:w="1790" w:type="pct"/>
          </w:tcPr>
          <w:p w14:paraId="262D0645" w14:textId="77777777" w:rsidR="00460B61" w:rsidRPr="00523549" w:rsidRDefault="00460B61" w:rsidP="00D12818">
            <w:pPr>
              <w:spacing w:after="0"/>
              <w:rPr>
                <w:rFonts w:cstheme="minorHAnsi"/>
                <w:sz w:val="20"/>
                <w:szCs w:val="20"/>
                <w:highlight w:val="yellow"/>
              </w:rPr>
            </w:pPr>
          </w:p>
        </w:tc>
        <w:tc>
          <w:tcPr>
            <w:tcW w:w="459" w:type="pct"/>
            <w:tcBorders>
              <w:top w:val="single" w:sz="6" w:space="0" w:color="auto"/>
              <w:left w:val="single" w:sz="6" w:space="0" w:color="auto"/>
              <w:bottom w:val="single" w:sz="6" w:space="0" w:color="auto"/>
              <w:right w:val="single" w:sz="6" w:space="0" w:color="auto"/>
            </w:tcBorders>
          </w:tcPr>
          <w:p w14:paraId="28564D86" w14:textId="77777777" w:rsidR="00460B61" w:rsidRPr="00692C40" w:rsidRDefault="00460B61" w:rsidP="00D12818">
            <w:pPr>
              <w:spacing w:after="0"/>
              <w:jc w:val="center"/>
              <w:rPr>
                <w:rFonts w:cstheme="minorHAnsi"/>
                <w:sz w:val="20"/>
                <w:szCs w:val="20"/>
              </w:rPr>
            </w:pPr>
            <w:r>
              <w:rPr>
                <w:rFonts w:cstheme="minorHAnsi"/>
                <w:sz w:val="20"/>
                <w:szCs w:val="20"/>
                <w:lang w:val="en-US"/>
              </w:rPr>
              <w:t>Strongly disagree</w:t>
            </w:r>
          </w:p>
        </w:tc>
        <w:tc>
          <w:tcPr>
            <w:tcW w:w="469" w:type="pct"/>
            <w:tcBorders>
              <w:top w:val="single" w:sz="6" w:space="0" w:color="auto"/>
              <w:left w:val="single" w:sz="6" w:space="0" w:color="auto"/>
              <w:bottom w:val="single" w:sz="6" w:space="0" w:color="auto"/>
              <w:right w:val="single" w:sz="6" w:space="0" w:color="auto"/>
            </w:tcBorders>
          </w:tcPr>
          <w:p w14:paraId="11E8D9F6" w14:textId="77777777" w:rsidR="00460B61" w:rsidRPr="00692C40" w:rsidRDefault="00460B61" w:rsidP="00D12818">
            <w:pPr>
              <w:spacing w:after="0"/>
              <w:jc w:val="center"/>
              <w:rPr>
                <w:rFonts w:cstheme="minorHAnsi"/>
                <w:sz w:val="20"/>
                <w:szCs w:val="20"/>
              </w:rPr>
            </w:pPr>
            <w:proofErr w:type="spellStart"/>
            <w:r>
              <w:rPr>
                <w:rFonts w:cstheme="minorHAnsi"/>
                <w:sz w:val="20"/>
                <w:szCs w:val="20"/>
              </w:rPr>
              <w:t>Disagree</w:t>
            </w:r>
            <w:proofErr w:type="spellEnd"/>
          </w:p>
        </w:tc>
        <w:tc>
          <w:tcPr>
            <w:tcW w:w="559" w:type="pct"/>
            <w:tcBorders>
              <w:top w:val="single" w:sz="6" w:space="0" w:color="auto"/>
              <w:left w:val="single" w:sz="6" w:space="0" w:color="auto"/>
              <w:bottom w:val="single" w:sz="6" w:space="0" w:color="auto"/>
              <w:right w:val="single" w:sz="6" w:space="0" w:color="auto"/>
            </w:tcBorders>
          </w:tcPr>
          <w:p w14:paraId="2CFE6266" w14:textId="77777777" w:rsidR="00460B61" w:rsidRPr="00692C40" w:rsidRDefault="00460B61" w:rsidP="00D12818">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59" w:type="pct"/>
            <w:tcBorders>
              <w:top w:val="single" w:sz="6" w:space="0" w:color="auto"/>
              <w:left w:val="single" w:sz="6" w:space="0" w:color="auto"/>
              <w:bottom w:val="single" w:sz="6" w:space="0" w:color="auto"/>
              <w:right w:val="single" w:sz="6" w:space="0" w:color="auto"/>
            </w:tcBorders>
          </w:tcPr>
          <w:p w14:paraId="3611A717" w14:textId="77777777" w:rsidR="00460B61" w:rsidRPr="00692C40" w:rsidRDefault="00460B61" w:rsidP="00D12818">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3" w:type="pct"/>
            <w:tcBorders>
              <w:top w:val="single" w:sz="6" w:space="0" w:color="auto"/>
              <w:left w:val="single" w:sz="6" w:space="0" w:color="auto"/>
              <w:bottom w:val="single" w:sz="6" w:space="0" w:color="auto"/>
              <w:right w:val="single" w:sz="6" w:space="0" w:color="auto"/>
            </w:tcBorders>
          </w:tcPr>
          <w:p w14:paraId="5E43F47F" w14:textId="77777777" w:rsidR="00460B61" w:rsidRPr="00692C40" w:rsidRDefault="00460B61" w:rsidP="00D12818">
            <w:pPr>
              <w:spacing w:after="0"/>
              <w:jc w:val="center"/>
              <w:rPr>
                <w:rFonts w:cstheme="minorHAnsi"/>
                <w:sz w:val="20"/>
                <w:szCs w:val="20"/>
              </w:rPr>
            </w:pPr>
            <w:proofErr w:type="spellStart"/>
            <w:r>
              <w:rPr>
                <w:rFonts w:cstheme="minorHAnsi"/>
                <w:sz w:val="20"/>
                <w:szCs w:val="20"/>
              </w:rPr>
              <w:t>Agree</w:t>
            </w:r>
            <w:proofErr w:type="spellEnd"/>
          </w:p>
        </w:tc>
        <w:tc>
          <w:tcPr>
            <w:tcW w:w="449" w:type="pct"/>
            <w:tcBorders>
              <w:top w:val="single" w:sz="6" w:space="0" w:color="auto"/>
              <w:left w:val="single" w:sz="6" w:space="0" w:color="auto"/>
              <w:bottom w:val="single" w:sz="6" w:space="0" w:color="auto"/>
              <w:right w:val="single" w:sz="6" w:space="0" w:color="auto"/>
            </w:tcBorders>
          </w:tcPr>
          <w:p w14:paraId="70078F7D" w14:textId="77777777" w:rsidR="00460B61" w:rsidRPr="00692C40" w:rsidRDefault="00460B61" w:rsidP="00D12818">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460B61" w:rsidRPr="000D24B6" w14:paraId="64A66E0D"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661AD85A" w14:textId="77777777" w:rsidR="00460B61" w:rsidRPr="000D24B6" w:rsidRDefault="00460B61" w:rsidP="00D12818">
            <w:pPr>
              <w:spacing w:after="0"/>
              <w:rPr>
                <w:rFonts w:cstheme="minorHAnsi"/>
                <w:sz w:val="20"/>
                <w:szCs w:val="20"/>
              </w:rPr>
            </w:pPr>
            <w:r>
              <w:rPr>
                <w:rFonts w:cstheme="minorHAnsi"/>
                <w:sz w:val="20"/>
                <w:szCs w:val="20"/>
              </w:rPr>
              <w:t>SQ001</w:t>
            </w:r>
          </w:p>
        </w:tc>
        <w:tc>
          <w:tcPr>
            <w:tcW w:w="1790" w:type="pct"/>
            <w:tcBorders>
              <w:top w:val="single" w:sz="6" w:space="0" w:color="auto"/>
              <w:left w:val="single" w:sz="6" w:space="0" w:color="auto"/>
              <w:bottom w:val="single" w:sz="6" w:space="0" w:color="auto"/>
              <w:right w:val="single" w:sz="4" w:space="0" w:color="auto"/>
            </w:tcBorders>
          </w:tcPr>
          <w:p w14:paraId="2EEAD32E" w14:textId="21441E0E" w:rsidR="00460B61" w:rsidRPr="00347F8C" w:rsidRDefault="00460B61" w:rsidP="00D12818">
            <w:pPr>
              <w:spacing w:after="0"/>
              <w:rPr>
                <w:rFonts w:cstheme="minorHAnsi"/>
                <w:sz w:val="20"/>
                <w:szCs w:val="20"/>
              </w:rPr>
            </w:pPr>
            <w:r>
              <w:rPr>
                <w:rFonts w:cstheme="minorHAnsi"/>
                <w:sz w:val="20"/>
                <w:szCs w:val="20"/>
              </w:rPr>
              <w:t xml:space="preserve">… </w:t>
            </w:r>
            <w:r>
              <w:rPr>
                <w:rFonts w:cstheme="minorHAnsi"/>
                <w:sz w:val="20"/>
                <w:szCs w:val="20"/>
              </w:rPr>
              <w:t xml:space="preserve">interessant. </w:t>
            </w:r>
          </w:p>
        </w:tc>
        <w:tc>
          <w:tcPr>
            <w:tcW w:w="459" w:type="pct"/>
            <w:tcBorders>
              <w:top w:val="single" w:sz="4" w:space="0" w:color="auto"/>
              <w:left w:val="single" w:sz="4" w:space="0" w:color="auto"/>
              <w:bottom w:val="single" w:sz="4" w:space="0" w:color="auto"/>
            </w:tcBorders>
            <w:vAlign w:val="center"/>
          </w:tcPr>
          <w:p w14:paraId="01B4676D"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69" w:type="pct"/>
            <w:tcBorders>
              <w:top w:val="single" w:sz="4" w:space="0" w:color="auto"/>
              <w:bottom w:val="single" w:sz="4" w:space="0" w:color="auto"/>
            </w:tcBorders>
            <w:vAlign w:val="center"/>
          </w:tcPr>
          <w:p w14:paraId="00F080AA"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2584B8DA"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6FB44B6B"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bottom w:val="single" w:sz="4" w:space="0" w:color="auto"/>
            </w:tcBorders>
            <w:vAlign w:val="center"/>
          </w:tcPr>
          <w:p w14:paraId="72BE38D3"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0696DCEF"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r>
      <w:tr w:rsidR="00460B61" w:rsidRPr="000D24B6" w14:paraId="245E0304"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5FD8CF86" w14:textId="77777777" w:rsidR="00460B61" w:rsidRPr="000D24B6" w:rsidRDefault="00460B61" w:rsidP="00D12818">
            <w:pPr>
              <w:spacing w:after="0"/>
              <w:rPr>
                <w:rFonts w:cstheme="minorHAnsi"/>
                <w:sz w:val="20"/>
                <w:szCs w:val="20"/>
              </w:rPr>
            </w:pPr>
            <w:r>
              <w:rPr>
                <w:rFonts w:cstheme="minorHAnsi"/>
                <w:sz w:val="20"/>
                <w:szCs w:val="20"/>
              </w:rPr>
              <w:t>2</w:t>
            </w:r>
          </w:p>
        </w:tc>
        <w:tc>
          <w:tcPr>
            <w:tcW w:w="1790" w:type="pct"/>
            <w:tcBorders>
              <w:top w:val="single" w:sz="6" w:space="0" w:color="auto"/>
              <w:left w:val="single" w:sz="6" w:space="0" w:color="auto"/>
              <w:bottom w:val="single" w:sz="6" w:space="0" w:color="auto"/>
              <w:right w:val="single" w:sz="4" w:space="0" w:color="auto"/>
            </w:tcBorders>
          </w:tcPr>
          <w:p w14:paraId="1B9E299D" w14:textId="42B0C740" w:rsidR="00460B61" w:rsidRPr="00347F8C" w:rsidRDefault="00460B61" w:rsidP="00D12818">
            <w:pPr>
              <w:spacing w:after="0"/>
              <w:rPr>
                <w:rFonts w:cstheme="minorHAnsi"/>
                <w:sz w:val="20"/>
                <w:szCs w:val="20"/>
              </w:rPr>
            </w:pPr>
            <w:r>
              <w:rPr>
                <w:rFonts w:cstheme="minorHAnsi"/>
                <w:sz w:val="20"/>
                <w:szCs w:val="20"/>
              </w:rPr>
              <w:t xml:space="preserve">… </w:t>
            </w:r>
            <w:r>
              <w:rPr>
                <w:rFonts w:cstheme="minorHAnsi"/>
                <w:sz w:val="20"/>
                <w:szCs w:val="20"/>
              </w:rPr>
              <w:t>motivierend.</w:t>
            </w:r>
          </w:p>
        </w:tc>
        <w:tc>
          <w:tcPr>
            <w:tcW w:w="459" w:type="pct"/>
            <w:tcBorders>
              <w:top w:val="single" w:sz="4" w:space="0" w:color="auto"/>
              <w:left w:val="single" w:sz="4" w:space="0" w:color="auto"/>
              <w:bottom w:val="single" w:sz="4" w:space="0" w:color="auto"/>
            </w:tcBorders>
            <w:vAlign w:val="center"/>
          </w:tcPr>
          <w:p w14:paraId="1DAF2F06"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69" w:type="pct"/>
            <w:tcBorders>
              <w:top w:val="single" w:sz="4" w:space="0" w:color="auto"/>
              <w:bottom w:val="single" w:sz="4" w:space="0" w:color="auto"/>
            </w:tcBorders>
            <w:vAlign w:val="center"/>
          </w:tcPr>
          <w:p w14:paraId="64ABBB7D"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2B44A119"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02E50B23"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bottom w:val="single" w:sz="4" w:space="0" w:color="auto"/>
            </w:tcBorders>
            <w:vAlign w:val="center"/>
          </w:tcPr>
          <w:p w14:paraId="27E8E308"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2C5A6EEB"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r>
      <w:tr w:rsidR="00460B61" w:rsidRPr="000D24B6" w14:paraId="2A0D2F6C"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45A67B88" w14:textId="77777777" w:rsidR="00460B61" w:rsidRPr="000D24B6" w:rsidRDefault="00460B61" w:rsidP="00D12818">
            <w:pPr>
              <w:spacing w:after="0"/>
              <w:rPr>
                <w:rFonts w:cstheme="minorHAnsi"/>
                <w:sz w:val="20"/>
                <w:szCs w:val="20"/>
              </w:rPr>
            </w:pPr>
            <w:r>
              <w:rPr>
                <w:rFonts w:cstheme="minorHAnsi"/>
                <w:sz w:val="20"/>
                <w:szCs w:val="20"/>
              </w:rPr>
              <w:t>3</w:t>
            </w:r>
          </w:p>
        </w:tc>
        <w:tc>
          <w:tcPr>
            <w:tcW w:w="1790" w:type="pct"/>
            <w:tcBorders>
              <w:top w:val="single" w:sz="6" w:space="0" w:color="auto"/>
              <w:left w:val="single" w:sz="6" w:space="0" w:color="auto"/>
              <w:bottom w:val="single" w:sz="6" w:space="0" w:color="auto"/>
              <w:right w:val="single" w:sz="4" w:space="0" w:color="auto"/>
            </w:tcBorders>
          </w:tcPr>
          <w:p w14:paraId="1EDDEA66" w14:textId="34E12B65" w:rsidR="00460B61" w:rsidRPr="00AB258E" w:rsidRDefault="00460B61" w:rsidP="00D12818">
            <w:pPr>
              <w:spacing w:after="0"/>
              <w:rPr>
                <w:rFonts w:cstheme="minorHAnsi"/>
                <w:sz w:val="20"/>
                <w:szCs w:val="20"/>
              </w:rPr>
            </w:pPr>
            <w:r>
              <w:rPr>
                <w:rFonts w:cstheme="minorHAnsi"/>
                <w:sz w:val="20"/>
                <w:szCs w:val="20"/>
              </w:rPr>
              <w:t xml:space="preserve">… </w:t>
            </w:r>
            <w:r>
              <w:rPr>
                <w:rFonts w:cstheme="minorHAnsi"/>
                <w:sz w:val="20"/>
                <w:szCs w:val="20"/>
              </w:rPr>
              <w:t xml:space="preserve">hilfreich. </w:t>
            </w:r>
          </w:p>
        </w:tc>
        <w:tc>
          <w:tcPr>
            <w:tcW w:w="459" w:type="pct"/>
            <w:tcBorders>
              <w:top w:val="single" w:sz="4" w:space="0" w:color="auto"/>
              <w:left w:val="single" w:sz="4" w:space="0" w:color="auto"/>
              <w:bottom w:val="single" w:sz="4" w:space="0" w:color="auto"/>
            </w:tcBorders>
            <w:vAlign w:val="center"/>
          </w:tcPr>
          <w:p w14:paraId="4276044D"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69" w:type="pct"/>
            <w:tcBorders>
              <w:top w:val="single" w:sz="4" w:space="0" w:color="auto"/>
              <w:bottom w:val="single" w:sz="4" w:space="0" w:color="auto"/>
            </w:tcBorders>
            <w:vAlign w:val="center"/>
          </w:tcPr>
          <w:p w14:paraId="448FCF1F"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5C09A73C"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796193DE"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bottom w:val="single" w:sz="4" w:space="0" w:color="auto"/>
            </w:tcBorders>
            <w:vAlign w:val="center"/>
          </w:tcPr>
          <w:p w14:paraId="2F729B25"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5AB698B5"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r>
      <w:tr w:rsidR="00460B61" w:rsidRPr="000D24B6" w14:paraId="27A681FC"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56E109A4" w14:textId="77777777" w:rsidR="00460B61" w:rsidRPr="000D24B6" w:rsidRDefault="00460B61" w:rsidP="00D12818">
            <w:pPr>
              <w:spacing w:after="0"/>
              <w:rPr>
                <w:rFonts w:cstheme="minorHAnsi"/>
                <w:sz w:val="20"/>
                <w:szCs w:val="20"/>
              </w:rPr>
            </w:pPr>
            <w:r>
              <w:rPr>
                <w:rFonts w:cstheme="minorHAnsi"/>
                <w:sz w:val="20"/>
                <w:szCs w:val="20"/>
              </w:rPr>
              <w:t>4</w:t>
            </w:r>
          </w:p>
        </w:tc>
        <w:tc>
          <w:tcPr>
            <w:tcW w:w="1790" w:type="pct"/>
            <w:tcBorders>
              <w:top w:val="single" w:sz="6" w:space="0" w:color="auto"/>
              <w:left w:val="single" w:sz="6" w:space="0" w:color="auto"/>
              <w:bottom w:val="single" w:sz="6" w:space="0" w:color="auto"/>
              <w:right w:val="single" w:sz="4" w:space="0" w:color="auto"/>
            </w:tcBorders>
          </w:tcPr>
          <w:p w14:paraId="123BB664" w14:textId="3DB90650" w:rsidR="00460B61" w:rsidRPr="00AB258E" w:rsidRDefault="00460B61" w:rsidP="00D12818">
            <w:pPr>
              <w:spacing w:after="0"/>
              <w:rPr>
                <w:rFonts w:cstheme="minorHAnsi"/>
                <w:sz w:val="20"/>
                <w:szCs w:val="20"/>
              </w:rPr>
            </w:pPr>
            <w:r w:rsidRPr="00AB258E">
              <w:rPr>
                <w:rFonts w:cstheme="minorHAnsi"/>
                <w:sz w:val="20"/>
                <w:szCs w:val="20"/>
              </w:rPr>
              <w:t xml:space="preserve">.. </w:t>
            </w:r>
            <w:r>
              <w:rPr>
                <w:rFonts w:cstheme="minorHAnsi"/>
                <w:sz w:val="20"/>
                <w:szCs w:val="20"/>
              </w:rPr>
              <w:t xml:space="preserve">wichtig. </w:t>
            </w:r>
          </w:p>
        </w:tc>
        <w:tc>
          <w:tcPr>
            <w:tcW w:w="459" w:type="pct"/>
            <w:tcBorders>
              <w:top w:val="single" w:sz="4" w:space="0" w:color="auto"/>
              <w:left w:val="single" w:sz="4" w:space="0" w:color="auto"/>
              <w:bottom w:val="single" w:sz="4" w:space="0" w:color="auto"/>
            </w:tcBorders>
            <w:vAlign w:val="center"/>
          </w:tcPr>
          <w:p w14:paraId="17D0DDB1"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69" w:type="pct"/>
            <w:tcBorders>
              <w:top w:val="single" w:sz="4" w:space="0" w:color="auto"/>
              <w:bottom w:val="single" w:sz="4" w:space="0" w:color="auto"/>
            </w:tcBorders>
            <w:vAlign w:val="center"/>
          </w:tcPr>
          <w:p w14:paraId="42D58E17"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15B8EA71"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72069B9B"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bottom w:val="single" w:sz="4" w:space="0" w:color="auto"/>
            </w:tcBorders>
            <w:vAlign w:val="center"/>
          </w:tcPr>
          <w:p w14:paraId="028C901C"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65812CF4"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r>
      <w:tr w:rsidR="00460B61" w:rsidRPr="000D24B6" w14:paraId="1D421D25"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39D555E6" w14:textId="77777777" w:rsidR="00460B61" w:rsidRPr="000D24B6" w:rsidRDefault="00460B61" w:rsidP="00D12818">
            <w:pPr>
              <w:spacing w:after="0"/>
              <w:rPr>
                <w:rFonts w:cstheme="minorHAnsi"/>
                <w:sz w:val="20"/>
                <w:szCs w:val="20"/>
              </w:rPr>
            </w:pPr>
            <w:r>
              <w:rPr>
                <w:rFonts w:cstheme="minorHAnsi"/>
                <w:sz w:val="20"/>
                <w:szCs w:val="20"/>
              </w:rPr>
              <w:t>5</w:t>
            </w:r>
          </w:p>
        </w:tc>
        <w:tc>
          <w:tcPr>
            <w:tcW w:w="1790" w:type="pct"/>
            <w:tcBorders>
              <w:top w:val="single" w:sz="6" w:space="0" w:color="auto"/>
              <w:left w:val="single" w:sz="6" w:space="0" w:color="auto"/>
              <w:bottom w:val="single" w:sz="6" w:space="0" w:color="auto"/>
              <w:right w:val="single" w:sz="4" w:space="0" w:color="auto"/>
            </w:tcBorders>
          </w:tcPr>
          <w:p w14:paraId="484D189E" w14:textId="7F463A30" w:rsidR="00460B61" w:rsidRPr="00AB258E" w:rsidRDefault="00460B61" w:rsidP="00D12818">
            <w:pPr>
              <w:spacing w:after="0"/>
              <w:rPr>
                <w:rFonts w:cstheme="minorHAnsi"/>
                <w:sz w:val="20"/>
                <w:szCs w:val="20"/>
              </w:rPr>
            </w:pPr>
            <w:r w:rsidRPr="00AB258E">
              <w:rPr>
                <w:rFonts w:cstheme="minorHAnsi"/>
                <w:sz w:val="20"/>
                <w:szCs w:val="20"/>
              </w:rPr>
              <w:t xml:space="preserve">… </w:t>
            </w:r>
            <w:r>
              <w:rPr>
                <w:rFonts w:cstheme="minorHAnsi"/>
                <w:sz w:val="20"/>
                <w:szCs w:val="20"/>
              </w:rPr>
              <w:t>einfach in der Umsetzung des Lehrauftrags.</w:t>
            </w:r>
          </w:p>
        </w:tc>
        <w:tc>
          <w:tcPr>
            <w:tcW w:w="459" w:type="pct"/>
            <w:tcBorders>
              <w:top w:val="single" w:sz="4" w:space="0" w:color="auto"/>
              <w:left w:val="single" w:sz="4" w:space="0" w:color="auto"/>
              <w:bottom w:val="single" w:sz="4" w:space="0" w:color="auto"/>
            </w:tcBorders>
            <w:vAlign w:val="center"/>
          </w:tcPr>
          <w:p w14:paraId="50B64ADA"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69" w:type="pct"/>
            <w:tcBorders>
              <w:top w:val="single" w:sz="4" w:space="0" w:color="auto"/>
              <w:bottom w:val="single" w:sz="4" w:space="0" w:color="auto"/>
            </w:tcBorders>
            <w:vAlign w:val="center"/>
          </w:tcPr>
          <w:p w14:paraId="7C6264C8"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65C159D2"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459FAF38"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bottom w:val="single" w:sz="4" w:space="0" w:color="auto"/>
            </w:tcBorders>
            <w:vAlign w:val="center"/>
          </w:tcPr>
          <w:p w14:paraId="1A11E0B2"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3AE5CEFA"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r>
      <w:tr w:rsidR="00460B61" w:rsidRPr="00460B61" w14:paraId="55569B49"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31CC65E5" w14:textId="7690275E" w:rsidR="00460B61" w:rsidRPr="00460B61" w:rsidRDefault="00460B61" w:rsidP="00460B61">
            <w:pPr>
              <w:spacing w:after="0"/>
              <w:rPr>
                <w:rFonts w:cstheme="minorHAnsi"/>
                <w:sz w:val="20"/>
                <w:szCs w:val="20"/>
              </w:rPr>
            </w:pPr>
            <w:r w:rsidRPr="00460B61">
              <w:rPr>
                <w:rFonts w:cstheme="minorHAnsi"/>
                <w:sz w:val="20"/>
                <w:szCs w:val="20"/>
              </w:rPr>
              <w:t>6</w:t>
            </w:r>
          </w:p>
        </w:tc>
        <w:tc>
          <w:tcPr>
            <w:tcW w:w="1790" w:type="pct"/>
            <w:tcBorders>
              <w:top w:val="single" w:sz="6" w:space="0" w:color="auto"/>
              <w:left w:val="single" w:sz="6" w:space="0" w:color="auto"/>
              <w:bottom w:val="single" w:sz="6" w:space="0" w:color="auto"/>
              <w:right w:val="single" w:sz="4" w:space="0" w:color="auto"/>
            </w:tcBorders>
          </w:tcPr>
          <w:p w14:paraId="096DCA47" w14:textId="0E1210FD" w:rsidR="00460B61" w:rsidRPr="00460B61" w:rsidRDefault="00460B61" w:rsidP="00460B61">
            <w:pPr>
              <w:spacing w:after="0"/>
              <w:rPr>
                <w:rFonts w:cstheme="minorHAnsi"/>
                <w:sz w:val="20"/>
                <w:szCs w:val="20"/>
              </w:rPr>
            </w:pPr>
            <w:r w:rsidRPr="00460B61">
              <w:rPr>
                <w:rFonts w:cstheme="minorHAnsi"/>
                <w:sz w:val="20"/>
                <w:szCs w:val="20"/>
              </w:rPr>
              <w:t>… einfach in der Umsetzung beim Lernen.</w:t>
            </w:r>
          </w:p>
        </w:tc>
        <w:tc>
          <w:tcPr>
            <w:tcW w:w="459" w:type="pct"/>
            <w:tcBorders>
              <w:top w:val="single" w:sz="4" w:space="0" w:color="auto"/>
              <w:left w:val="single" w:sz="4" w:space="0" w:color="auto"/>
              <w:bottom w:val="single" w:sz="4" w:space="0" w:color="auto"/>
            </w:tcBorders>
            <w:vAlign w:val="center"/>
          </w:tcPr>
          <w:p w14:paraId="53F5AF3A" w14:textId="4C94AA95"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c>
          <w:tcPr>
            <w:tcW w:w="469" w:type="pct"/>
            <w:tcBorders>
              <w:top w:val="single" w:sz="4" w:space="0" w:color="auto"/>
              <w:bottom w:val="single" w:sz="4" w:space="0" w:color="auto"/>
            </w:tcBorders>
            <w:vAlign w:val="center"/>
          </w:tcPr>
          <w:p w14:paraId="13502F12" w14:textId="7E60FA01"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c>
          <w:tcPr>
            <w:tcW w:w="559" w:type="pct"/>
            <w:tcBorders>
              <w:top w:val="single" w:sz="4" w:space="0" w:color="auto"/>
              <w:bottom w:val="single" w:sz="4" w:space="0" w:color="auto"/>
            </w:tcBorders>
            <w:vAlign w:val="center"/>
          </w:tcPr>
          <w:p w14:paraId="062A87B4" w14:textId="6963FD6F"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c>
          <w:tcPr>
            <w:tcW w:w="559" w:type="pct"/>
            <w:tcBorders>
              <w:top w:val="single" w:sz="4" w:space="0" w:color="auto"/>
              <w:bottom w:val="single" w:sz="4" w:space="0" w:color="auto"/>
            </w:tcBorders>
            <w:vAlign w:val="center"/>
          </w:tcPr>
          <w:p w14:paraId="28A4C6C7" w14:textId="3BFE7BF1"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c>
          <w:tcPr>
            <w:tcW w:w="343" w:type="pct"/>
            <w:tcBorders>
              <w:top w:val="single" w:sz="4" w:space="0" w:color="auto"/>
              <w:bottom w:val="single" w:sz="4" w:space="0" w:color="auto"/>
            </w:tcBorders>
            <w:vAlign w:val="center"/>
          </w:tcPr>
          <w:p w14:paraId="546A9795" w14:textId="2CE5A69E"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1846206C" w14:textId="0135BB9E"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r>
    </w:tbl>
    <w:p w14:paraId="742C3CD8" w14:textId="056B4311" w:rsidR="00460B61" w:rsidRPr="00460B61" w:rsidRDefault="00460B61" w:rsidP="00733D62">
      <w:pPr>
        <w:pStyle w:val="MittlereSchattierung1-Akzent11"/>
        <w:spacing w:line="276" w:lineRule="auto"/>
        <w:jc w:val="both"/>
        <w:rPr>
          <w:rFonts w:ascii="Times New Roman" w:hAnsi="Times New Roman"/>
          <w:lang w:val="de-DE"/>
        </w:rPr>
      </w:pPr>
    </w:p>
    <w:p w14:paraId="7EF88C29" w14:textId="2025F3F2" w:rsidR="00460B61" w:rsidRPr="00460B61" w:rsidRDefault="00460B61" w:rsidP="00733D62">
      <w:pPr>
        <w:pStyle w:val="MittlereSchattierung1-Akzent11"/>
        <w:spacing w:line="276" w:lineRule="auto"/>
        <w:jc w:val="both"/>
        <w:rPr>
          <w:rFonts w:ascii="Times New Roman" w:hAnsi="Times New Roman"/>
          <w:lang w:val="de-DE"/>
        </w:rPr>
      </w:pPr>
    </w:p>
    <w:p w14:paraId="6B0C467B" w14:textId="50F8C608" w:rsidR="00460B61" w:rsidRPr="00460B61" w:rsidRDefault="00460B61" w:rsidP="00733D62">
      <w:pPr>
        <w:pStyle w:val="MittlereSchattierung1-Akzent11"/>
        <w:spacing w:line="276" w:lineRule="auto"/>
        <w:jc w:val="both"/>
        <w:rPr>
          <w:rFonts w:ascii="Times New Roman" w:hAnsi="Times New Roman"/>
          <w:lang w:val="de-DE"/>
        </w:rPr>
      </w:pPr>
    </w:p>
    <w:tbl>
      <w:tblPr>
        <w:tblStyle w:val="Tabellenraste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1E0" w:firstRow="1" w:lastRow="1" w:firstColumn="1" w:lastColumn="1" w:noHBand="0" w:noVBand="0"/>
      </w:tblPr>
      <w:tblGrid>
        <w:gridCol w:w="223"/>
        <w:gridCol w:w="8787"/>
      </w:tblGrid>
      <w:tr w:rsidR="00460B61" w:rsidRPr="00460B61" w14:paraId="7AEDC974" w14:textId="77777777" w:rsidTr="00460B61">
        <w:tc>
          <w:tcPr>
            <w:tcW w:w="124" w:type="pct"/>
            <w:tcBorders>
              <w:top w:val="single" w:sz="6" w:space="0" w:color="FFFFFF"/>
              <w:left w:val="single" w:sz="6" w:space="0" w:color="FFFFFF"/>
              <w:bottom w:val="single" w:sz="6" w:space="0" w:color="FFFFFF"/>
              <w:right w:val="single" w:sz="6" w:space="0" w:color="FFFFFF"/>
            </w:tcBorders>
            <w:shd w:val="clear" w:color="auto" w:fill="476690"/>
          </w:tcPr>
          <w:p w14:paraId="11BDB1CE" w14:textId="77777777" w:rsidR="00460B61" w:rsidRPr="00460B61" w:rsidRDefault="00460B61">
            <w:pPr>
              <w:spacing w:after="0" w:line="240" w:lineRule="auto"/>
              <w:rPr>
                <w:rFonts w:ascii="Times New Roman" w:hAnsi="Times New Roman"/>
                <w:sz w:val="30"/>
                <w:szCs w:val="30"/>
                <w:lang w:val="en-US"/>
              </w:rPr>
            </w:pPr>
          </w:p>
        </w:tc>
        <w:tc>
          <w:tcPr>
            <w:tcW w:w="4876" w:type="pct"/>
            <w:tcBorders>
              <w:top w:val="single" w:sz="6" w:space="0" w:color="FFFFFF"/>
              <w:left w:val="single" w:sz="6" w:space="0" w:color="FFFFFF"/>
              <w:bottom w:val="single" w:sz="6" w:space="0" w:color="FFFFFF"/>
              <w:right w:val="single" w:sz="6" w:space="0" w:color="FFFFFF"/>
            </w:tcBorders>
            <w:shd w:val="clear" w:color="auto" w:fill="EFF3F7"/>
            <w:vAlign w:val="center"/>
            <w:hideMark/>
          </w:tcPr>
          <w:p w14:paraId="355AE41C" w14:textId="37EC0921" w:rsidR="00460B61" w:rsidRPr="00460B61" w:rsidRDefault="00460B61">
            <w:pPr>
              <w:spacing w:after="0" w:line="240" w:lineRule="auto"/>
              <w:rPr>
                <w:rFonts w:asciiTheme="minorHAnsi" w:hAnsiTheme="minorHAnsi" w:cs="Arial"/>
                <w:b/>
                <w:sz w:val="22"/>
                <w:szCs w:val="22"/>
                <w:lang w:val="en-US"/>
              </w:rPr>
            </w:pPr>
            <w:r w:rsidRPr="00460B61">
              <w:rPr>
                <w:rFonts w:cs="Arial"/>
                <w:b/>
                <w:lang w:val="en-US"/>
              </w:rPr>
              <w:t xml:space="preserve">What are the opportunities of </w:t>
            </w:r>
            <w:r w:rsidRPr="00460B61">
              <w:rPr>
                <w:rFonts w:cs="Arial"/>
                <w:b/>
                <w:lang w:val="en-US"/>
              </w:rPr>
              <w:t>Streaming Approaches in Classrooms?</w:t>
            </w:r>
          </w:p>
        </w:tc>
      </w:tr>
    </w:tbl>
    <w:p w14:paraId="0F566BB1" w14:textId="77777777" w:rsidR="00460B61" w:rsidRPr="00460B61" w:rsidRDefault="00460B61" w:rsidP="00460B61">
      <w:pPr>
        <w:pStyle w:val="Textkrper"/>
        <w:ind w:left="360" w:hanging="360"/>
        <w:rPr>
          <w:sz w:val="10"/>
          <w:szCs w:val="10"/>
          <w:lang w:val="en-US"/>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49"/>
      </w:tblGrid>
      <w:tr w:rsidR="00460B61" w:rsidRPr="00460B61" w14:paraId="44303CC3" w14:textId="77777777" w:rsidTr="00460B61">
        <w:tc>
          <w:tcPr>
            <w:tcW w:w="904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EFF3F7"/>
          </w:tcPr>
          <w:p w14:paraId="016E2538" w14:textId="61521163" w:rsidR="00460B61" w:rsidRPr="00460B61" w:rsidRDefault="00460B61">
            <w:pPr>
              <w:spacing w:before="80" w:after="80"/>
              <w:rPr>
                <w:rFonts w:ascii="Arial" w:hAnsi="Arial"/>
                <w:sz w:val="18"/>
                <w:szCs w:val="18"/>
                <w:lang w:val="en-US"/>
              </w:rPr>
            </w:pPr>
            <w:r w:rsidRPr="00460B61">
              <w:rPr>
                <w:rFonts w:ascii="Arial" w:hAnsi="Arial"/>
                <w:sz w:val="18"/>
                <w:szCs w:val="18"/>
                <w:lang w:val="en-US"/>
              </w:rPr>
              <w:t xml:space="preserve">Opportunities of </w:t>
            </w:r>
            <w:r w:rsidRPr="00460B61">
              <w:rPr>
                <w:rFonts w:ascii="Arial" w:hAnsi="Arial"/>
                <w:sz w:val="18"/>
                <w:szCs w:val="18"/>
                <w:lang w:val="en-US"/>
              </w:rPr>
              <w:t>Streaming Approaches:</w:t>
            </w:r>
          </w:p>
          <w:p w14:paraId="7996867E" w14:textId="77777777" w:rsidR="00460B61" w:rsidRPr="00460B61" w:rsidRDefault="00460B61">
            <w:pPr>
              <w:spacing w:before="80" w:after="80"/>
              <w:jc w:val="center"/>
              <w:rPr>
                <w:rFonts w:ascii="Arial" w:hAnsi="Arial"/>
                <w:sz w:val="18"/>
                <w:szCs w:val="18"/>
                <w:lang w:val="en-US"/>
              </w:rPr>
            </w:pPr>
          </w:p>
          <w:p w14:paraId="1EB295F9" w14:textId="77777777" w:rsidR="00460B61" w:rsidRPr="00460B61" w:rsidRDefault="00460B61">
            <w:pPr>
              <w:spacing w:before="80" w:after="80"/>
              <w:rPr>
                <w:rFonts w:ascii="Arial" w:hAnsi="Arial"/>
                <w:sz w:val="18"/>
                <w:szCs w:val="18"/>
                <w:lang w:val="en-US"/>
              </w:rPr>
            </w:pPr>
          </w:p>
        </w:tc>
      </w:tr>
    </w:tbl>
    <w:p w14:paraId="1186C685" w14:textId="77777777" w:rsidR="00460B61" w:rsidRPr="00460B61" w:rsidRDefault="00460B61" w:rsidP="00460B61">
      <w:pPr>
        <w:rPr>
          <w:rFonts w:asciiTheme="minorHAnsi" w:hAnsiTheme="minorHAnsi" w:cstheme="minorBidi"/>
          <w:lang w:val="en-US"/>
        </w:rPr>
      </w:pPr>
    </w:p>
    <w:tbl>
      <w:tblPr>
        <w:tblStyle w:val="Tabellenraste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1E0" w:firstRow="1" w:lastRow="1" w:firstColumn="1" w:lastColumn="1" w:noHBand="0" w:noVBand="0"/>
      </w:tblPr>
      <w:tblGrid>
        <w:gridCol w:w="223"/>
        <w:gridCol w:w="8787"/>
      </w:tblGrid>
      <w:tr w:rsidR="00460B61" w:rsidRPr="00460B61" w14:paraId="7AF81A97" w14:textId="77777777" w:rsidTr="00460B61">
        <w:tc>
          <w:tcPr>
            <w:tcW w:w="124" w:type="pct"/>
            <w:tcBorders>
              <w:top w:val="single" w:sz="6" w:space="0" w:color="FFFFFF"/>
              <w:left w:val="single" w:sz="6" w:space="0" w:color="FFFFFF"/>
              <w:bottom w:val="single" w:sz="6" w:space="0" w:color="FFFFFF"/>
              <w:right w:val="single" w:sz="6" w:space="0" w:color="FFFFFF"/>
            </w:tcBorders>
            <w:shd w:val="clear" w:color="auto" w:fill="476690"/>
          </w:tcPr>
          <w:p w14:paraId="7A7A84B3" w14:textId="77777777" w:rsidR="00460B61" w:rsidRPr="00460B61" w:rsidRDefault="00460B61">
            <w:pPr>
              <w:spacing w:after="0" w:line="240" w:lineRule="auto"/>
              <w:rPr>
                <w:rFonts w:ascii="Times New Roman" w:hAnsi="Times New Roman"/>
                <w:sz w:val="30"/>
                <w:szCs w:val="30"/>
                <w:lang w:val="en-US"/>
              </w:rPr>
            </w:pPr>
          </w:p>
        </w:tc>
        <w:tc>
          <w:tcPr>
            <w:tcW w:w="4876" w:type="pct"/>
            <w:tcBorders>
              <w:top w:val="single" w:sz="6" w:space="0" w:color="FFFFFF"/>
              <w:left w:val="single" w:sz="6" w:space="0" w:color="FFFFFF"/>
              <w:bottom w:val="single" w:sz="6" w:space="0" w:color="FFFFFF"/>
              <w:right w:val="single" w:sz="6" w:space="0" w:color="FFFFFF"/>
            </w:tcBorders>
            <w:shd w:val="clear" w:color="auto" w:fill="EFF3F7"/>
            <w:vAlign w:val="center"/>
            <w:hideMark/>
          </w:tcPr>
          <w:p w14:paraId="4941C38F" w14:textId="6C1915F8" w:rsidR="00460B61" w:rsidRPr="00460B61" w:rsidRDefault="00460B61">
            <w:pPr>
              <w:spacing w:after="0" w:line="240" w:lineRule="auto"/>
              <w:rPr>
                <w:rFonts w:asciiTheme="minorHAnsi" w:hAnsiTheme="minorHAnsi" w:cs="Arial"/>
                <w:b/>
                <w:sz w:val="22"/>
                <w:szCs w:val="22"/>
                <w:lang w:val="en-US"/>
              </w:rPr>
            </w:pPr>
            <w:r w:rsidRPr="00460B61">
              <w:rPr>
                <w:rFonts w:cs="Arial"/>
                <w:b/>
                <w:lang w:val="en-US"/>
              </w:rPr>
              <w:t xml:space="preserve">What are the challenges of </w:t>
            </w:r>
            <w:r w:rsidRPr="00460B61">
              <w:rPr>
                <w:rFonts w:cs="Arial"/>
                <w:b/>
                <w:lang w:val="en-US"/>
              </w:rPr>
              <w:t xml:space="preserve">Streaming Approaches in </w:t>
            </w:r>
            <w:proofErr w:type="spellStart"/>
            <w:r w:rsidRPr="00460B61">
              <w:rPr>
                <w:rFonts w:cs="Arial"/>
                <w:b/>
                <w:lang w:val="en-US"/>
              </w:rPr>
              <w:t>Classrom</w:t>
            </w:r>
            <w:proofErr w:type="spellEnd"/>
            <w:r w:rsidRPr="00460B61">
              <w:rPr>
                <w:rFonts w:cs="Arial"/>
                <w:b/>
                <w:lang w:val="en-US"/>
              </w:rPr>
              <w:t>?</w:t>
            </w:r>
          </w:p>
        </w:tc>
      </w:tr>
    </w:tbl>
    <w:p w14:paraId="1B21044D" w14:textId="77777777" w:rsidR="00460B61" w:rsidRPr="00460B61" w:rsidRDefault="00460B61" w:rsidP="00460B61">
      <w:pPr>
        <w:pStyle w:val="Textkrper"/>
        <w:ind w:left="360" w:hanging="360"/>
        <w:rPr>
          <w:sz w:val="10"/>
          <w:szCs w:val="10"/>
          <w:lang w:val="en-US"/>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49"/>
      </w:tblGrid>
      <w:tr w:rsidR="00460B61" w14:paraId="5332CBA8" w14:textId="77777777" w:rsidTr="00460B61">
        <w:tc>
          <w:tcPr>
            <w:tcW w:w="904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EFF3F7"/>
          </w:tcPr>
          <w:p w14:paraId="5CAEB1BF" w14:textId="53600EB3" w:rsidR="00460B61" w:rsidRDefault="00460B61">
            <w:pPr>
              <w:spacing w:before="80" w:after="80"/>
              <w:rPr>
                <w:rFonts w:ascii="Arial" w:hAnsi="Arial"/>
                <w:sz w:val="18"/>
                <w:szCs w:val="18"/>
                <w:lang w:val="en-US"/>
              </w:rPr>
            </w:pPr>
            <w:r w:rsidRPr="00460B61">
              <w:rPr>
                <w:rFonts w:ascii="Arial" w:hAnsi="Arial"/>
                <w:sz w:val="18"/>
                <w:szCs w:val="18"/>
                <w:lang w:val="en-US"/>
              </w:rPr>
              <w:t xml:space="preserve">Challenges of </w:t>
            </w:r>
            <w:r w:rsidRPr="00460B61">
              <w:rPr>
                <w:rFonts w:ascii="Arial" w:hAnsi="Arial"/>
                <w:sz w:val="18"/>
                <w:szCs w:val="18"/>
                <w:lang w:val="en-US"/>
              </w:rPr>
              <w:t>Streaming Approaches</w:t>
            </w:r>
          </w:p>
          <w:p w14:paraId="34E5D9EF" w14:textId="77777777" w:rsidR="00460B61" w:rsidRDefault="00460B61">
            <w:pPr>
              <w:spacing w:before="80" w:after="80"/>
              <w:rPr>
                <w:rFonts w:ascii="Arial" w:hAnsi="Arial"/>
                <w:sz w:val="18"/>
                <w:szCs w:val="18"/>
                <w:lang w:val="en-US"/>
              </w:rPr>
            </w:pPr>
          </w:p>
          <w:p w14:paraId="70E66EBA" w14:textId="77777777" w:rsidR="00460B61" w:rsidRDefault="00460B61">
            <w:pPr>
              <w:spacing w:before="80" w:after="80"/>
              <w:rPr>
                <w:rFonts w:ascii="Arial" w:hAnsi="Arial"/>
                <w:sz w:val="18"/>
                <w:szCs w:val="18"/>
                <w:lang w:val="en-US"/>
              </w:rPr>
            </w:pPr>
          </w:p>
        </w:tc>
      </w:tr>
    </w:tbl>
    <w:p w14:paraId="72D209BA" w14:textId="77777777" w:rsidR="00460B61" w:rsidRPr="00460B61" w:rsidRDefault="00460B61" w:rsidP="00733D62">
      <w:pPr>
        <w:pStyle w:val="MittlereSchattierung1-Akzent11"/>
        <w:spacing w:line="276" w:lineRule="auto"/>
        <w:jc w:val="both"/>
        <w:rPr>
          <w:rFonts w:ascii="Times New Roman" w:hAnsi="Times New Roman"/>
          <w:lang w:val="de-DE"/>
        </w:rPr>
      </w:pPr>
    </w:p>
    <w:sectPr w:rsidR="00460B61" w:rsidRPr="00460B61" w:rsidSect="00E5663D">
      <w:headerReference w:type="default" r:id="rId12"/>
      <w:footerReference w:type="defaul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6F6B" w14:textId="77777777" w:rsidR="0080121D" w:rsidRDefault="0080121D" w:rsidP="000E5F5D">
      <w:pPr>
        <w:spacing w:after="0" w:line="240" w:lineRule="auto"/>
      </w:pPr>
      <w:r>
        <w:separator/>
      </w:r>
    </w:p>
  </w:endnote>
  <w:endnote w:type="continuationSeparator" w:id="0">
    <w:p w14:paraId="75C38153" w14:textId="77777777" w:rsidR="0080121D" w:rsidRDefault="0080121D"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77777777" w:rsidR="00983025" w:rsidRPr="001D2365" w:rsidRDefault="00983025" w:rsidP="001D2365">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2403103F" w:rsidR="00983025" w:rsidRPr="001D2365" w:rsidRDefault="00983025" w:rsidP="001D236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5BEB" w14:textId="77777777" w:rsidR="0080121D" w:rsidRDefault="0080121D" w:rsidP="000E5F5D">
      <w:pPr>
        <w:spacing w:after="0" w:line="240" w:lineRule="auto"/>
      </w:pPr>
      <w:r>
        <w:separator/>
      </w:r>
    </w:p>
  </w:footnote>
  <w:footnote w:type="continuationSeparator" w:id="0">
    <w:p w14:paraId="073D7059" w14:textId="77777777" w:rsidR="0080121D" w:rsidRDefault="0080121D"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07C" w14:textId="662131E6" w:rsidR="00983025" w:rsidRPr="003037D2" w:rsidRDefault="00E75150" w:rsidP="000E5F5D">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03E5B47C" wp14:editId="1E8426BE">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0559EE6F"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7D7770">
                            <w:rPr>
                              <w:i/>
                              <w:color w:val="808080"/>
                              <w:sz w:val="18"/>
                              <w:szCs w:val="18"/>
                              <w:lang w:val="en-GB"/>
                            </w:rPr>
                            <w:t xml:space="preserve">IO4 SAFE Implementation and evaluation at schools </w:t>
                          </w:r>
                        </w:p>
                        <w:p w14:paraId="5346BF38" w14:textId="1C74D8A3" w:rsidR="00983025" w:rsidRPr="00443C71" w:rsidRDefault="007D7770" w:rsidP="006329C4">
                          <w:pPr>
                            <w:pStyle w:val="Kopfzeile"/>
                            <w:jc w:val="center"/>
                            <w:rPr>
                              <w:i/>
                              <w:color w:val="808080"/>
                              <w:sz w:val="18"/>
                              <w:szCs w:val="18"/>
                              <w:lang w:val="en-GB"/>
                            </w:rPr>
                          </w:pPr>
                          <w:r>
                            <w:rPr>
                              <w:i/>
                              <w:color w:val="808080"/>
                              <w:sz w:val="18"/>
                              <w:szCs w:val="18"/>
                              <w:lang w:val="en-GB"/>
                            </w:rPr>
                            <w:t>UPB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0559EE6F"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7D7770">
                      <w:rPr>
                        <w:i/>
                        <w:color w:val="808080"/>
                        <w:sz w:val="18"/>
                        <w:szCs w:val="18"/>
                        <w:lang w:val="en-GB"/>
                      </w:rPr>
                      <w:t xml:space="preserve">IO4 SAFE Implementation and evaluation at schools </w:t>
                    </w:r>
                  </w:p>
                  <w:p w14:paraId="5346BF38" w14:textId="1C74D8A3" w:rsidR="00983025" w:rsidRPr="00443C71" w:rsidRDefault="007D7770" w:rsidP="006329C4">
                    <w:pPr>
                      <w:pStyle w:val="Kopfzeile"/>
                      <w:jc w:val="center"/>
                      <w:rPr>
                        <w:i/>
                        <w:color w:val="808080"/>
                        <w:sz w:val="18"/>
                        <w:szCs w:val="18"/>
                        <w:lang w:val="en-GB"/>
                      </w:rPr>
                    </w:pPr>
                    <w:r>
                      <w:rPr>
                        <w:i/>
                        <w:color w:val="808080"/>
                        <w:sz w:val="18"/>
                        <w:szCs w:val="18"/>
                        <w:lang w:val="en-GB"/>
                      </w:rPr>
                      <w:t>UPB</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15E34ED" w:rsidR="00983025" w:rsidRDefault="00E75150" w:rsidP="000E5F5D">
    <w:pPr>
      <w:tabs>
        <w:tab w:val="center" w:pos="4536"/>
        <w:tab w:val="right" w:pos="9072"/>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22C2EACD">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r w:rsidR="00983025" w:rsidRPr="003037D2">
      <w:rPr>
        <w:lang w:val="en-US"/>
      </w:rPr>
      <w:tab/>
    </w:r>
  </w:p>
  <w:p w14:paraId="2F1671E3" w14:textId="53E0A1F6"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09E"/>
    <w:multiLevelType w:val="hybridMultilevel"/>
    <w:tmpl w:val="5088DF02"/>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65A3D56"/>
    <w:multiLevelType w:val="hybridMultilevel"/>
    <w:tmpl w:val="D058806C"/>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641ABF"/>
    <w:multiLevelType w:val="hybridMultilevel"/>
    <w:tmpl w:val="870A0DFE"/>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5E83A5A"/>
    <w:multiLevelType w:val="hybridMultilevel"/>
    <w:tmpl w:val="AAF8852C"/>
    <w:lvl w:ilvl="0" w:tplc="7D1E6872">
      <w:start w:val="1"/>
      <w:numFmt w:val="bullet"/>
      <w:lvlText w:val=""/>
      <w:lvlJc w:val="left"/>
      <w:pPr>
        <w:ind w:left="768" w:hanging="360"/>
      </w:pPr>
      <w:rPr>
        <w:rFonts w:ascii="Wingdings" w:hAnsi="Wingdings"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9"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247B2F"/>
    <w:multiLevelType w:val="hybridMultilevel"/>
    <w:tmpl w:val="46B0646E"/>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641BA1"/>
    <w:multiLevelType w:val="hybridMultilevel"/>
    <w:tmpl w:val="5A8881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13"/>
  </w:num>
  <w:num w:numId="6">
    <w:abstractNumId w:val="11"/>
  </w:num>
  <w:num w:numId="7">
    <w:abstractNumId w:val="4"/>
  </w:num>
  <w:num w:numId="8">
    <w:abstractNumId w:val="18"/>
  </w:num>
  <w:num w:numId="9">
    <w:abstractNumId w:val="5"/>
  </w:num>
  <w:num w:numId="10">
    <w:abstractNumId w:val="15"/>
  </w:num>
  <w:num w:numId="11">
    <w:abstractNumId w:val="2"/>
  </w:num>
  <w:num w:numId="12">
    <w:abstractNumId w:val="14"/>
  </w:num>
  <w:num w:numId="13">
    <w:abstractNumId w:val="16"/>
  </w:num>
  <w:num w:numId="14">
    <w:abstractNumId w:val="17"/>
  </w:num>
  <w:num w:numId="15">
    <w:abstractNumId w:val="3"/>
  </w:num>
  <w:num w:numId="16">
    <w:abstractNumId w:val="8"/>
  </w:num>
  <w:num w:numId="17">
    <w:abstractNumId w:val="12"/>
  </w:num>
  <w:num w:numId="18">
    <w:abstractNumId w:val="6"/>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92F05"/>
    <w:rsid w:val="001931E4"/>
    <w:rsid w:val="001A5ABB"/>
    <w:rsid w:val="001C288D"/>
    <w:rsid w:val="001D1E34"/>
    <w:rsid w:val="001D2365"/>
    <w:rsid w:val="001D4FC6"/>
    <w:rsid w:val="001D7A2C"/>
    <w:rsid w:val="001E2377"/>
    <w:rsid w:val="001F4893"/>
    <w:rsid w:val="00212432"/>
    <w:rsid w:val="00236B37"/>
    <w:rsid w:val="00237061"/>
    <w:rsid w:val="002443D0"/>
    <w:rsid w:val="00250030"/>
    <w:rsid w:val="002513C9"/>
    <w:rsid w:val="00265998"/>
    <w:rsid w:val="002744D6"/>
    <w:rsid w:val="00280E8F"/>
    <w:rsid w:val="00282BBD"/>
    <w:rsid w:val="00286029"/>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47F8C"/>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0B61"/>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409A"/>
    <w:rsid w:val="005612D4"/>
    <w:rsid w:val="00573262"/>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4042"/>
    <w:rsid w:val="00696CD5"/>
    <w:rsid w:val="006A53BA"/>
    <w:rsid w:val="006B4732"/>
    <w:rsid w:val="006E2764"/>
    <w:rsid w:val="006E6F60"/>
    <w:rsid w:val="006F37EA"/>
    <w:rsid w:val="006F42EB"/>
    <w:rsid w:val="006F75E9"/>
    <w:rsid w:val="00733D62"/>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D7770"/>
    <w:rsid w:val="007E2060"/>
    <w:rsid w:val="0080121D"/>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2F8E"/>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258E"/>
    <w:rsid w:val="00AB35A3"/>
    <w:rsid w:val="00AB5C6D"/>
    <w:rsid w:val="00AE1C71"/>
    <w:rsid w:val="00AE6436"/>
    <w:rsid w:val="00AF14DE"/>
    <w:rsid w:val="00AF5789"/>
    <w:rsid w:val="00B22953"/>
    <w:rsid w:val="00B54627"/>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32238"/>
    <w:rsid w:val="00C404D5"/>
    <w:rsid w:val="00C4123B"/>
    <w:rsid w:val="00C504CF"/>
    <w:rsid w:val="00C55FE6"/>
    <w:rsid w:val="00C60308"/>
    <w:rsid w:val="00C6093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5A5C"/>
    <w:rsid w:val="00F560E8"/>
    <w:rsid w:val="00F5743E"/>
    <w:rsid w:val="00F71A8F"/>
    <w:rsid w:val="00F721B1"/>
    <w:rsid w:val="00F73E8C"/>
    <w:rsid w:val="00F92020"/>
    <w:rsid w:val="00F92213"/>
    <w:rsid w:val="00F957ED"/>
    <w:rsid w:val="00FA5AA5"/>
    <w:rsid w:val="00FB159B"/>
    <w:rsid w:val="00FC0588"/>
    <w:rsid w:val="00FC259A"/>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73411502">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8E867F-6D4F-45E1-A384-A1B75F4B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569</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3</cp:revision>
  <dcterms:created xsi:type="dcterms:W3CDTF">2022-03-17T09:14:00Z</dcterms:created>
  <dcterms:modified xsi:type="dcterms:W3CDTF">2022-03-17T09:20:00Z</dcterms:modified>
</cp:coreProperties>
</file>