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A932B" w14:textId="77777777" w:rsidR="0017624F" w:rsidRPr="001657FD" w:rsidRDefault="0017624F" w:rsidP="00712B37">
      <w:pPr>
        <w:jc w:val="both"/>
        <w:rPr>
          <w:b/>
          <w:sz w:val="16"/>
          <w:szCs w:val="16"/>
          <w:lang w:val="en-US"/>
        </w:rPr>
      </w:pPr>
    </w:p>
    <w:p w14:paraId="370C97F0" w14:textId="77777777" w:rsidR="0017624F" w:rsidRDefault="0017624F" w:rsidP="00712B37">
      <w:pPr>
        <w:jc w:val="both"/>
        <w:rPr>
          <w:noProof/>
        </w:rPr>
      </w:pPr>
    </w:p>
    <w:p w14:paraId="792D9851" w14:textId="77777777" w:rsidR="0017624F" w:rsidRDefault="009D3542" w:rsidP="00712B37">
      <w:pPr>
        <w:jc w:val="both"/>
        <w:rPr>
          <w:b/>
          <w:sz w:val="40"/>
          <w:szCs w:val="28"/>
          <w:lang w:val="en-GB"/>
        </w:rPr>
      </w:pPr>
      <w:r>
        <w:rPr>
          <w:noProof/>
        </w:rPr>
        <w:drawing>
          <wp:anchor distT="0" distB="0" distL="114300" distR="114300" simplePos="0" relativeHeight="251658240" behindDoc="0" locked="0" layoutInCell="1" allowOverlap="1" wp14:anchorId="6C34BF45" wp14:editId="3E9AA5BD">
            <wp:simplePos x="0" y="0"/>
            <wp:positionH relativeFrom="margin">
              <wp:posOffset>1788795</wp:posOffset>
            </wp:positionH>
            <wp:positionV relativeFrom="margin">
              <wp:posOffset>613410</wp:posOffset>
            </wp:positionV>
            <wp:extent cx="2988945" cy="2255520"/>
            <wp:effectExtent l="0" t="0" r="190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988945" cy="2255520"/>
                    </a:xfrm>
                    <a:prstGeom prst="rect">
                      <a:avLst/>
                    </a:prstGeom>
                  </pic:spPr>
                </pic:pic>
              </a:graphicData>
            </a:graphic>
          </wp:anchor>
        </w:drawing>
      </w:r>
    </w:p>
    <w:p w14:paraId="65395C3A" w14:textId="77777777" w:rsidR="0017624F" w:rsidRDefault="0017624F" w:rsidP="00712B37">
      <w:pPr>
        <w:jc w:val="both"/>
        <w:rPr>
          <w:b/>
          <w:sz w:val="40"/>
          <w:szCs w:val="28"/>
          <w:lang w:val="en-GB"/>
        </w:rPr>
      </w:pPr>
    </w:p>
    <w:p w14:paraId="64940033" w14:textId="77777777" w:rsidR="0017624F" w:rsidRDefault="0017624F" w:rsidP="00712B37">
      <w:pPr>
        <w:jc w:val="both"/>
        <w:rPr>
          <w:b/>
          <w:sz w:val="40"/>
          <w:szCs w:val="28"/>
          <w:lang w:val="en-GB"/>
        </w:rPr>
      </w:pPr>
    </w:p>
    <w:p w14:paraId="1CD88A48" w14:textId="77777777" w:rsidR="0017624F" w:rsidRDefault="0017624F" w:rsidP="00712B37">
      <w:pPr>
        <w:jc w:val="both"/>
        <w:rPr>
          <w:b/>
          <w:sz w:val="40"/>
          <w:szCs w:val="28"/>
          <w:lang w:val="en-GB"/>
        </w:rPr>
      </w:pPr>
    </w:p>
    <w:p w14:paraId="3A3DB942" w14:textId="77777777" w:rsidR="0017624F" w:rsidRDefault="0017624F" w:rsidP="00712B37">
      <w:pPr>
        <w:jc w:val="both"/>
        <w:rPr>
          <w:b/>
          <w:sz w:val="40"/>
          <w:szCs w:val="28"/>
          <w:lang w:val="en-GB"/>
        </w:rPr>
      </w:pPr>
    </w:p>
    <w:p w14:paraId="6CF8EF4B" w14:textId="77777777" w:rsidR="0017624F" w:rsidRDefault="0017624F" w:rsidP="00712B37">
      <w:pPr>
        <w:jc w:val="both"/>
        <w:rPr>
          <w:b/>
          <w:sz w:val="40"/>
          <w:szCs w:val="28"/>
          <w:lang w:val="en-GB"/>
        </w:rPr>
      </w:pPr>
    </w:p>
    <w:p w14:paraId="2500F3AE" w14:textId="77777777" w:rsidR="0017624F" w:rsidRDefault="0017624F" w:rsidP="00712B37">
      <w:pPr>
        <w:jc w:val="center"/>
        <w:rPr>
          <w:b/>
          <w:sz w:val="40"/>
          <w:szCs w:val="28"/>
          <w:lang w:val="en-GB"/>
        </w:rPr>
      </w:pPr>
      <w:r>
        <w:rPr>
          <w:b/>
          <w:sz w:val="40"/>
          <w:szCs w:val="28"/>
          <w:lang w:val="en-GB"/>
        </w:rPr>
        <w:t>SAFE</w:t>
      </w:r>
      <w:bookmarkStart w:id="0" w:name="_Hlk56430854"/>
    </w:p>
    <w:p w14:paraId="30910F30" w14:textId="77777777" w:rsidR="0017624F" w:rsidRPr="00376468" w:rsidRDefault="0017624F" w:rsidP="00712B37">
      <w:pPr>
        <w:jc w:val="center"/>
        <w:rPr>
          <w:b/>
          <w:sz w:val="40"/>
          <w:szCs w:val="28"/>
          <w:lang w:val="en-GB"/>
        </w:rPr>
      </w:pPr>
      <w:r>
        <w:rPr>
          <w:i/>
          <w:iCs/>
          <w:sz w:val="30"/>
          <w:szCs w:val="30"/>
          <w:lang w:val="en-US"/>
        </w:rPr>
        <w:t>Streaming Approaches for Europe – Enhancing the digital competences by streaming approaches for schools to tackle the challenges of COVID-19</w:t>
      </w:r>
    </w:p>
    <w:bookmarkEnd w:id="0"/>
    <w:p w14:paraId="48006806" w14:textId="77777777" w:rsidR="0017624F" w:rsidRDefault="0017624F" w:rsidP="00712B37">
      <w:pPr>
        <w:jc w:val="center"/>
        <w:rPr>
          <w:b/>
          <w:sz w:val="28"/>
          <w:szCs w:val="28"/>
          <w:lang w:val="en-US"/>
        </w:rPr>
      </w:pPr>
    </w:p>
    <w:p w14:paraId="52A381E0" w14:textId="77777777" w:rsidR="0017624F" w:rsidRPr="003B66B1" w:rsidRDefault="0017624F" w:rsidP="00712B37">
      <w:pPr>
        <w:jc w:val="center"/>
        <w:rPr>
          <w:b/>
          <w:sz w:val="36"/>
          <w:szCs w:val="28"/>
          <w:lang w:val="en-US"/>
        </w:rPr>
      </w:pPr>
      <w:r w:rsidRPr="003B66B1">
        <w:rPr>
          <w:b/>
          <w:sz w:val="36"/>
          <w:szCs w:val="28"/>
          <w:lang w:val="en-US"/>
        </w:rPr>
        <w:t xml:space="preserve">IO2 SAFE – The </w:t>
      </w:r>
      <w:r w:rsidR="007C4967" w:rsidRPr="003B66B1">
        <w:rPr>
          <w:b/>
          <w:sz w:val="36"/>
          <w:szCs w:val="28"/>
          <w:lang w:val="en-US"/>
        </w:rPr>
        <w:t>S</w:t>
      </w:r>
      <w:r w:rsidRPr="003B66B1">
        <w:rPr>
          <w:b/>
          <w:sz w:val="36"/>
          <w:szCs w:val="28"/>
          <w:lang w:val="en-US"/>
        </w:rPr>
        <w:t xml:space="preserve">treaming </w:t>
      </w:r>
      <w:r w:rsidR="007C4967" w:rsidRPr="003B66B1">
        <w:rPr>
          <w:b/>
          <w:sz w:val="36"/>
          <w:szCs w:val="28"/>
          <w:lang w:val="en-US"/>
        </w:rPr>
        <w:t>C</w:t>
      </w:r>
      <w:r w:rsidRPr="003B66B1">
        <w:rPr>
          <w:b/>
          <w:sz w:val="36"/>
          <w:szCs w:val="28"/>
          <w:lang w:val="en-US"/>
        </w:rPr>
        <w:t>oncept for schools</w:t>
      </w:r>
    </w:p>
    <w:p w14:paraId="65BA4417" w14:textId="77777777" w:rsidR="0017624F" w:rsidRDefault="0017624F" w:rsidP="00712B37">
      <w:pPr>
        <w:jc w:val="both"/>
        <w:rPr>
          <w:b/>
          <w:color w:val="000000" w:themeColor="text1"/>
          <w:sz w:val="28"/>
          <w:szCs w:val="28"/>
          <w:lang w:val="en-US"/>
        </w:rPr>
      </w:pPr>
    </w:p>
    <w:p w14:paraId="35D31EC4" w14:textId="77777777" w:rsidR="0017624F" w:rsidRDefault="0017624F" w:rsidP="00712B37">
      <w:pPr>
        <w:jc w:val="both"/>
        <w:rPr>
          <w:b/>
          <w:color w:val="000000" w:themeColor="text1"/>
          <w:sz w:val="28"/>
          <w:szCs w:val="28"/>
          <w:lang w:val="en-US"/>
        </w:rPr>
      </w:pPr>
    </w:p>
    <w:p w14:paraId="7F501B11" w14:textId="77777777" w:rsidR="0017624F" w:rsidRPr="001657FD" w:rsidRDefault="0017624F" w:rsidP="00712B37">
      <w:pPr>
        <w:jc w:val="both"/>
        <w:rPr>
          <w:b/>
          <w:sz w:val="16"/>
          <w:szCs w:val="16"/>
          <w:lang w:val="en-US"/>
        </w:rPr>
      </w:pPr>
    </w:p>
    <w:p w14:paraId="3F2B6186" w14:textId="77777777" w:rsidR="0017624F" w:rsidRPr="00CE62A2" w:rsidRDefault="0017624F" w:rsidP="00712B37">
      <w:pPr>
        <w:tabs>
          <w:tab w:val="left" w:pos="2127"/>
        </w:tabs>
        <w:ind w:left="2124" w:hanging="2124"/>
        <w:rPr>
          <w:sz w:val="24"/>
          <w:szCs w:val="28"/>
          <w:lang w:val="en-US"/>
        </w:rPr>
      </w:pPr>
      <w:r w:rsidRPr="00CE62A2">
        <w:rPr>
          <w:b/>
          <w:sz w:val="24"/>
          <w:szCs w:val="28"/>
          <w:lang w:val="en-US"/>
        </w:rPr>
        <w:t>Project Title:</w:t>
      </w:r>
      <w:r w:rsidRPr="00CE62A2">
        <w:rPr>
          <w:sz w:val="24"/>
          <w:szCs w:val="28"/>
          <w:lang w:val="en-US"/>
        </w:rPr>
        <w:tab/>
      </w:r>
      <w:r>
        <w:rPr>
          <w:sz w:val="24"/>
          <w:szCs w:val="28"/>
          <w:lang w:val="en-US"/>
        </w:rPr>
        <w:tab/>
        <w:t>Streaming approaches for Europe – Enhancing the digital competences by streaming approaches for schools to tackle the challenges of COVID-19</w:t>
      </w:r>
    </w:p>
    <w:p w14:paraId="7E491F60" w14:textId="77777777" w:rsidR="0017624F" w:rsidRPr="00CE62A2" w:rsidRDefault="0017624F" w:rsidP="00712B37">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SAFE</w:t>
      </w:r>
    </w:p>
    <w:p w14:paraId="5645B3F0" w14:textId="77777777" w:rsidR="00C924C1" w:rsidRPr="00C924C1" w:rsidRDefault="0017624F" w:rsidP="00C924C1">
      <w:pPr>
        <w:tabs>
          <w:tab w:val="left" w:pos="708"/>
          <w:tab w:val="left" w:pos="1416"/>
          <w:tab w:val="left" w:pos="2124"/>
          <w:tab w:val="left" w:pos="2832"/>
          <w:tab w:val="left" w:pos="3540"/>
          <w:tab w:val="left" w:pos="4248"/>
          <w:tab w:val="left" w:pos="4956"/>
          <w:tab w:val="left" w:pos="5472"/>
        </w:tabs>
        <w:rPr>
          <w:b/>
          <w:sz w:val="24"/>
          <w:szCs w:val="28"/>
          <w:lang w:val="en-GB"/>
        </w:rPr>
      </w:pPr>
      <w:r w:rsidRPr="00CE62A2">
        <w:rPr>
          <w:b/>
          <w:sz w:val="24"/>
          <w:szCs w:val="28"/>
          <w:lang w:val="en-US"/>
        </w:rPr>
        <w:t>Reference number:</w:t>
      </w:r>
      <w:r w:rsidRPr="00CE62A2">
        <w:rPr>
          <w:sz w:val="24"/>
          <w:szCs w:val="28"/>
          <w:lang w:val="en-US"/>
        </w:rPr>
        <w:tab/>
      </w:r>
      <w:r w:rsidRPr="00376468">
        <w:rPr>
          <w:b/>
          <w:i/>
          <w:sz w:val="24"/>
          <w:szCs w:val="28"/>
          <w:lang w:val="en-GB"/>
        </w:rPr>
        <w:t>2020-1-DE03-KA226-SCH-093590</w:t>
      </w:r>
    </w:p>
    <w:p w14:paraId="4B14E703" w14:textId="77777777" w:rsidR="0017624F" w:rsidRDefault="0017624F" w:rsidP="00712B37">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t>TOMAS ROMOJARO (CEIP), ES</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t>KURZY s.r.o. (ZEBRA), CZ</w:t>
      </w:r>
      <w:r>
        <w:rPr>
          <w:sz w:val="24"/>
          <w:szCs w:val="28"/>
          <w:lang w:val="en-US"/>
        </w:rPr>
        <w:br/>
      </w:r>
    </w:p>
    <w:p w14:paraId="48D1540F" w14:textId="77777777" w:rsidR="00F91317" w:rsidRDefault="00F91317" w:rsidP="00712B37">
      <w:pPr>
        <w:jc w:val="both"/>
        <w:rPr>
          <w:i/>
          <w:sz w:val="24"/>
          <w:szCs w:val="28"/>
          <w:lang w:val="en-GB"/>
        </w:rPr>
        <w:sectPr w:rsidR="00F91317" w:rsidSect="00F9131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fmt="upperRoman" w:start="1"/>
          <w:cols w:space="708"/>
          <w:titlePg/>
          <w:docGrid w:linePitch="360"/>
        </w:sectPr>
      </w:pPr>
    </w:p>
    <w:p w14:paraId="7BEF3C59" w14:textId="2192AC0D" w:rsidR="0017624F" w:rsidRDefault="0017624F" w:rsidP="00712B37">
      <w:pPr>
        <w:jc w:val="both"/>
        <w:rPr>
          <w:i/>
          <w:sz w:val="24"/>
          <w:szCs w:val="28"/>
          <w:lang w:val="en-GB"/>
        </w:rPr>
      </w:pPr>
    </w:p>
    <w:p w14:paraId="23EB0F81" w14:textId="77777777" w:rsidR="0017624F" w:rsidRDefault="0017624F" w:rsidP="00712B37">
      <w:pPr>
        <w:jc w:val="both"/>
        <w:rPr>
          <w:i/>
          <w:sz w:val="24"/>
          <w:szCs w:val="28"/>
          <w:lang w:val="en-GB"/>
        </w:rPr>
      </w:pPr>
    </w:p>
    <w:bookmarkStart w:id="2" w:name="_Toc83217797" w:displacedByCustomXml="next"/>
    <w:bookmarkStart w:id="3" w:name="_Toc83631814" w:displacedByCustomXml="next"/>
    <w:sdt>
      <w:sdtPr>
        <w:rPr>
          <w:rFonts w:asciiTheme="minorHAnsi" w:eastAsiaTheme="minorHAnsi" w:hAnsiTheme="minorHAnsi" w:cstheme="minorBidi"/>
          <w:color w:val="auto"/>
          <w:sz w:val="22"/>
          <w:szCs w:val="22"/>
          <w:lang w:val="en-GB"/>
        </w:rPr>
        <w:id w:val="1259718506"/>
        <w:docPartObj>
          <w:docPartGallery w:val="Table of Contents"/>
          <w:docPartUnique/>
        </w:docPartObj>
      </w:sdtPr>
      <w:sdtEndPr>
        <w:rPr>
          <w:b/>
          <w:bCs/>
          <w:lang w:val="de-DE"/>
        </w:rPr>
      </w:sdtEndPr>
      <w:sdtContent>
        <w:p w14:paraId="0BBE945E" w14:textId="77777777" w:rsidR="009307D9" w:rsidRPr="00426304" w:rsidRDefault="007258E8" w:rsidP="00567447">
          <w:pPr>
            <w:pStyle w:val="berschrift1"/>
            <w:rPr>
              <w:lang w:val="en-GB"/>
            </w:rPr>
          </w:pPr>
          <w:r w:rsidRPr="00426304">
            <w:rPr>
              <w:lang w:val="en-GB"/>
            </w:rPr>
            <w:t>Table of content</w:t>
          </w:r>
          <w:r w:rsidR="00F11271" w:rsidRPr="00426304">
            <w:rPr>
              <w:lang w:val="en-GB"/>
            </w:rPr>
            <w:t>s</w:t>
          </w:r>
          <w:bookmarkEnd w:id="3"/>
          <w:bookmarkEnd w:id="2"/>
        </w:p>
        <w:p w14:paraId="2F895B8D" w14:textId="37E45CB9" w:rsidR="00F91317" w:rsidRDefault="007258E8">
          <w:pPr>
            <w:pStyle w:val="Verzeichnis1"/>
            <w:tabs>
              <w:tab w:val="right" w:leader="dot" w:pos="9062"/>
            </w:tabs>
            <w:rPr>
              <w:rFonts w:eastAsiaTheme="minorEastAsia"/>
              <w:noProof/>
              <w:lang w:val="en-GB" w:eastAsia="en-GB"/>
            </w:rPr>
          </w:pPr>
          <w:r w:rsidRPr="00F11271">
            <w:rPr>
              <w:b/>
            </w:rPr>
            <w:fldChar w:fldCharType="begin"/>
          </w:r>
          <w:r w:rsidRPr="00F11271">
            <w:rPr>
              <w:b/>
            </w:rPr>
            <w:instrText xml:space="preserve"> TOC \o "1-3" \h \z \u </w:instrText>
          </w:r>
          <w:r w:rsidRPr="00F11271">
            <w:rPr>
              <w:b/>
            </w:rPr>
            <w:fldChar w:fldCharType="separate"/>
          </w:r>
          <w:hyperlink w:anchor="_Toc83631814" w:history="1">
            <w:r w:rsidR="00F91317" w:rsidRPr="00324C72">
              <w:rPr>
                <w:rStyle w:val="Hyperlink"/>
                <w:noProof/>
                <w:lang w:val="en-GB"/>
              </w:rPr>
              <w:t>Table of contents</w:t>
            </w:r>
            <w:r w:rsidR="00F91317">
              <w:rPr>
                <w:noProof/>
                <w:webHidden/>
              </w:rPr>
              <w:tab/>
            </w:r>
            <w:r w:rsidR="00F91317">
              <w:rPr>
                <w:noProof/>
                <w:webHidden/>
              </w:rPr>
              <w:fldChar w:fldCharType="begin"/>
            </w:r>
            <w:r w:rsidR="00F91317">
              <w:rPr>
                <w:noProof/>
                <w:webHidden/>
              </w:rPr>
              <w:instrText xml:space="preserve"> PAGEREF _Toc83631814 \h </w:instrText>
            </w:r>
            <w:r w:rsidR="00F91317">
              <w:rPr>
                <w:noProof/>
                <w:webHidden/>
              </w:rPr>
            </w:r>
            <w:r w:rsidR="00F91317">
              <w:rPr>
                <w:noProof/>
                <w:webHidden/>
              </w:rPr>
              <w:fldChar w:fldCharType="separate"/>
            </w:r>
            <w:r w:rsidR="00F91317">
              <w:rPr>
                <w:noProof/>
                <w:webHidden/>
              </w:rPr>
              <w:t>I</w:t>
            </w:r>
            <w:r w:rsidR="00F91317">
              <w:rPr>
                <w:noProof/>
                <w:webHidden/>
              </w:rPr>
              <w:fldChar w:fldCharType="end"/>
            </w:r>
          </w:hyperlink>
        </w:p>
        <w:p w14:paraId="438A0A83" w14:textId="4C8BA449" w:rsidR="00F91317" w:rsidRDefault="00435D35">
          <w:pPr>
            <w:pStyle w:val="Verzeichnis1"/>
            <w:tabs>
              <w:tab w:val="right" w:leader="dot" w:pos="9062"/>
            </w:tabs>
            <w:rPr>
              <w:rFonts w:eastAsiaTheme="minorEastAsia"/>
              <w:noProof/>
              <w:lang w:val="en-GB" w:eastAsia="en-GB"/>
            </w:rPr>
          </w:pPr>
          <w:hyperlink w:anchor="_Toc83631815" w:history="1">
            <w:r w:rsidR="00F91317" w:rsidRPr="00324C72">
              <w:rPr>
                <w:rStyle w:val="Hyperlink"/>
                <w:noProof/>
                <w:lang w:val="en-GB"/>
              </w:rPr>
              <w:t>List of figures</w:t>
            </w:r>
            <w:r w:rsidR="00F91317">
              <w:rPr>
                <w:noProof/>
                <w:webHidden/>
              </w:rPr>
              <w:tab/>
            </w:r>
            <w:r w:rsidR="00F91317">
              <w:rPr>
                <w:noProof/>
                <w:webHidden/>
              </w:rPr>
              <w:fldChar w:fldCharType="begin"/>
            </w:r>
            <w:r w:rsidR="00F91317">
              <w:rPr>
                <w:noProof/>
                <w:webHidden/>
              </w:rPr>
              <w:instrText xml:space="preserve"> PAGEREF _Toc83631815 \h </w:instrText>
            </w:r>
            <w:r w:rsidR="00F91317">
              <w:rPr>
                <w:noProof/>
                <w:webHidden/>
              </w:rPr>
            </w:r>
            <w:r w:rsidR="00F91317">
              <w:rPr>
                <w:noProof/>
                <w:webHidden/>
              </w:rPr>
              <w:fldChar w:fldCharType="separate"/>
            </w:r>
            <w:r w:rsidR="00F91317">
              <w:rPr>
                <w:noProof/>
                <w:webHidden/>
              </w:rPr>
              <w:t>II</w:t>
            </w:r>
            <w:r w:rsidR="00F91317">
              <w:rPr>
                <w:noProof/>
                <w:webHidden/>
              </w:rPr>
              <w:fldChar w:fldCharType="end"/>
            </w:r>
          </w:hyperlink>
        </w:p>
        <w:p w14:paraId="21C218B6" w14:textId="03791AD4" w:rsidR="00F91317" w:rsidRDefault="00435D35">
          <w:pPr>
            <w:pStyle w:val="Verzeichnis1"/>
            <w:tabs>
              <w:tab w:val="right" w:leader="dot" w:pos="9062"/>
            </w:tabs>
            <w:rPr>
              <w:rFonts w:eastAsiaTheme="minorEastAsia"/>
              <w:noProof/>
              <w:lang w:val="en-GB" w:eastAsia="en-GB"/>
            </w:rPr>
          </w:pPr>
          <w:hyperlink w:anchor="_Toc83631816" w:history="1">
            <w:r w:rsidR="00F91317" w:rsidRPr="00324C72">
              <w:rPr>
                <w:rStyle w:val="Hyperlink"/>
                <w:noProof/>
                <w:lang w:val="en-GB"/>
              </w:rPr>
              <w:t>List of tables</w:t>
            </w:r>
            <w:r w:rsidR="00F91317">
              <w:rPr>
                <w:noProof/>
                <w:webHidden/>
              </w:rPr>
              <w:tab/>
            </w:r>
            <w:r w:rsidR="00F91317">
              <w:rPr>
                <w:noProof/>
                <w:webHidden/>
              </w:rPr>
              <w:fldChar w:fldCharType="begin"/>
            </w:r>
            <w:r w:rsidR="00F91317">
              <w:rPr>
                <w:noProof/>
                <w:webHidden/>
              </w:rPr>
              <w:instrText xml:space="preserve"> PAGEREF _Toc83631816 \h </w:instrText>
            </w:r>
            <w:r w:rsidR="00F91317">
              <w:rPr>
                <w:noProof/>
                <w:webHidden/>
              </w:rPr>
            </w:r>
            <w:r w:rsidR="00F91317">
              <w:rPr>
                <w:noProof/>
                <w:webHidden/>
              </w:rPr>
              <w:fldChar w:fldCharType="separate"/>
            </w:r>
            <w:r w:rsidR="00F91317">
              <w:rPr>
                <w:noProof/>
                <w:webHidden/>
              </w:rPr>
              <w:t>III</w:t>
            </w:r>
            <w:r w:rsidR="00F91317">
              <w:rPr>
                <w:noProof/>
                <w:webHidden/>
              </w:rPr>
              <w:fldChar w:fldCharType="end"/>
            </w:r>
          </w:hyperlink>
        </w:p>
        <w:p w14:paraId="2E3ABEC8" w14:textId="0BBD8147" w:rsidR="00F91317" w:rsidRDefault="00435D35">
          <w:pPr>
            <w:pStyle w:val="Verzeichnis1"/>
            <w:tabs>
              <w:tab w:val="left" w:pos="440"/>
              <w:tab w:val="right" w:leader="dot" w:pos="9062"/>
            </w:tabs>
            <w:rPr>
              <w:rFonts w:eastAsiaTheme="minorEastAsia"/>
              <w:noProof/>
              <w:lang w:val="en-GB" w:eastAsia="en-GB"/>
            </w:rPr>
          </w:pPr>
          <w:hyperlink w:anchor="_Toc83631817" w:history="1">
            <w:r w:rsidR="00F91317" w:rsidRPr="00324C72">
              <w:rPr>
                <w:rStyle w:val="Hyperlink"/>
                <w:noProof/>
                <w:lang w:val="en-GB"/>
              </w:rPr>
              <w:t>1.</w:t>
            </w:r>
            <w:r w:rsidR="00F91317">
              <w:rPr>
                <w:rFonts w:eastAsiaTheme="minorEastAsia"/>
                <w:noProof/>
                <w:lang w:val="en-GB" w:eastAsia="en-GB"/>
              </w:rPr>
              <w:tab/>
            </w:r>
            <w:r w:rsidR="00F91317" w:rsidRPr="00324C72">
              <w:rPr>
                <w:rStyle w:val="Hyperlink"/>
                <w:noProof/>
                <w:lang w:val="en-GB"/>
              </w:rPr>
              <w:t>Introduction</w:t>
            </w:r>
            <w:r w:rsidR="00F91317">
              <w:rPr>
                <w:noProof/>
                <w:webHidden/>
              </w:rPr>
              <w:tab/>
            </w:r>
            <w:r w:rsidR="00F91317">
              <w:rPr>
                <w:noProof/>
                <w:webHidden/>
              </w:rPr>
              <w:fldChar w:fldCharType="begin"/>
            </w:r>
            <w:r w:rsidR="00F91317">
              <w:rPr>
                <w:noProof/>
                <w:webHidden/>
              </w:rPr>
              <w:instrText xml:space="preserve"> PAGEREF _Toc83631817 \h </w:instrText>
            </w:r>
            <w:r w:rsidR="00F91317">
              <w:rPr>
                <w:noProof/>
                <w:webHidden/>
              </w:rPr>
            </w:r>
            <w:r w:rsidR="00F91317">
              <w:rPr>
                <w:noProof/>
                <w:webHidden/>
              </w:rPr>
              <w:fldChar w:fldCharType="separate"/>
            </w:r>
            <w:r w:rsidR="00F91317">
              <w:rPr>
                <w:noProof/>
                <w:webHidden/>
              </w:rPr>
              <w:t>1</w:t>
            </w:r>
            <w:r w:rsidR="00F91317">
              <w:rPr>
                <w:noProof/>
                <w:webHidden/>
              </w:rPr>
              <w:fldChar w:fldCharType="end"/>
            </w:r>
          </w:hyperlink>
        </w:p>
        <w:p w14:paraId="1EB5CF22" w14:textId="4E56C694" w:rsidR="00F91317" w:rsidRDefault="00435D35">
          <w:pPr>
            <w:pStyle w:val="Verzeichnis1"/>
            <w:tabs>
              <w:tab w:val="left" w:pos="440"/>
              <w:tab w:val="right" w:leader="dot" w:pos="9062"/>
            </w:tabs>
            <w:rPr>
              <w:rFonts w:eastAsiaTheme="minorEastAsia"/>
              <w:noProof/>
              <w:lang w:val="en-GB" w:eastAsia="en-GB"/>
            </w:rPr>
          </w:pPr>
          <w:hyperlink w:anchor="_Toc83631818" w:history="1">
            <w:r w:rsidR="00F91317" w:rsidRPr="00324C72">
              <w:rPr>
                <w:rStyle w:val="Hyperlink"/>
                <w:noProof/>
                <w:lang w:val="en-GB"/>
              </w:rPr>
              <w:t>2.</w:t>
            </w:r>
            <w:r w:rsidR="00F91317">
              <w:rPr>
                <w:rFonts w:eastAsiaTheme="minorEastAsia"/>
                <w:noProof/>
                <w:lang w:val="en-GB" w:eastAsia="en-GB"/>
              </w:rPr>
              <w:tab/>
            </w:r>
            <w:r w:rsidR="00F91317" w:rsidRPr="00324C72">
              <w:rPr>
                <w:rStyle w:val="Hyperlink"/>
                <w:noProof/>
                <w:lang w:val="en-GB"/>
              </w:rPr>
              <w:t>DISK-Online Approach (Beutner / Pechuel 2020)</w:t>
            </w:r>
            <w:r w:rsidR="00F91317">
              <w:rPr>
                <w:noProof/>
                <w:webHidden/>
              </w:rPr>
              <w:tab/>
            </w:r>
            <w:r w:rsidR="00F91317">
              <w:rPr>
                <w:noProof/>
                <w:webHidden/>
              </w:rPr>
              <w:fldChar w:fldCharType="begin"/>
            </w:r>
            <w:r w:rsidR="00F91317">
              <w:rPr>
                <w:noProof/>
                <w:webHidden/>
              </w:rPr>
              <w:instrText xml:space="preserve"> PAGEREF _Toc83631818 \h </w:instrText>
            </w:r>
            <w:r w:rsidR="00F91317">
              <w:rPr>
                <w:noProof/>
                <w:webHidden/>
              </w:rPr>
            </w:r>
            <w:r w:rsidR="00F91317">
              <w:rPr>
                <w:noProof/>
                <w:webHidden/>
              </w:rPr>
              <w:fldChar w:fldCharType="separate"/>
            </w:r>
            <w:r w:rsidR="00F91317">
              <w:rPr>
                <w:noProof/>
                <w:webHidden/>
              </w:rPr>
              <w:t>2</w:t>
            </w:r>
            <w:r w:rsidR="00F91317">
              <w:rPr>
                <w:noProof/>
                <w:webHidden/>
              </w:rPr>
              <w:fldChar w:fldCharType="end"/>
            </w:r>
          </w:hyperlink>
        </w:p>
        <w:p w14:paraId="3FD801FA" w14:textId="58C42080" w:rsidR="00F91317" w:rsidRDefault="00435D35">
          <w:pPr>
            <w:pStyle w:val="Verzeichnis1"/>
            <w:tabs>
              <w:tab w:val="left" w:pos="660"/>
              <w:tab w:val="right" w:leader="dot" w:pos="9062"/>
            </w:tabs>
            <w:rPr>
              <w:rFonts w:eastAsiaTheme="minorEastAsia"/>
              <w:noProof/>
              <w:lang w:val="en-GB" w:eastAsia="en-GB"/>
            </w:rPr>
          </w:pPr>
          <w:hyperlink w:anchor="_Toc83631819" w:history="1">
            <w:r w:rsidR="00F91317" w:rsidRPr="00324C72">
              <w:rPr>
                <w:rStyle w:val="Hyperlink"/>
                <w:noProof/>
                <w:lang w:val="en-GB"/>
              </w:rPr>
              <w:t>2.1</w:t>
            </w:r>
            <w:r w:rsidR="00F91317">
              <w:rPr>
                <w:rFonts w:eastAsiaTheme="minorEastAsia"/>
                <w:noProof/>
                <w:lang w:val="en-GB" w:eastAsia="en-GB"/>
              </w:rPr>
              <w:tab/>
            </w:r>
            <w:r w:rsidR="00F91317" w:rsidRPr="00324C72">
              <w:rPr>
                <w:rStyle w:val="Hyperlink"/>
                <w:noProof/>
                <w:lang w:val="en-GB"/>
              </w:rPr>
              <w:t>DISK 1 -Guidance</w:t>
            </w:r>
            <w:r w:rsidR="00F91317">
              <w:rPr>
                <w:noProof/>
                <w:webHidden/>
              </w:rPr>
              <w:tab/>
            </w:r>
            <w:r w:rsidR="00F91317">
              <w:rPr>
                <w:noProof/>
                <w:webHidden/>
              </w:rPr>
              <w:fldChar w:fldCharType="begin"/>
            </w:r>
            <w:r w:rsidR="00F91317">
              <w:rPr>
                <w:noProof/>
                <w:webHidden/>
              </w:rPr>
              <w:instrText xml:space="preserve"> PAGEREF _Toc83631819 \h </w:instrText>
            </w:r>
            <w:r w:rsidR="00F91317">
              <w:rPr>
                <w:noProof/>
                <w:webHidden/>
              </w:rPr>
            </w:r>
            <w:r w:rsidR="00F91317">
              <w:rPr>
                <w:noProof/>
                <w:webHidden/>
              </w:rPr>
              <w:fldChar w:fldCharType="separate"/>
            </w:r>
            <w:r w:rsidR="00F91317">
              <w:rPr>
                <w:noProof/>
                <w:webHidden/>
              </w:rPr>
              <w:t>4</w:t>
            </w:r>
            <w:r w:rsidR="00F91317">
              <w:rPr>
                <w:noProof/>
                <w:webHidden/>
              </w:rPr>
              <w:fldChar w:fldCharType="end"/>
            </w:r>
          </w:hyperlink>
        </w:p>
        <w:p w14:paraId="5CD09741" w14:textId="2EF19F4F" w:rsidR="00F91317" w:rsidRDefault="00435D35">
          <w:pPr>
            <w:pStyle w:val="Verzeichnis1"/>
            <w:tabs>
              <w:tab w:val="left" w:pos="660"/>
              <w:tab w:val="right" w:leader="dot" w:pos="9062"/>
            </w:tabs>
            <w:rPr>
              <w:rFonts w:eastAsiaTheme="minorEastAsia"/>
              <w:noProof/>
              <w:lang w:val="en-GB" w:eastAsia="en-GB"/>
            </w:rPr>
          </w:pPr>
          <w:hyperlink w:anchor="_Toc83631820" w:history="1">
            <w:r w:rsidR="00F91317" w:rsidRPr="00324C72">
              <w:rPr>
                <w:rStyle w:val="Hyperlink"/>
                <w:noProof/>
                <w:lang w:val="en-GB"/>
              </w:rPr>
              <w:t>2.2</w:t>
            </w:r>
            <w:r w:rsidR="00F91317">
              <w:rPr>
                <w:rFonts w:eastAsiaTheme="minorEastAsia"/>
                <w:noProof/>
                <w:lang w:val="en-GB" w:eastAsia="en-GB"/>
              </w:rPr>
              <w:tab/>
            </w:r>
            <w:r w:rsidR="00F91317" w:rsidRPr="00324C72">
              <w:rPr>
                <w:rStyle w:val="Hyperlink"/>
                <w:noProof/>
                <w:lang w:val="en-GB"/>
              </w:rPr>
              <w:t>DISK</w:t>
            </w:r>
            <w:r w:rsidR="00F91317" w:rsidRPr="00324C72">
              <w:rPr>
                <w:rStyle w:val="Hyperlink"/>
                <w:b/>
                <w:noProof/>
                <w:lang w:val="en-GB"/>
              </w:rPr>
              <w:t xml:space="preserve"> </w:t>
            </w:r>
            <w:r w:rsidR="00F91317" w:rsidRPr="00324C72">
              <w:rPr>
                <w:rStyle w:val="Hyperlink"/>
                <w:noProof/>
                <w:lang w:val="en-GB"/>
              </w:rPr>
              <w:t>2 - Guidance</w:t>
            </w:r>
            <w:r w:rsidR="00F91317">
              <w:rPr>
                <w:noProof/>
                <w:webHidden/>
              </w:rPr>
              <w:tab/>
            </w:r>
            <w:r w:rsidR="00F91317">
              <w:rPr>
                <w:noProof/>
                <w:webHidden/>
              </w:rPr>
              <w:fldChar w:fldCharType="begin"/>
            </w:r>
            <w:r w:rsidR="00F91317">
              <w:rPr>
                <w:noProof/>
                <w:webHidden/>
              </w:rPr>
              <w:instrText xml:space="preserve"> PAGEREF _Toc83631820 \h </w:instrText>
            </w:r>
            <w:r w:rsidR="00F91317">
              <w:rPr>
                <w:noProof/>
                <w:webHidden/>
              </w:rPr>
            </w:r>
            <w:r w:rsidR="00F91317">
              <w:rPr>
                <w:noProof/>
                <w:webHidden/>
              </w:rPr>
              <w:fldChar w:fldCharType="separate"/>
            </w:r>
            <w:r w:rsidR="00F91317">
              <w:rPr>
                <w:noProof/>
                <w:webHidden/>
              </w:rPr>
              <w:t>5</w:t>
            </w:r>
            <w:r w:rsidR="00F91317">
              <w:rPr>
                <w:noProof/>
                <w:webHidden/>
              </w:rPr>
              <w:fldChar w:fldCharType="end"/>
            </w:r>
          </w:hyperlink>
        </w:p>
        <w:p w14:paraId="494784BC" w14:textId="7139FB10" w:rsidR="00F91317" w:rsidRDefault="00435D35">
          <w:pPr>
            <w:pStyle w:val="Verzeichnis1"/>
            <w:tabs>
              <w:tab w:val="left" w:pos="660"/>
              <w:tab w:val="right" w:leader="dot" w:pos="9062"/>
            </w:tabs>
            <w:rPr>
              <w:rFonts w:eastAsiaTheme="minorEastAsia"/>
              <w:noProof/>
              <w:lang w:val="en-GB" w:eastAsia="en-GB"/>
            </w:rPr>
          </w:pPr>
          <w:hyperlink w:anchor="_Toc83631821" w:history="1">
            <w:r w:rsidR="00F91317" w:rsidRPr="00324C72">
              <w:rPr>
                <w:rStyle w:val="Hyperlink"/>
                <w:noProof/>
                <w:lang w:val="en-GB"/>
              </w:rPr>
              <w:t>2.3</w:t>
            </w:r>
            <w:r w:rsidR="00F91317">
              <w:rPr>
                <w:rFonts w:eastAsiaTheme="minorEastAsia"/>
                <w:noProof/>
                <w:lang w:val="en-GB" w:eastAsia="en-GB"/>
              </w:rPr>
              <w:tab/>
            </w:r>
            <w:r w:rsidR="00F91317" w:rsidRPr="00324C72">
              <w:rPr>
                <w:rStyle w:val="Hyperlink"/>
                <w:noProof/>
                <w:lang w:val="en-GB"/>
              </w:rPr>
              <w:t>DISK 3 - Guidance</w:t>
            </w:r>
            <w:r w:rsidR="00F91317">
              <w:rPr>
                <w:noProof/>
                <w:webHidden/>
              </w:rPr>
              <w:tab/>
            </w:r>
            <w:r w:rsidR="00F91317">
              <w:rPr>
                <w:noProof/>
                <w:webHidden/>
              </w:rPr>
              <w:fldChar w:fldCharType="begin"/>
            </w:r>
            <w:r w:rsidR="00F91317">
              <w:rPr>
                <w:noProof/>
                <w:webHidden/>
              </w:rPr>
              <w:instrText xml:space="preserve"> PAGEREF _Toc83631821 \h </w:instrText>
            </w:r>
            <w:r w:rsidR="00F91317">
              <w:rPr>
                <w:noProof/>
                <w:webHidden/>
              </w:rPr>
            </w:r>
            <w:r w:rsidR="00F91317">
              <w:rPr>
                <w:noProof/>
                <w:webHidden/>
              </w:rPr>
              <w:fldChar w:fldCharType="separate"/>
            </w:r>
            <w:r w:rsidR="00F91317">
              <w:rPr>
                <w:noProof/>
                <w:webHidden/>
              </w:rPr>
              <w:t>6</w:t>
            </w:r>
            <w:r w:rsidR="00F91317">
              <w:rPr>
                <w:noProof/>
                <w:webHidden/>
              </w:rPr>
              <w:fldChar w:fldCharType="end"/>
            </w:r>
          </w:hyperlink>
        </w:p>
        <w:p w14:paraId="57BBFE41" w14:textId="1A914CAF" w:rsidR="00F91317" w:rsidRDefault="00435D35">
          <w:pPr>
            <w:pStyle w:val="Verzeichnis1"/>
            <w:tabs>
              <w:tab w:val="left" w:pos="660"/>
              <w:tab w:val="right" w:leader="dot" w:pos="9062"/>
            </w:tabs>
            <w:rPr>
              <w:rFonts w:eastAsiaTheme="minorEastAsia"/>
              <w:noProof/>
              <w:lang w:val="en-GB" w:eastAsia="en-GB"/>
            </w:rPr>
          </w:pPr>
          <w:hyperlink w:anchor="_Toc83631822" w:history="1">
            <w:r w:rsidR="00F91317" w:rsidRPr="00324C72">
              <w:rPr>
                <w:rStyle w:val="Hyperlink"/>
                <w:noProof/>
                <w:lang w:val="en-GB"/>
              </w:rPr>
              <w:t>2.4</w:t>
            </w:r>
            <w:r w:rsidR="00F91317">
              <w:rPr>
                <w:rFonts w:eastAsiaTheme="minorEastAsia"/>
                <w:noProof/>
                <w:lang w:val="en-GB" w:eastAsia="en-GB"/>
              </w:rPr>
              <w:tab/>
            </w:r>
            <w:r w:rsidR="00F91317" w:rsidRPr="00324C72">
              <w:rPr>
                <w:rStyle w:val="Hyperlink"/>
                <w:noProof/>
                <w:lang w:val="en-GB"/>
              </w:rPr>
              <w:t>DISK 4 - Guidance</w:t>
            </w:r>
            <w:r w:rsidR="00F91317">
              <w:rPr>
                <w:noProof/>
                <w:webHidden/>
              </w:rPr>
              <w:tab/>
            </w:r>
            <w:r w:rsidR="00F91317">
              <w:rPr>
                <w:noProof/>
                <w:webHidden/>
              </w:rPr>
              <w:fldChar w:fldCharType="begin"/>
            </w:r>
            <w:r w:rsidR="00F91317">
              <w:rPr>
                <w:noProof/>
                <w:webHidden/>
              </w:rPr>
              <w:instrText xml:space="preserve"> PAGEREF _Toc83631822 \h </w:instrText>
            </w:r>
            <w:r w:rsidR="00F91317">
              <w:rPr>
                <w:noProof/>
                <w:webHidden/>
              </w:rPr>
            </w:r>
            <w:r w:rsidR="00F91317">
              <w:rPr>
                <w:noProof/>
                <w:webHidden/>
              </w:rPr>
              <w:fldChar w:fldCharType="separate"/>
            </w:r>
            <w:r w:rsidR="00F91317">
              <w:rPr>
                <w:noProof/>
                <w:webHidden/>
              </w:rPr>
              <w:t>7</w:t>
            </w:r>
            <w:r w:rsidR="00F91317">
              <w:rPr>
                <w:noProof/>
                <w:webHidden/>
              </w:rPr>
              <w:fldChar w:fldCharType="end"/>
            </w:r>
          </w:hyperlink>
        </w:p>
        <w:p w14:paraId="6215FB46" w14:textId="53D441AD" w:rsidR="00F91317" w:rsidRDefault="00435D35">
          <w:pPr>
            <w:pStyle w:val="Verzeichnis1"/>
            <w:tabs>
              <w:tab w:val="left" w:pos="440"/>
              <w:tab w:val="right" w:leader="dot" w:pos="9062"/>
            </w:tabs>
            <w:rPr>
              <w:rFonts w:eastAsiaTheme="minorEastAsia"/>
              <w:noProof/>
              <w:lang w:val="en-GB" w:eastAsia="en-GB"/>
            </w:rPr>
          </w:pPr>
          <w:hyperlink w:anchor="_Toc83631823" w:history="1">
            <w:r w:rsidR="00F91317" w:rsidRPr="00324C72">
              <w:rPr>
                <w:rStyle w:val="Hyperlink"/>
                <w:noProof/>
                <w:lang w:val="en-GB"/>
              </w:rPr>
              <w:t>3.</w:t>
            </w:r>
            <w:r w:rsidR="00F91317">
              <w:rPr>
                <w:rFonts w:eastAsiaTheme="minorEastAsia"/>
                <w:noProof/>
                <w:lang w:val="en-GB" w:eastAsia="en-GB"/>
              </w:rPr>
              <w:tab/>
            </w:r>
            <w:r w:rsidR="00F91317" w:rsidRPr="00324C72">
              <w:rPr>
                <w:rStyle w:val="Hyperlink"/>
                <w:noProof/>
                <w:lang w:val="en-GB"/>
              </w:rPr>
              <w:t>Technical equipment</w:t>
            </w:r>
            <w:r w:rsidR="00F91317">
              <w:rPr>
                <w:noProof/>
                <w:webHidden/>
              </w:rPr>
              <w:tab/>
            </w:r>
            <w:r w:rsidR="00F91317">
              <w:rPr>
                <w:noProof/>
                <w:webHidden/>
              </w:rPr>
              <w:fldChar w:fldCharType="begin"/>
            </w:r>
            <w:r w:rsidR="00F91317">
              <w:rPr>
                <w:noProof/>
                <w:webHidden/>
              </w:rPr>
              <w:instrText xml:space="preserve"> PAGEREF _Toc83631823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14:paraId="00558958" w14:textId="7C1510B3" w:rsidR="00F91317" w:rsidRDefault="00435D35">
          <w:pPr>
            <w:pStyle w:val="Verzeichnis1"/>
            <w:tabs>
              <w:tab w:val="left" w:pos="660"/>
              <w:tab w:val="right" w:leader="dot" w:pos="9062"/>
            </w:tabs>
            <w:rPr>
              <w:rFonts w:eastAsiaTheme="minorEastAsia"/>
              <w:noProof/>
              <w:lang w:val="en-GB" w:eastAsia="en-GB"/>
            </w:rPr>
          </w:pPr>
          <w:hyperlink w:anchor="_Toc83631824" w:history="1">
            <w:r w:rsidR="00F91317" w:rsidRPr="00324C72">
              <w:rPr>
                <w:rStyle w:val="Hyperlink"/>
                <w:noProof/>
                <w:lang w:val="en-GB"/>
              </w:rPr>
              <w:t>3.1</w:t>
            </w:r>
            <w:r w:rsidR="00F91317">
              <w:rPr>
                <w:rFonts w:eastAsiaTheme="minorEastAsia"/>
                <w:noProof/>
                <w:lang w:val="en-GB" w:eastAsia="en-GB"/>
              </w:rPr>
              <w:tab/>
            </w:r>
            <w:r w:rsidR="00F91317" w:rsidRPr="00324C72">
              <w:rPr>
                <w:rStyle w:val="Hyperlink"/>
                <w:noProof/>
                <w:lang w:val="en-GB"/>
              </w:rPr>
              <w:t>Hardware</w:t>
            </w:r>
            <w:r w:rsidR="00F91317">
              <w:rPr>
                <w:noProof/>
                <w:webHidden/>
              </w:rPr>
              <w:tab/>
            </w:r>
            <w:r w:rsidR="00F91317">
              <w:rPr>
                <w:noProof/>
                <w:webHidden/>
              </w:rPr>
              <w:fldChar w:fldCharType="begin"/>
            </w:r>
            <w:r w:rsidR="00F91317">
              <w:rPr>
                <w:noProof/>
                <w:webHidden/>
              </w:rPr>
              <w:instrText xml:space="preserve"> PAGEREF _Toc83631824 \h </w:instrText>
            </w:r>
            <w:r w:rsidR="00F91317">
              <w:rPr>
                <w:noProof/>
                <w:webHidden/>
              </w:rPr>
            </w:r>
            <w:r w:rsidR="00F91317">
              <w:rPr>
                <w:noProof/>
                <w:webHidden/>
              </w:rPr>
              <w:fldChar w:fldCharType="separate"/>
            </w:r>
            <w:r w:rsidR="00F91317">
              <w:rPr>
                <w:noProof/>
                <w:webHidden/>
              </w:rPr>
              <w:t>8</w:t>
            </w:r>
            <w:r w:rsidR="00F91317">
              <w:rPr>
                <w:noProof/>
                <w:webHidden/>
              </w:rPr>
              <w:fldChar w:fldCharType="end"/>
            </w:r>
          </w:hyperlink>
        </w:p>
        <w:p w14:paraId="6C82B16F" w14:textId="6657C722" w:rsidR="00F91317" w:rsidRDefault="00435D35">
          <w:pPr>
            <w:pStyle w:val="Verzeichnis1"/>
            <w:tabs>
              <w:tab w:val="left" w:pos="660"/>
              <w:tab w:val="right" w:leader="dot" w:pos="9062"/>
            </w:tabs>
            <w:rPr>
              <w:rFonts w:eastAsiaTheme="minorEastAsia"/>
              <w:noProof/>
              <w:lang w:val="en-GB" w:eastAsia="en-GB"/>
            </w:rPr>
          </w:pPr>
          <w:hyperlink w:anchor="_Toc83631825" w:history="1">
            <w:r w:rsidR="00F91317" w:rsidRPr="00324C72">
              <w:rPr>
                <w:rStyle w:val="Hyperlink"/>
                <w:noProof/>
                <w:lang w:val="en-GB"/>
              </w:rPr>
              <w:t>3.2</w:t>
            </w:r>
            <w:r w:rsidR="00F91317">
              <w:rPr>
                <w:rFonts w:eastAsiaTheme="minorEastAsia"/>
                <w:noProof/>
                <w:lang w:val="en-GB" w:eastAsia="en-GB"/>
              </w:rPr>
              <w:tab/>
            </w:r>
            <w:r w:rsidR="00F91317" w:rsidRPr="00324C72">
              <w:rPr>
                <w:rStyle w:val="Hyperlink"/>
                <w:noProof/>
                <w:lang w:val="en-GB"/>
              </w:rPr>
              <w:t>Software</w:t>
            </w:r>
            <w:r w:rsidR="00F91317">
              <w:rPr>
                <w:noProof/>
                <w:webHidden/>
              </w:rPr>
              <w:tab/>
            </w:r>
            <w:r w:rsidR="00F91317">
              <w:rPr>
                <w:noProof/>
                <w:webHidden/>
              </w:rPr>
              <w:fldChar w:fldCharType="begin"/>
            </w:r>
            <w:r w:rsidR="00F91317">
              <w:rPr>
                <w:noProof/>
                <w:webHidden/>
              </w:rPr>
              <w:instrText xml:space="preserve"> PAGEREF _Toc83631825 \h </w:instrText>
            </w:r>
            <w:r w:rsidR="00F91317">
              <w:rPr>
                <w:noProof/>
                <w:webHidden/>
              </w:rPr>
            </w:r>
            <w:r w:rsidR="00F91317">
              <w:rPr>
                <w:noProof/>
                <w:webHidden/>
              </w:rPr>
              <w:fldChar w:fldCharType="separate"/>
            </w:r>
            <w:r w:rsidR="00F91317">
              <w:rPr>
                <w:noProof/>
                <w:webHidden/>
              </w:rPr>
              <w:t>9</w:t>
            </w:r>
            <w:r w:rsidR="00F91317">
              <w:rPr>
                <w:noProof/>
                <w:webHidden/>
              </w:rPr>
              <w:fldChar w:fldCharType="end"/>
            </w:r>
          </w:hyperlink>
        </w:p>
        <w:p w14:paraId="6CDDDF91" w14:textId="165C4C76" w:rsidR="00F91317" w:rsidRDefault="00435D35">
          <w:pPr>
            <w:pStyle w:val="Verzeichnis1"/>
            <w:tabs>
              <w:tab w:val="left" w:pos="440"/>
              <w:tab w:val="right" w:leader="dot" w:pos="9062"/>
            </w:tabs>
            <w:rPr>
              <w:rFonts w:eastAsiaTheme="minorEastAsia"/>
              <w:noProof/>
              <w:lang w:val="en-GB" w:eastAsia="en-GB"/>
            </w:rPr>
          </w:pPr>
          <w:hyperlink w:anchor="_Toc83631826" w:history="1">
            <w:r w:rsidR="00F91317" w:rsidRPr="00324C72">
              <w:rPr>
                <w:rStyle w:val="Hyperlink"/>
                <w:noProof/>
                <w:lang w:val="en-GB"/>
              </w:rPr>
              <w:t>4.</w:t>
            </w:r>
            <w:r w:rsidR="00F91317">
              <w:rPr>
                <w:rFonts w:eastAsiaTheme="minorEastAsia"/>
                <w:noProof/>
                <w:lang w:val="en-GB" w:eastAsia="en-GB"/>
              </w:rPr>
              <w:tab/>
            </w:r>
            <w:r w:rsidR="00F91317" w:rsidRPr="00324C72">
              <w:rPr>
                <w:rStyle w:val="Hyperlink"/>
                <w:noProof/>
                <w:lang w:val="en-GB"/>
              </w:rPr>
              <w:t>Increasing the purpose of use</w:t>
            </w:r>
            <w:r w:rsidR="00F91317">
              <w:rPr>
                <w:noProof/>
                <w:webHidden/>
              </w:rPr>
              <w:tab/>
            </w:r>
            <w:r w:rsidR="00F91317">
              <w:rPr>
                <w:noProof/>
                <w:webHidden/>
              </w:rPr>
              <w:fldChar w:fldCharType="begin"/>
            </w:r>
            <w:r w:rsidR="00F91317">
              <w:rPr>
                <w:noProof/>
                <w:webHidden/>
              </w:rPr>
              <w:instrText xml:space="preserve"> PAGEREF _Toc83631826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16D6A9A6" w14:textId="74C11A87" w:rsidR="00F91317" w:rsidRDefault="00435D35">
          <w:pPr>
            <w:pStyle w:val="Verzeichnis1"/>
            <w:tabs>
              <w:tab w:val="left" w:pos="660"/>
              <w:tab w:val="right" w:leader="dot" w:pos="9062"/>
            </w:tabs>
            <w:rPr>
              <w:rFonts w:eastAsiaTheme="minorEastAsia"/>
              <w:noProof/>
              <w:lang w:val="en-GB" w:eastAsia="en-GB"/>
            </w:rPr>
          </w:pPr>
          <w:hyperlink w:anchor="_Toc83631827" w:history="1">
            <w:r w:rsidR="00F91317" w:rsidRPr="00324C72">
              <w:rPr>
                <w:rStyle w:val="Hyperlink"/>
                <w:noProof/>
                <w:lang w:val="en-GB"/>
              </w:rPr>
              <w:t>4.1</w:t>
            </w:r>
            <w:r w:rsidR="00F91317">
              <w:rPr>
                <w:rFonts w:eastAsiaTheme="minorEastAsia"/>
                <w:noProof/>
                <w:lang w:val="en-GB" w:eastAsia="en-GB"/>
              </w:rPr>
              <w:tab/>
            </w:r>
            <w:r w:rsidR="00F91317" w:rsidRPr="00324C72">
              <w:rPr>
                <w:rStyle w:val="Hyperlink"/>
                <w:noProof/>
                <w:lang w:val="en-GB"/>
              </w:rPr>
              <w:t>Streaming of a teacher from home</w:t>
            </w:r>
            <w:r w:rsidR="00F91317">
              <w:rPr>
                <w:noProof/>
                <w:webHidden/>
              </w:rPr>
              <w:tab/>
            </w:r>
            <w:r w:rsidR="00F91317">
              <w:rPr>
                <w:noProof/>
                <w:webHidden/>
              </w:rPr>
              <w:fldChar w:fldCharType="begin"/>
            </w:r>
            <w:r w:rsidR="00F91317">
              <w:rPr>
                <w:noProof/>
                <w:webHidden/>
              </w:rPr>
              <w:instrText xml:space="preserve"> PAGEREF _Toc83631827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44371567" w14:textId="0C52910A" w:rsidR="00F91317" w:rsidRDefault="00435D35">
          <w:pPr>
            <w:pStyle w:val="Verzeichnis1"/>
            <w:tabs>
              <w:tab w:val="left" w:pos="660"/>
              <w:tab w:val="right" w:leader="dot" w:pos="9062"/>
            </w:tabs>
            <w:rPr>
              <w:rFonts w:eastAsiaTheme="minorEastAsia"/>
              <w:noProof/>
              <w:lang w:val="en-GB" w:eastAsia="en-GB"/>
            </w:rPr>
          </w:pPr>
          <w:hyperlink w:anchor="_Toc83631828" w:history="1">
            <w:r w:rsidR="00F91317" w:rsidRPr="00324C72">
              <w:rPr>
                <w:rStyle w:val="Hyperlink"/>
                <w:noProof/>
                <w:lang w:val="en-GB"/>
              </w:rPr>
              <w:t>4.2</w:t>
            </w:r>
            <w:r w:rsidR="00F91317">
              <w:rPr>
                <w:rFonts w:eastAsiaTheme="minorEastAsia"/>
                <w:noProof/>
                <w:lang w:val="en-GB" w:eastAsia="en-GB"/>
              </w:rPr>
              <w:tab/>
            </w:r>
            <w:r w:rsidR="00F91317" w:rsidRPr="00324C72">
              <w:rPr>
                <w:rStyle w:val="Hyperlink"/>
                <w:noProof/>
                <w:lang w:val="en-GB"/>
              </w:rPr>
              <w:t>Streaming lessons in a team</w:t>
            </w:r>
            <w:r w:rsidR="00F91317">
              <w:rPr>
                <w:noProof/>
                <w:webHidden/>
              </w:rPr>
              <w:tab/>
            </w:r>
            <w:r w:rsidR="00F91317">
              <w:rPr>
                <w:noProof/>
                <w:webHidden/>
              </w:rPr>
              <w:fldChar w:fldCharType="begin"/>
            </w:r>
            <w:r w:rsidR="00F91317">
              <w:rPr>
                <w:noProof/>
                <w:webHidden/>
              </w:rPr>
              <w:instrText xml:space="preserve"> PAGEREF _Toc83631828 \h </w:instrText>
            </w:r>
            <w:r w:rsidR="00F91317">
              <w:rPr>
                <w:noProof/>
                <w:webHidden/>
              </w:rPr>
            </w:r>
            <w:r w:rsidR="00F91317">
              <w:rPr>
                <w:noProof/>
                <w:webHidden/>
              </w:rPr>
              <w:fldChar w:fldCharType="separate"/>
            </w:r>
            <w:r w:rsidR="00F91317">
              <w:rPr>
                <w:noProof/>
                <w:webHidden/>
              </w:rPr>
              <w:t>11</w:t>
            </w:r>
            <w:r w:rsidR="00F91317">
              <w:rPr>
                <w:noProof/>
                <w:webHidden/>
              </w:rPr>
              <w:fldChar w:fldCharType="end"/>
            </w:r>
          </w:hyperlink>
        </w:p>
        <w:p w14:paraId="103CF0EE" w14:textId="116BA736" w:rsidR="00F91317" w:rsidRDefault="00435D35">
          <w:pPr>
            <w:pStyle w:val="Verzeichnis1"/>
            <w:tabs>
              <w:tab w:val="left" w:pos="660"/>
              <w:tab w:val="right" w:leader="dot" w:pos="9062"/>
            </w:tabs>
            <w:rPr>
              <w:rFonts w:eastAsiaTheme="minorEastAsia"/>
              <w:noProof/>
              <w:lang w:val="en-GB" w:eastAsia="en-GB"/>
            </w:rPr>
          </w:pPr>
          <w:hyperlink w:anchor="_Toc83631829" w:history="1">
            <w:r w:rsidR="00F91317" w:rsidRPr="00324C72">
              <w:rPr>
                <w:rStyle w:val="Hyperlink"/>
                <w:noProof/>
                <w:lang w:val="en-GB"/>
              </w:rPr>
              <w:t>4.3</w:t>
            </w:r>
            <w:r w:rsidR="00F91317">
              <w:rPr>
                <w:rFonts w:eastAsiaTheme="minorEastAsia"/>
                <w:noProof/>
                <w:lang w:val="en-GB" w:eastAsia="en-GB"/>
              </w:rPr>
              <w:tab/>
            </w:r>
            <w:r w:rsidR="00F91317" w:rsidRPr="00324C72">
              <w:rPr>
                <w:rStyle w:val="Hyperlink"/>
                <w:noProof/>
                <w:lang w:val="en-GB"/>
              </w:rPr>
              <w:t>Streaming from different schools</w:t>
            </w:r>
            <w:r w:rsidR="00F91317">
              <w:rPr>
                <w:noProof/>
                <w:webHidden/>
              </w:rPr>
              <w:tab/>
            </w:r>
            <w:r w:rsidR="00F91317">
              <w:rPr>
                <w:noProof/>
                <w:webHidden/>
              </w:rPr>
              <w:fldChar w:fldCharType="begin"/>
            </w:r>
            <w:r w:rsidR="00F91317">
              <w:rPr>
                <w:noProof/>
                <w:webHidden/>
              </w:rPr>
              <w:instrText xml:space="preserve"> PAGEREF _Toc83631829 \h </w:instrText>
            </w:r>
            <w:r w:rsidR="00F91317">
              <w:rPr>
                <w:noProof/>
                <w:webHidden/>
              </w:rPr>
            </w:r>
            <w:r w:rsidR="00F91317">
              <w:rPr>
                <w:noProof/>
                <w:webHidden/>
              </w:rPr>
              <w:fldChar w:fldCharType="separate"/>
            </w:r>
            <w:r w:rsidR="00F91317">
              <w:rPr>
                <w:noProof/>
                <w:webHidden/>
              </w:rPr>
              <w:t>12</w:t>
            </w:r>
            <w:r w:rsidR="00F91317">
              <w:rPr>
                <w:noProof/>
                <w:webHidden/>
              </w:rPr>
              <w:fldChar w:fldCharType="end"/>
            </w:r>
          </w:hyperlink>
        </w:p>
        <w:p w14:paraId="0CF38C24" w14:textId="3F8C64C6" w:rsidR="00F91317" w:rsidRDefault="00435D35">
          <w:pPr>
            <w:pStyle w:val="Verzeichnis1"/>
            <w:tabs>
              <w:tab w:val="left" w:pos="440"/>
              <w:tab w:val="right" w:leader="dot" w:pos="9062"/>
            </w:tabs>
            <w:rPr>
              <w:rFonts w:eastAsiaTheme="minorEastAsia"/>
              <w:noProof/>
              <w:lang w:val="en-GB" w:eastAsia="en-GB"/>
            </w:rPr>
          </w:pPr>
          <w:hyperlink w:anchor="_Toc83631830" w:history="1">
            <w:r w:rsidR="00F91317" w:rsidRPr="00324C72">
              <w:rPr>
                <w:rStyle w:val="Hyperlink"/>
                <w:noProof/>
                <w:lang w:val="en-GB"/>
              </w:rPr>
              <w:t>5.</w:t>
            </w:r>
            <w:r w:rsidR="00F91317">
              <w:rPr>
                <w:rFonts w:eastAsiaTheme="minorEastAsia"/>
                <w:noProof/>
                <w:lang w:val="en-GB" w:eastAsia="en-GB"/>
              </w:rPr>
              <w:tab/>
            </w:r>
            <w:r w:rsidR="00F91317" w:rsidRPr="00324C72">
              <w:rPr>
                <w:rStyle w:val="Hyperlink"/>
                <w:noProof/>
                <w:lang w:val="en-GB"/>
              </w:rPr>
              <w:t>Example of a teaching synopsis in connection with the DISK-online approach</w:t>
            </w:r>
            <w:r w:rsidR="00F91317">
              <w:rPr>
                <w:noProof/>
                <w:webHidden/>
              </w:rPr>
              <w:tab/>
            </w:r>
            <w:r w:rsidR="00F91317">
              <w:rPr>
                <w:noProof/>
                <w:webHidden/>
              </w:rPr>
              <w:fldChar w:fldCharType="begin"/>
            </w:r>
            <w:r w:rsidR="00F91317">
              <w:rPr>
                <w:noProof/>
                <w:webHidden/>
              </w:rPr>
              <w:instrText xml:space="preserve"> PAGEREF _Toc83631830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14:paraId="765404F6" w14:textId="2AB343F3" w:rsidR="00F91317" w:rsidRDefault="00435D35">
          <w:pPr>
            <w:pStyle w:val="Verzeichnis1"/>
            <w:tabs>
              <w:tab w:val="left" w:pos="660"/>
              <w:tab w:val="right" w:leader="dot" w:pos="9062"/>
            </w:tabs>
            <w:rPr>
              <w:rFonts w:eastAsiaTheme="minorEastAsia"/>
              <w:noProof/>
              <w:lang w:val="en-GB" w:eastAsia="en-GB"/>
            </w:rPr>
          </w:pPr>
          <w:hyperlink w:anchor="_Toc83631831" w:history="1">
            <w:r w:rsidR="00F91317" w:rsidRPr="00324C72">
              <w:rPr>
                <w:rStyle w:val="Hyperlink"/>
                <w:noProof/>
                <w:lang w:val="en-GB"/>
              </w:rPr>
              <w:t>5.1</w:t>
            </w:r>
            <w:r w:rsidR="00F91317">
              <w:rPr>
                <w:rFonts w:eastAsiaTheme="minorEastAsia"/>
                <w:noProof/>
                <w:lang w:val="en-GB" w:eastAsia="en-GB"/>
              </w:rPr>
              <w:tab/>
            </w:r>
            <w:r w:rsidR="00F91317" w:rsidRPr="00324C72">
              <w:rPr>
                <w:rStyle w:val="Hyperlink"/>
                <w:noProof/>
                <w:lang w:val="en-GB"/>
              </w:rPr>
              <w:t>Example of a teaching synopsis in connection with DISK1</w:t>
            </w:r>
            <w:r w:rsidR="00F91317">
              <w:rPr>
                <w:noProof/>
                <w:webHidden/>
              </w:rPr>
              <w:tab/>
            </w:r>
            <w:r w:rsidR="00F91317">
              <w:rPr>
                <w:noProof/>
                <w:webHidden/>
              </w:rPr>
              <w:fldChar w:fldCharType="begin"/>
            </w:r>
            <w:r w:rsidR="00F91317">
              <w:rPr>
                <w:noProof/>
                <w:webHidden/>
              </w:rPr>
              <w:instrText xml:space="preserve"> PAGEREF _Toc83631831 \h </w:instrText>
            </w:r>
            <w:r w:rsidR="00F91317">
              <w:rPr>
                <w:noProof/>
                <w:webHidden/>
              </w:rPr>
            </w:r>
            <w:r w:rsidR="00F91317">
              <w:rPr>
                <w:noProof/>
                <w:webHidden/>
              </w:rPr>
              <w:fldChar w:fldCharType="separate"/>
            </w:r>
            <w:r w:rsidR="00F91317">
              <w:rPr>
                <w:noProof/>
                <w:webHidden/>
              </w:rPr>
              <w:t>13</w:t>
            </w:r>
            <w:r w:rsidR="00F91317">
              <w:rPr>
                <w:noProof/>
                <w:webHidden/>
              </w:rPr>
              <w:fldChar w:fldCharType="end"/>
            </w:r>
          </w:hyperlink>
        </w:p>
        <w:p w14:paraId="104F40F0" w14:textId="6C0FEEC3" w:rsidR="00F91317" w:rsidRDefault="00435D35">
          <w:pPr>
            <w:pStyle w:val="Verzeichnis1"/>
            <w:tabs>
              <w:tab w:val="left" w:pos="660"/>
              <w:tab w:val="right" w:leader="dot" w:pos="9062"/>
            </w:tabs>
            <w:rPr>
              <w:rFonts w:eastAsiaTheme="minorEastAsia"/>
              <w:noProof/>
              <w:lang w:val="en-GB" w:eastAsia="en-GB"/>
            </w:rPr>
          </w:pPr>
          <w:hyperlink w:anchor="_Toc83631832" w:history="1">
            <w:r w:rsidR="00F91317" w:rsidRPr="00324C72">
              <w:rPr>
                <w:rStyle w:val="Hyperlink"/>
                <w:noProof/>
                <w:lang w:val="en-GB"/>
              </w:rPr>
              <w:t>5.2</w:t>
            </w:r>
            <w:r w:rsidR="00F91317">
              <w:rPr>
                <w:rFonts w:eastAsiaTheme="minorEastAsia"/>
                <w:noProof/>
                <w:lang w:val="en-GB" w:eastAsia="en-GB"/>
              </w:rPr>
              <w:tab/>
            </w:r>
            <w:r w:rsidR="00F91317" w:rsidRPr="00324C72">
              <w:rPr>
                <w:rStyle w:val="Hyperlink"/>
                <w:noProof/>
                <w:lang w:val="en-GB"/>
              </w:rPr>
              <w:t>Example of a teaching synopsis in connection with DISK2</w:t>
            </w:r>
            <w:r w:rsidR="00F91317">
              <w:rPr>
                <w:noProof/>
                <w:webHidden/>
              </w:rPr>
              <w:tab/>
            </w:r>
            <w:r w:rsidR="00F91317">
              <w:rPr>
                <w:noProof/>
                <w:webHidden/>
              </w:rPr>
              <w:fldChar w:fldCharType="begin"/>
            </w:r>
            <w:r w:rsidR="00F91317">
              <w:rPr>
                <w:noProof/>
                <w:webHidden/>
              </w:rPr>
              <w:instrText xml:space="preserve"> PAGEREF _Toc83631832 \h </w:instrText>
            </w:r>
            <w:r w:rsidR="00F91317">
              <w:rPr>
                <w:noProof/>
                <w:webHidden/>
              </w:rPr>
            </w:r>
            <w:r w:rsidR="00F91317">
              <w:rPr>
                <w:noProof/>
                <w:webHidden/>
              </w:rPr>
              <w:fldChar w:fldCharType="separate"/>
            </w:r>
            <w:r w:rsidR="00F91317">
              <w:rPr>
                <w:noProof/>
                <w:webHidden/>
              </w:rPr>
              <w:t>14</w:t>
            </w:r>
            <w:r w:rsidR="00F91317">
              <w:rPr>
                <w:noProof/>
                <w:webHidden/>
              </w:rPr>
              <w:fldChar w:fldCharType="end"/>
            </w:r>
          </w:hyperlink>
        </w:p>
        <w:p w14:paraId="4B7AFC7F" w14:textId="3AD927FD" w:rsidR="00F91317" w:rsidRDefault="00435D35">
          <w:pPr>
            <w:pStyle w:val="Verzeichnis1"/>
            <w:tabs>
              <w:tab w:val="left" w:pos="660"/>
              <w:tab w:val="right" w:leader="dot" w:pos="9062"/>
            </w:tabs>
            <w:rPr>
              <w:rFonts w:eastAsiaTheme="minorEastAsia"/>
              <w:noProof/>
              <w:lang w:val="en-GB" w:eastAsia="en-GB"/>
            </w:rPr>
          </w:pPr>
          <w:hyperlink w:anchor="_Toc83631833" w:history="1">
            <w:r w:rsidR="00F91317" w:rsidRPr="00324C72">
              <w:rPr>
                <w:rStyle w:val="Hyperlink"/>
                <w:noProof/>
                <w:lang w:val="en-GB"/>
              </w:rPr>
              <w:t>5.3</w:t>
            </w:r>
            <w:r w:rsidR="00F91317">
              <w:rPr>
                <w:rFonts w:eastAsiaTheme="minorEastAsia"/>
                <w:noProof/>
                <w:lang w:val="en-GB" w:eastAsia="en-GB"/>
              </w:rPr>
              <w:tab/>
            </w:r>
            <w:r w:rsidR="00F91317" w:rsidRPr="00324C72">
              <w:rPr>
                <w:rStyle w:val="Hyperlink"/>
                <w:noProof/>
                <w:lang w:val="en-GB"/>
              </w:rPr>
              <w:t>Example of a teaching synopsis in connection with DISK3</w:t>
            </w:r>
            <w:r w:rsidR="00F91317">
              <w:rPr>
                <w:noProof/>
                <w:webHidden/>
              </w:rPr>
              <w:tab/>
            </w:r>
            <w:r w:rsidR="00F91317">
              <w:rPr>
                <w:noProof/>
                <w:webHidden/>
              </w:rPr>
              <w:fldChar w:fldCharType="begin"/>
            </w:r>
            <w:r w:rsidR="00F91317">
              <w:rPr>
                <w:noProof/>
                <w:webHidden/>
              </w:rPr>
              <w:instrText xml:space="preserve"> PAGEREF _Toc83631833 \h </w:instrText>
            </w:r>
            <w:r w:rsidR="00F91317">
              <w:rPr>
                <w:noProof/>
                <w:webHidden/>
              </w:rPr>
            </w:r>
            <w:r w:rsidR="00F91317">
              <w:rPr>
                <w:noProof/>
                <w:webHidden/>
              </w:rPr>
              <w:fldChar w:fldCharType="separate"/>
            </w:r>
            <w:r w:rsidR="00F91317">
              <w:rPr>
                <w:noProof/>
                <w:webHidden/>
              </w:rPr>
              <w:t>15</w:t>
            </w:r>
            <w:r w:rsidR="00F91317">
              <w:rPr>
                <w:noProof/>
                <w:webHidden/>
              </w:rPr>
              <w:fldChar w:fldCharType="end"/>
            </w:r>
          </w:hyperlink>
        </w:p>
        <w:p w14:paraId="48356EA6" w14:textId="4628435F" w:rsidR="00F91317" w:rsidRDefault="00435D35">
          <w:pPr>
            <w:pStyle w:val="Verzeichnis1"/>
            <w:tabs>
              <w:tab w:val="left" w:pos="660"/>
              <w:tab w:val="right" w:leader="dot" w:pos="9062"/>
            </w:tabs>
            <w:rPr>
              <w:rFonts w:eastAsiaTheme="minorEastAsia"/>
              <w:noProof/>
              <w:lang w:val="en-GB" w:eastAsia="en-GB"/>
            </w:rPr>
          </w:pPr>
          <w:hyperlink w:anchor="_Toc83631834" w:history="1">
            <w:r w:rsidR="00F91317" w:rsidRPr="00324C72">
              <w:rPr>
                <w:rStyle w:val="Hyperlink"/>
                <w:noProof/>
                <w:lang w:val="en-GB"/>
              </w:rPr>
              <w:t>5.4</w:t>
            </w:r>
            <w:r w:rsidR="00F91317">
              <w:rPr>
                <w:rFonts w:eastAsiaTheme="minorEastAsia"/>
                <w:noProof/>
                <w:lang w:val="en-GB" w:eastAsia="en-GB"/>
              </w:rPr>
              <w:tab/>
            </w:r>
            <w:r w:rsidR="00F91317" w:rsidRPr="00324C72">
              <w:rPr>
                <w:rStyle w:val="Hyperlink"/>
                <w:noProof/>
                <w:lang w:val="en-GB"/>
              </w:rPr>
              <w:t>Example of a teaching synopsis in connection with DISK4</w:t>
            </w:r>
            <w:r w:rsidR="00F91317">
              <w:rPr>
                <w:noProof/>
                <w:webHidden/>
              </w:rPr>
              <w:tab/>
            </w:r>
            <w:r w:rsidR="00F91317">
              <w:rPr>
                <w:noProof/>
                <w:webHidden/>
              </w:rPr>
              <w:fldChar w:fldCharType="begin"/>
            </w:r>
            <w:r w:rsidR="00F91317">
              <w:rPr>
                <w:noProof/>
                <w:webHidden/>
              </w:rPr>
              <w:instrText xml:space="preserve"> PAGEREF _Toc83631834 \h </w:instrText>
            </w:r>
            <w:r w:rsidR="00F91317">
              <w:rPr>
                <w:noProof/>
                <w:webHidden/>
              </w:rPr>
            </w:r>
            <w:r w:rsidR="00F91317">
              <w:rPr>
                <w:noProof/>
                <w:webHidden/>
              </w:rPr>
              <w:fldChar w:fldCharType="separate"/>
            </w:r>
            <w:r w:rsidR="00F91317">
              <w:rPr>
                <w:noProof/>
                <w:webHidden/>
              </w:rPr>
              <w:t>17</w:t>
            </w:r>
            <w:r w:rsidR="00F91317">
              <w:rPr>
                <w:noProof/>
                <w:webHidden/>
              </w:rPr>
              <w:fldChar w:fldCharType="end"/>
            </w:r>
          </w:hyperlink>
        </w:p>
        <w:p w14:paraId="44E2C054" w14:textId="2BB8504C" w:rsidR="00F91317" w:rsidRDefault="00435D35">
          <w:pPr>
            <w:pStyle w:val="Verzeichnis1"/>
            <w:tabs>
              <w:tab w:val="left" w:pos="440"/>
              <w:tab w:val="right" w:leader="dot" w:pos="9062"/>
            </w:tabs>
            <w:rPr>
              <w:rFonts w:eastAsiaTheme="minorEastAsia"/>
              <w:noProof/>
              <w:lang w:val="en-GB" w:eastAsia="en-GB"/>
            </w:rPr>
          </w:pPr>
          <w:hyperlink w:anchor="_Toc83631835" w:history="1">
            <w:r w:rsidR="00F91317" w:rsidRPr="00324C72">
              <w:rPr>
                <w:rStyle w:val="Hyperlink"/>
                <w:noProof/>
                <w:lang w:val="en-GB"/>
              </w:rPr>
              <w:t>6.</w:t>
            </w:r>
            <w:r w:rsidR="00F91317">
              <w:rPr>
                <w:rFonts w:eastAsiaTheme="minorEastAsia"/>
                <w:noProof/>
                <w:lang w:val="en-GB" w:eastAsia="en-GB"/>
              </w:rPr>
              <w:tab/>
            </w:r>
            <w:r w:rsidR="00F91317" w:rsidRPr="00324C72">
              <w:rPr>
                <w:rStyle w:val="Hyperlink"/>
                <w:noProof/>
                <w:lang w:val="en-GB"/>
              </w:rPr>
              <w:t>Equipment checklist for schools</w:t>
            </w:r>
            <w:r w:rsidR="00F91317">
              <w:rPr>
                <w:noProof/>
                <w:webHidden/>
              </w:rPr>
              <w:tab/>
            </w:r>
            <w:r w:rsidR="00F91317">
              <w:rPr>
                <w:noProof/>
                <w:webHidden/>
              </w:rPr>
              <w:fldChar w:fldCharType="begin"/>
            </w:r>
            <w:r w:rsidR="00F91317">
              <w:rPr>
                <w:noProof/>
                <w:webHidden/>
              </w:rPr>
              <w:instrText xml:space="preserve"> PAGEREF _Toc83631835 \h </w:instrText>
            </w:r>
            <w:r w:rsidR="00F91317">
              <w:rPr>
                <w:noProof/>
                <w:webHidden/>
              </w:rPr>
            </w:r>
            <w:r w:rsidR="00F91317">
              <w:rPr>
                <w:noProof/>
                <w:webHidden/>
              </w:rPr>
              <w:fldChar w:fldCharType="separate"/>
            </w:r>
            <w:r w:rsidR="00F91317">
              <w:rPr>
                <w:noProof/>
                <w:webHidden/>
              </w:rPr>
              <w:t>19</w:t>
            </w:r>
            <w:r w:rsidR="00F91317">
              <w:rPr>
                <w:noProof/>
                <w:webHidden/>
              </w:rPr>
              <w:fldChar w:fldCharType="end"/>
            </w:r>
          </w:hyperlink>
        </w:p>
        <w:p w14:paraId="49F9312E" w14:textId="284E473F" w:rsidR="00F91317" w:rsidRDefault="00435D35">
          <w:pPr>
            <w:pStyle w:val="Verzeichnis1"/>
            <w:tabs>
              <w:tab w:val="left" w:pos="440"/>
              <w:tab w:val="right" w:leader="dot" w:pos="9062"/>
            </w:tabs>
            <w:rPr>
              <w:rFonts w:eastAsiaTheme="minorEastAsia"/>
              <w:noProof/>
              <w:lang w:val="en-GB" w:eastAsia="en-GB"/>
            </w:rPr>
          </w:pPr>
          <w:hyperlink w:anchor="_Toc83631836" w:history="1">
            <w:r w:rsidR="00F91317" w:rsidRPr="00324C72">
              <w:rPr>
                <w:rStyle w:val="Hyperlink"/>
                <w:noProof/>
                <w:lang w:val="en-GB"/>
              </w:rPr>
              <w:t>7.</w:t>
            </w:r>
            <w:r w:rsidR="00F91317">
              <w:rPr>
                <w:rFonts w:eastAsiaTheme="minorEastAsia"/>
                <w:noProof/>
                <w:lang w:val="en-GB" w:eastAsia="en-GB"/>
              </w:rPr>
              <w:tab/>
            </w:r>
            <w:r w:rsidR="00F91317" w:rsidRPr="00324C72">
              <w:rPr>
                <w:rStyle w:val="Hyperlink"/>
                <w:noProof/>
                <w:lang w:val="en-GB"/>
              </w:rPr>
              <w:t>Equipment checklist for students (online group)</w:t>
            </w:r>
            <w:r w:rsidR="00F91317">
              <w:rPr>
                <w:noProof/>
                <w:webHidden/>
              </w:rPr>
              <w:tab/>
            </w:r>
            <w:r w:rsidR="00F91317">
              <w:rPr>
                <w:noProof/>
                <w:webHidden/>
              </w:rPr>
              <w:fldChar w:fldCharType="begin"/>
            </w:r>
            <w:r w:rsidR="00F91317">
              <w:rPr>
                <w:noProof/>
                <w:webHidden/>
              </w:rPr>
              <w:instrText xml:space="preserve"> PAGEREF _Toc83631836 \h </w:instrText>
            </w:r>
            <w:r w:rsidR="00F91317">
              <w:rPr>
                <w:noProof/>
                <w:webHidden/>
              </w:rPr>
            </w:r>
            <w:r w:rsidR="00F91317">
              <w:rPr>
                <w:noProof/>
                <w:webHidden/>
              </w:rPr>
              <w:fldChar w:fldCharType="separate"/>
            </w:r>
            <w:r w:rsidR="00F91317">
              <w:rPr>
                <w:noProof/>
                <w:webHidden/>
              </w:rPr>
              <w:t>20</w:t>
            </w:r>
            <w:r w:rsidR="00F91317">
              <w:rPr>
                <w:noProof/>
                <w:webHidden/>
              </w:rPr>
              <w:fldChar w:fldCharType="end"/>
            </w:r>
          </w:hyperlink>
        </w:p>
        <w:p w14:paraId="77E0834E" w14:textId="7A226EA5" w:rsidR="00F91317" w:rsidRDefault="00435D35">
          <w:pPr>
            <w:pStyle w:val="Verzeichnis1"/>
            <w:tabs>
              <w:tab w:val="right" w:leader="dot" w:pos="9062"/>
            </w:tabs>
            <w:rPr>
              <w:rFonts w:eastAsiaTheme="minorEastAsia"/>
              <w:noProof/>
              <w:lang w:val="en-GB" w:eastAsia="en-GB"/>
            </w:rPr>
          </w:pPr>
          <w:hyperlink w:anchor="_Toc83631837" w:history="1">
            <w:r w:rsidR="00F91317" w:rsidRPr="00324C72">
              <w:rPr>
                <w:rStyle w:val="Hyperlink"/>
                <w:noProof/>
                <w:lang w:val="en-GB"/>
              </w:rPr>
              <w:t>References</w:t>
            </w:r>
            <w:r w:rsidR="00F91317">
              <w:rPr>
                <w:noProof/>
                <w:webHidden/>
              </w:rPr>
              <w:tab/>
            </w:r>
            <w:r w:rsidR="00F91317">
              <w:rPr>
                <w:noProof/>
                <w:webHidden/>
              </w:rPr>
              <w:fldChar w:fldCharType="begin"/>
            </w:r>
            <w:r w:rsidR="00F91317">
              <w:rPr>
                <w:noProof/>
                <w:webHidden/>
              </w:rPr>
              <w:instrText xml:space="preserve"> PAGEREF _Toc83631837 \h </w:instrText>
            </w:r>
            <w:r w:rsidR="00F91317">
              <w:rPr>
                <w:noProof/>
                <w:webHidden/>
              </w:rPr>
            </w:r>
            <w:r w:rsidR="00F91317">
              <w:rPr>
                <w:noProof/>
                <w:webHidden/>
              </w:rPr>
              <w:fldChar w:fldCharType="separate"/>
            </w:r>
            <w:r w:rsidR="00F91317">
              <w:rPr>
                <w:noProof/>
                <w:webHidden/>
              </w:rPr>
              <w:t>21</w:t>
            </w:r>
            <w:r w:rsidR="00F91317">
              <w:rPr>
                <w:noProof/>
                <w:webHidden/>
              </w:rPr>
              <w:fldChar w:fldCharType="end"/>
            </w:r>
          </w:hyperlink>
        </w:p>
        <w:p w14:paraId="2C7CB58D" w14:textId="65EF7C88" w:rsidR="007258E8" w:rsidRDefault="007258E8" w:rsidP="00712B37">
          <w:pPr>
            <w:jc w:val="both"/>
          </w:pPr>
          <w:r w:rsidRPr="00F11271">
            <w:rPr>
              <w:b/>
              <w:bCs/>
            </w:rPr>
            <w:fldChar w:fldCharType="end"/>
          </w:r>
        </w:p>
      </w:sdtContent>
    </w:sdt>
    <w:p w14:paraId="474DBFE2" w14:textId="77777777" w:rsidR="00F04FE5" w:rsidRDefault="00F04FE5" w:rsidP="00712B37">
      <w:pPr>
        <w:jc w:val="both"/>
        <w:rPr>
          <w:b/>
        </w:rPr>
      </w:pPr>
    </w:p>
    <w:p w14:paraId="4DAC1DDC" w14:textId="430B2DDB" w:rsidR="00F91317" w:rsidRDefault="00F91317">
      <w:pPr>
        <w:rPr>
          <w:b/>
        </w:rPr>
      </w:pPr>
      <w:r>
        <w:rPr>
          <w:b/>
        </w:rPr>
        <w:br w:type="page"/>
      </w:r>
    </w:p>
    <w:p w14:paraId="1EEB0B5E" w14:textId="77777777" w:rsidR="001213FA" w:rsidRDefault="001213FA" w:rsidP="00712B37">
      <w:pPr>
        <w:jc w:val="both"/>
        <w:rPr>
          <w:b/>
        </w:rPr>
      </w:pPr>
    </w:p>
    <w:p w14:paraId="5F026241" w14:textId="77777777" w:rsidR="009307D9" w:rsidRPr="00426304" w:rsidRDefault="001213FA" w:rsidP="001D2530">
      <w:pPr>
        <w:pStyle w:val="berschrift1"/>
        <w:spacing w:line="360" w:lineRule="auto"/>
        <w:rPr>
          <w:lang w:val="en-GB"/>
        </w:rPr>
      </w:pPr>
      <w:bookmarkStart w:id="4" w:name="_Toc83631815"/>
      <w:r w:rsidRPr="00426304">
        <w:rPr>
          <w:lang w:val="en-GB"/>
        </w:rPr>
        <w:t>List of figures</w:t>
      </w:r>
      <w:bookmarkEnd w:id="4"/>
    </w:p>
    <w:p w14:paraId="79802F93" w14:textId="77777777" w:rsidR="00B45692" w:rsidRDefault="001213FA" w:rsidP="00B45692">
      <w:pPr>
        <w:pStyle w:val="Abbildungsverzeichnis"/>
        <w:tabs>
          <w:tab w:val="right" w:leader="dot" w:pos="9062"/>
        </w:tabs>
        <w:spacing w:line="360" w:lineRule="auto"/>
        <w:rPr>
          <w:rFonts w:eastAsiaTheme="minorEastAsia"/>
          <w:noProof/>
          <w:lang w:val="en-GB" w:eastAsia="en-GB"/>
        </w:rPr>
      </w:pPr>
      <w:r>
        <w:rPr>
          <w:b/>
        </w:rPr>
        <w:fldChar w:fldCharType="begin"/>
      </w:r>
      <w:r>
        <w:rPr>
          <w:b/>
        </w:rPr>
        <w:instrText xml:space="preserve"> TOC \h \z \c "Figure" </w:instrText>
      </w:r>
      <w:r>
        <w:rPr>
          <w:b/>
        </w:rPr>
        <w:fldChar w:fldCharType="separate"/>
      </w:r>
      <w:hyperlink w:anchor="_Toc83204608" w:history="1">
        <w:r w:rsidR="00B45692" w:rsidRPr="001971F5">
          <w:rPr>
            <w:rStyle w:val="Hyperlink"/>
            <w:noProof/>
            <w:lang w:val="en-GB"/>
          </w:rPr>
          <w:t>Figure 1: DISK- Online (total) (</w:t>
        </w:r>
        <w:r w:rsidR="00B45692" w:rsidRPr="001971F5">
          <w:rPr>
            <w:rStyle w:val="Hyperlink"/>
            <w:smallCaps/>
            <w:noProof/>
            <w:lang w:val="en-GB"/>
          </w:rPr>
          <w:t xml:space="preserve">Beutner </w:t>
        </w:r>
        <w:r w:rsidR="00B45692" w:rsidRPr="001971F5">
          <w:rPr>
            <w:rStyle w:val="Hyperlink"/>
            <w:noProof/>
            <w:lang w:val="en-GB"/>
          </w:rPr>
          <w:t xml:space="preserve">&amp; </w:t>
        </w:r>
        <w:r w:rsidR="00B45692" w:rsidRPr="001971F5">
          <w:rPr>
            <w:rStyle w:val="Hyperlink"/>
            <w:smallCaps/>
            <w:noProof/>
            <w:lang w:val="en-GB"/>
          </w:rPr>
          <w:t>Pechuel</w:t>
        </w:r>
        <w:r w:rsidR="00B45692" w:rsidRPr="001971F5">
          <w:rPr>
            <w:rStyle w:val="Hyperlink"/>
            <w:noProof/>
            <w:lang w:val="en-GB"/>
          </w:rPr>
          <w:t xml:space="preserve"> 2021b, p. 181)</w:t>
        </w:r>
        <w:r w:rsidR="00B45692">
          <w:rPr>
            <w:noProof/>
            <w:webHidden/>
          </w:rPr>
          <w:tab/>
        </w:r>
        <w:r w:rsidR="00B45692">
          <w:rPr>
            <w:noProof/>
            <w:webHidden/>
          </w:rPr>
          <w:fldChar w:fldCharType="begin"/>
        </w:r>
        <w:r w:rsidR="00B45692">
          <w:rPr>
            <w:noProof/>
            <w:webHidden/>
          </w:rPr>
          <w:instrText xml:space="preserve"> PAGEREF _Toc83204608 \h </w:instrText>
        </w:r>
        <w:r w:rsidR="00B45692">
          <w:rPr>
            <w:noProof/>
            <w:webHidden/>
          </w:rPr>
        </w:r>
        <w:r w:rsidR="00B45692">
          <w:rPr>
            <w:noProof/>
            <w:webHidden/>
          </w:rPr>
          <w:fldChar w:fldCharType="separate"/>
        </w:r>
        <w:r w:rsidR="00B45692">
          <w:rPr>
            <w:noProof/>
            <w:webHidden/>
          </w:rPr>
          <w:t>3</w:t>
        </w:r>
        <w:r w:rsidR="00B45692">
          <w:rPr>
            <w:noProof/>
            <w:webHidden/>
          </w:rPr>
          <w:fldChar w:fldCharType="end"/>
        </w:r>
      </w:hyperlink>
    </w:p>
    <w:p w14:paraId="45AE240C"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r:id="rId15" w:anchor="_Toc83204609" w:history="1">
        <w:r w:rsidR="00B45692" w:rsidRPr="001971F5">
          <w:rPr>
            <w:rStyle w:val="Hyperlink"/>
            <w:noProof/>
          </w:rPr>
          <w:t>Figure 2: DISK1</w:t>
        </w:r>
        <w:r w:rsidR="00B45692">
          <w:rPr>
            <w:noProof/>
            <w:webHidden/>
          </w:rPr>
          <w:tab/>
        </w:r>
        <w:r w:rsidR="00B45692">
          <w:rPr>
            <w:noProof/>
            <w:webHidden/>
          </w:rPr>
          <w:fldChar w:fldCharType="begin"/>
        </w:r>
        <w:r w:rsidR="00B45692">
          <w:rPr>
            <w:noProof/>
            <w:webHidden/>
          </w:rPr>
          <w:instrText xml:space="preserve"> PAGEREF _Toc83204609 \h </w:instrText>
        </w:r>
        <w:r w:rsidR="00B45692">
          <w:rPr>
            <w:noProof/>
            <w:webHidden/>
          </w:rPr>
        </w:r>
        <w:r w:rsidR="00B45692">
          <w:rPr>
            <w:noProof/>
            <w:webHidden/>
          </w:rPr>
          <w:fldChar w:fldCharType="separate"/>
        </w:r>
        <w:r w:rsidR="00B45692">
          <w:rPr>
            <w:noProof/>
            <w:webHidden/>
          </w:rPr>
          <w:t>4</w:t>
        </w:r>
        <w:r w:rsidR="00B45692">
          <w:rPr>
            <w:noProof/>
            <w:webHidden/>
          </w:rPr>
          <w:fldChar w:fldCharType="end"/>
        </w:r>
      </w:hyperlink>
    </w:p>
    <w:p w14:paraId="44A9ADC3"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r:id="rId16" w:anchor="_Toc83204610" w:history="1">
        <w:r w:rsidR="00B45692" w:rsidRPr="001971F5">
          <w:rPr>
            <w:rStyle w:val="Hyperlink"/>
            <w:noProof/>
          </w:rPr>
          <w:t>Figure 3: DISK 2</w:t>
        </w:r>
        <w:r w:rsidR="00B45692">
          <w:rPr>
            <w:noProof/>
            <w:webHidden/>
          </w:rPr>
          <w:tab/>
        </w:r>
        <w:r w:rsidR="00B45692">
          <w:rPr>
            <w:noProof/>
            <w:webHidden/>
          </w:rPr>
          <w:fldChar w:fldCharType="begin"/>
        </w:r>
        <w:r w:rsidR="00B45692">
          <w:rPr>
            <w:noProof/>
            <w:webHidden/>
          </w:rPr>
          <w:instrText xml:space="preserve"> PAGEREF _Toc83204610 \h </w:instrText>
        </w:r>
        <w:r w:rsidR="00B45692">
          <w:rPr>
            <w:noProof/>
            <w:webHidden/>
          </w:rPr>
        </w:r>
        <w:r w:rsidR="00B45692">
          <w:rPr>
            <w:noProof/>
            <w:webHidden/>
          </w:rPr>
          <w:fldChar w:fldCharType="separate"/>
        </w:r>
        <w:r w:rsidR="00B45692">
          <w:rPr>
            <w:noProof/>
            <w:webHidden/>
          </w:rPr>
          <w:t>5</w:t>
        </w:r>
        <w:r w:rsidR="00B45692">
          <w:rPr>
            <w:noProof/>
            <w:webHidden/>
          </w:rPr>
          <w:fldChar w:fldCharType="end"/>
        </w:r>
      </w:hyperlink>
    </w:p>
    <w:p w14:paraId="3C7BDDAB"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r:id="rId17" w:anchor="_Toc83204611" w:history="1">
        <w:r w:rsidR="00B45692" w:rsidRPr="001971F5">
          <w:rPr>
            <w:rStyle w:val="Hyperlink"/>
            <w:noProof/>
          </w:rPr>
          <w:t>Figure 4: DISK 3</w:t>
        </w:r>
        <w:r w:rsidR="00B45692">
          <w:rPr>
            <w:noProof/>
            <w:webHidden/>
          </w:rPr>
          <w:tab/>
        </w:r>
        <w:r w:rsidR="00B45692">
          <w:rPr>
            <w:noProof/>
            <w:webHidden/>
          </w:rPr>
          <w:fldChar w:fldCharType="begin"/>
        </w:r>
        <w:r w:rsidR="00B45692">
          <w:rPr>
            <w:noProof/>
            <w:webHidden/>
          </w:rPr>
          <w:instrText xml:space="preserve"> PAGEREF _Toc83204611 \h </w:instrText>
        </w:r>
        <w:r w:rsidR="00B45692">
          <w:rPr>
            <w:noProof/>
            <w:webHidden/>
          </w:rPr>
        </w:r>
        <w:r w:rsidR="00B45692">
          <w:rPr>
            <w:noProof/>
            <w:webHidden/>
          </w:rPr>
          <w:fldChar w:fldCharType="separate"/>
        </w:r>
        <w:r w:rsidR="00B45692">
          <w:rPr>
            <w:noProof/>
            <w:webHidden/>
          </w:rPr>
          <w:t>6</w:t>
        </w:r>
        <w:r w:rsidR="00B45692">
          <w:rPr>
            <w:noProof/>
            <w:webHidden/>
          </w:rPr>
          <w:fldChar w:fldCharType="end"/>
        </w:r>
      </w:hyperlink>
    </w:p>
    <w:p w14:paraId="76F3BC10"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r:id="rId18" w:anchor="_Toc83204612" w:history="1">
        <w:r w:rsidR="00B45692" w:rsidRPr="001971F5">
          <w:rPr>
            <w:rStyle w:val="Hyperlink"/>
            <w:noProof/>
          </w:rPr>
          <w:t>Figure 5: DISK 4</w:t>
        </w:r>
        <w:r w:rsidR="00B45692">
          <w:rPr>
            <w:noProof/>
            <w:webHidden/>
          </w:rPr>
          <w:tab/>
        </w:r>
        <w:r w:rsidR="00B45692">
          <w:rPr>
            <w:noProof/>
            <w:webHidden/>
          </w:rPr>
          <w:fldChar w:fldCharType="begin"/>
        </w:r>
        <w:r w:rsidR="00B45692">
          <w:rPr>
            <w:noProof/>
            <w:webHidden/>
          </w:rPr>
          <w:instrText xml:space="preserve"> PAGEREF _Toc83204612 \h </w:instrText>
        </w:r>
        <w:r w:rsidR="00B45692">
          <w:rPr>
            <w:noProof/>
            <w:webHidden/>
          </w:rPr>
        </w:r>
        <w:r w:rsidR="00B45692">
          <w:rPr>
            <w:noProof/>
            <w:webHidden/>
          </w:rPr>
          <w:fldChar w:fldCharType="separate"/>
        </w:r>
        <w:r w:rsidR="00B45692">
          <w:rPr>
            <w:noProof/>
            <w:webHidden/>
          </w:rPr>
          <w:t>7</w:t>
        </w:r>
        <w:r w:rsidR="00B45692">
          <w:rPr>
            <w:noProof/>
            <w:webHidden/>
          </w:rPr>
          <w:fldChar w:fldCharType="end"/>
        </w:r>
      </w:hyperlink>
    </w:p>
    <w:p w14:paraId="7F82B4EF"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w:anchor="_Toc83204613" w:history="1">
        <w:r w:rsidR="00B45692" w:rsidRPr="001971F5">
          <w:rPr>
            <w:rStyle w:val="Hyperlink"/>
            <w:noProof/>
          </w:rPr>
          <w:t>Figure 6: Overview - Necessary Hardware</w:t>
        </w:r>
        <w:r w:rsidR="00B45692">
          <w:rPr>
            <w:noProof/>
            <w:webHidden/>
          </w:rPr>
          <w:tab/>
        </w:r>
        <w:r w:rsidR="00B45692">
          <w:rPr>
            <w:noProof/>
            <w:webHidden/>
          </w:rPr>
          <w:fldChar w:fldCharType="begin"/>
        </w:r>
        <w:r w:rsidR="00B45692">
          <w:rPr>
            <w:noProof/>
            <w:webHidden/>
          </w:rPr>
          <w:instrText xml:space="preserve"> PAGEREF _Toc83204613 \h </w:instrText>
        </w:r>
        <w:r w:rsidR="00B45692">
          <w:rPr>
            <w:noProof/>
            <w:webHidden/>
          </w:rPr>
        </w:r>
        <w:r w:rsidR="00B45692">
          <w:rPr>
            <w:noProof/>
            <w:webHidden/>
          </w:rPr>
          <w:fldChar w:fldCharType="separate"/>
        </w:r>
        <w:r w:rsidR="00B45692">
          <w:rPr>
            <w:noProof/>
            <w:webHidden/>
          </w:rPr>
          <w:t>8</w:t>
        </w:r>
        <w:r w:rsidR="00B45692">
          <w:rPr>
            <w:noProof/>
            <w:webHidden/>
          </w:rPr>
          <w:fldChar w:fldCharType="end"/>
        </w:r>
      </w:hyperlink>
    </w:p>
    <w:p w14:paraId="5464303B"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w:anchor="_Toc83204614" w:history="1">
        <w:r w:rsidR="00B45692" w:rsidRPr="001971F5">
          <w:rPr>
            <w:rStyle w:val="Hyperlink"/>
            <w:noProof/>
          </w:rPr>
          <w:t>Figure 7: Overview - Necessary Software</w:t>
        </w:r>
        <w:r w:rsidR="00B45692">
          <w:rPr>
            <w:noProof/>
            <w:webHidden/>
          </w:rPr>
          <w:tab/>
        </w:r>
        <w:r w:rsidR="00B45692">
          <w:rPr>
            <w:noProof/>
            <w:webHidden/>
          </w:rPr>
          <w:fldChar w:fldCharType="begin"/>
        </w:r>
        <w:r w:rsidR="00B45692">
          <w:rPr>
            <w:noProof/>
            <w:webHidden/>
          </w:rPr>
          <w:instrText xml:space="preserve"> PAGEREF _Toc83204614 \h </w:instrText>
        </w:r>
        <w:r w:rsidR="00B45692">
          <w:rPr>
            <w:noProof/>
            <w:webHidden/>
          </w:rPr>
        </w:r>
        <w:r w:rsidR="00B45692">
          <w:rPr>
            <w:noProof/>
            <w:webHidden/>
          </w:rPr>
          <w:fldChar w:fldCharType="separate"/>
        </w:r>
        <w:r w:rsidR="00B45692">
          <w:rPr>
            <w:noProof/>
            <w:webHidden/>
          </w:rPr>
          <w:t>9</w:t>
        </w:r>
        <w:r w:rsidR="00B45692">
          <w:rPr>
            <w:noProof/>
            <w:webHidden/>
          </w:rPr>
          <w:fldChar w:fldCharType="end"/>
        </w:r>
      </w:hyperlink>
    </w:p>
    <w:p w14:paraId="229B2792"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w:anchor="_Toc83204615" w:history="1">
        <w:r w:rsidR="00B45692" w:rsidRPr="001971F5">
          <w:rPr>
            <w:rStyle w:val="Hyperlink"/>
            <w:noProof/>
            <w:lang w:val="en-GB"/>
          </w:rPr>
          <w:t>Figure 8: Streaming of a teacher from home</w:t>
        </w:r>
        <w:r w:rsidR="00B45692">
          <w:rPr>
            <w:noProof/>
            <w:webHidden/>
          </w:rPr>
          <w:tab/>
        </w:r>
        <w:r w:rsidR="00B45692">
          <w:rPr>
            <w:noProof/>
            <w:webHidden/>
          </w:rPr>
          <w:fldChar w:fldCharType="begin"/>
        </w:r>
        <w:r w:rsidR="00B45692">
          <w:rPr>
            <w:noProof/>
            <w:webHidden/>
          </w:rPr>
          <w:instrText xml:space="preserve"> PAGEREF _Toc83204615 \h </w:instrText>
        </w:r>
        <w:r w:rsidR="00B45692">
          <w:rPr>
            <w:noProof/>
            <w:webHidden/>
          </w:rPr>
        </w:r>
        <w:r w:rsidR="00B45692">
          <w:rPr>
            <w:noProof/>
            <w:webHidden/>
          </w:rPr>
          <w:fldChar w:fldCharType="separate"/>
        </w:r>
        <w:r w:rsidR="00B45692">
          <w:rPr>
            <w:noProof/>
            <w:webHidden/>
          </w:rPr>
          <w:t>13</w:t>
        </w:r>
        <w:r w:rsidR="00B45692">
          <w:rPr>
            <w:noProof/>
            <w:webHidden/>
          </w:rPr>
          <w:fldChar w:fldCharType="end"/>
        </w:r>
      </w:hyperlink>
    </w:p>
    <w:p w14:paraId="3549C13D" w14:textId="77777777" w:rsidR="00B45692" w:rsidRDefault="00435D35" w:rsidP="00B45692">
      <w:pPr>
        <w:pStyle w:val="Abbildungsverzeichnis"/>
        <w:tabs>
          <w:tab w:val="right" w:leader="dot" w:pos="9062"/>
        </w:tabs>
        <w:spacing w:line="360" w:lineRule="auto"/>
        <w:rPr>
          <w:rFonts w:eastAsiaTheme="minorEastAsia"/>
          <w:noProof/>
          <w:lang w:val="en-GB" w:eastAsia="en-GB"/>
        </w:rPr>
      </w:pPr>
      <w:hyperlink w:anchor="_Toc83204616" w:history="1">
        <w:r w:rsidR="00B45692" w:rsidRPr="001971F5">
          <w:rPr>
            <w:rStyle w:val="Hyperlink"/>
            <w:noProof/>
            <w:lang w:val="en-GB"/>
          </w:rPr>
          <w:t>Figure 9: Streaming from different schools</w:t>
        </w:r>
        <w:r w:rsidR="00B45692">
          <w:rPr>
            <w:noProof/>
            <w:webHidden/>
          </w:rPr>
          <w:tab/>
        </w:r>
        <w:r w:rsidR="00B45692">
          <w:rPr>
            <w:noProof/>
            <w:webHidden/>
          </w:rPr>
          <w:fldChar w:fldCharType="begin"/>
        </w:r>
        <w:r w:rsidR="00B45692">
          <w:rPr>
            <w:noProof/>
            <w:webHidden/>
          </w:rPr>
          <w:instrText xml:space="preserve"> PAGEREF _Toc83204616 \h </w:instrText>
        </w:r>
        <w:r w:rsidR="00B45692">
          <w:rPr>
            <w:noProof/>
            <w:webHidden/>
          </w:rPr>
        </w:r>
        <w:r w:rsidR="00B45692">
          <w:rPr>
            <w:noProof/>
            <w:webHidden/>
          </w:rPr>
          <w:fldChar w:fldCharType="separate"/>
        </w:r>
        <w:r w:rsidR="00B45692">
          <w:rPr>
            <w:noProof/>
            <w:webHidden/>
          </w:rPr>
          <w:t>14</w:t>
        </w:r>
        <w:r w:rsidR="00B45692">
          <w:rPr>
            <w:noProof/>
            <w:webHidden/>
          </w:rPr>
          <w:fldChar w:fldCharType="end"/>
        </w:r>
      </w:hyperlink>
    </w:p>
    <w:p w14:paraId="698719A6" w14:textId="77777777" w:rsidR="00174C4D" w:rsidRDefault="001213FA" w:rsidP="003B66B1">
      <w:pPr>
        <w:spacing w:line="360" w:lineRule="auto"/>
        <w:jc w:val="both"/>
        <w:rPr>
          <w:b/>
        </w:rPr>
      </w:pPr>
      <w:r>
        <w:rPr>
          <w:b/>
        </w:rPr>
        <w:fldChar w:fldCharType="end"/>
      </w:r>
    </w:p>
    <w:p w14:paraId="7EEFE2FF" w14:textId="77777777" w:rsidR="00F04FE5" w:rsidRDefault="00F04FE5">
      <w:pPr>
        <w:rPr>
          <w:b/>
        </w:rPr>
        <w:sectPr w:rsidR="00F04FE5" w:rsidSect="00F91317">
          <w:pgSz w:w="11906" w:h="16838"/>
          <w:pgMar w:top="1417" w:right="1417" w:bottom="1134" w:left="1417" w:header="708" w:footer="708" w:gutter="0"/>
          <w:pgNumType w:fmt="upperRoman" w:start="1"/>
          <w:cols w:space="708"/>
          <w:docGrid w:linePitch="360"/>
        </w:sectPr>
      </w:pPr>
    </w:p>
    <w:p w14:paraId="53E44DD7" w14:textId="77777777" w:rsidR="00A41F44" w:rsidRDefault="00A41F44" w:rsidP="00712B37">
      <w:pPr>
        <w:jc w:val="both"/>
        <w:rPr>
          <w:b/>
        </w:rPr>
      </w:pPr>
    </w:p>
    <w:p w14:paraId="788B1F06" w14:textId="77777777" w:rsidR="00A41F44" w:rsidRPr="00426304" w:rsidRDefault="00A41F44" w:rsidP="001D2530">
      <w:pPr>
        <w:pStyle w:val="berschrift1"/>
        <w:spacing w:line="360" w:lineRule="auto"/>
        <w:rPr>
          <w:lang w:val="en-GB"/>
        </w:rPr>
      </w:pPr>
      <w:bookmarkStart w:id="5" w:name="_Toc83631816"/>
      <w:r w:rsidRPr="00426304">
        <w:rPr>
          <w:lang w:val="en-GB"/>
        </w:rPr>
        <w:t>List of tables</w:t>
      </w:r>
      <w:bookmarkEnd w:id="5"/>
    </w:p>
    <w:p w14:paraId="0C3214EE" w14:textId="77777777" w:rsidR="006878D3" w:rsidRDefault="00A41F44" w:rsidP="006878D3">
      <w:pPr>
        <w:pStyle w:val="Abbildungsverzeichnis"/>
        <w:tabs>
          <w:tab w:val="right" w:leader="dot" w:pos="9062"/>
        </w:tabs>
        <w:spacing w:line="360" w:lineRule="auto"/>
        <w:rPr>
          <w:rFonts w:eastAsiaTheme="minorEastAsia"/>
          <w:noProof/>
          <w:lang w:val="en-GB" w:eastAsia="en-GB"/>
        </w:rPr>
      </w:pPr>
      <w:r>
        <w:rPr>
          <w:b/>
        </w:rPr>
        <w:fldChar w:fldCharType="begin"/>
      </w:r>
      <w:r>
        <w:rPr>
          <w:b/>
        </w:rPr>
        <w:instrText xml:space="preserve"> TOC \h \z \c "Table" </w:instrText>
      </w:r>
      <w:r>
        <w:rPr>
          <w:b/>
        </w:rPr>
        <w:fldChar w:fldCharType="separate"/>
      </w:r>
      <w:hyperlink w:anchor="_Toc83389841" w:history="1">
        <w:r w:rsidR="006878D3" w:rsidRPr="009B7E94">
          <w:rPr>
            <w:rStyle w:val="Hyperlink"/>
            <w:noProof/>
            <w:lang w:val="en-GB"/>
          </w:rPr>
          <w:t xml:space="preserve">Table 1: Groups and subgroups within the DISK-Online approach (cf. </w:t>
        </w:r>
        <w:r w:rsidR="006878D3" w:rsidRPr="009B7E94">
          <w:rPr>
            <w:rStyle w:val="Hyperlink"/>
            <w:smallCaps/>
            <w:noProof/>
            <w:lang w:val="en-GB"/>
          </w:rPr>
          <w:t>Beutner</w:t>
        </w:r>
        <w:r w:rsidR="006878D3" w:rsidRPr="009B7E94">
          <w:rPr>
            <w:rStyle w:val="Hyperlink"/>
            <w:noProof/>
            <w:lang w:val="en-GB"/>
          </w:rPr>
          <w:t xml:space="preserve"> &amp; </w:t>
        </w:r>
        <w:r w:rsidR="006878D3" w:rsidRPr="009B7E94">
          <w:rPr>
            <w:rStyle w:val="Hyperlink"/>
            <w:smallCaps/>
            <w:noProof/>
            <w:lang w:val="en-GB"/>
          </w:rPr>
          <w:t>Pechuel</w:t>
        </w:r>
        <w:r w:rsidR="006878D3" w:rsidRPr="009B7E94">
          <w:rPr>
            <w:rStyle w:val="Hyperlink"/>
            <w:noProof/>
            <w:lang w:val="en-GB"/>
          </w:rPr>
          <w:t xml:space="preserve"> 2020a)</w:t>
        </w:r>
        <w:r w:rsidR="006878D3">
          <w:rPr>
            <w:noProof/>
            <w:webHidden/>
          </w:rPr>
          <w:tab/>
        </w:r>
        <w:r w:rsidR="006878D3">
          <w:rPr>
            <w:noProof/>
            <w:webHidden/>
          </w:rPr>
          <w:fldChar w:fldCharType="begin"/>
        </w:r>
        <w:r w:rsidR="006878D3">
          <w:rPr>
            <w:noProof/>
            <w:webHidden/>
          </w:rPr>
          <w:instrText xml:space="preserve"> PAGEREF _Toc83389841 \h </w:instrText>
        </w:r>
        <w:r w:rsidR="006878D3">
          <w:rPr>
            <w:noProof/>
            <w:webHidden/>
          </w:rPr>
        </w:r>
        <w:r w:rsidR="006878D3">
          <w:rPr>
            <w:noProof/>
            <w:webHidden/>
          </w:rPr>
          <w:fldChar w:fldCharType="separate"/>
        </w:r>
        <w:r w:rsidR="006878D3">
          <w:rPr>
            <w:noProof/>
            <w:webHidden/>
          </w:rPr>
          <w:t>2</w:t>
        </w:r>
        <w:r w:rsidR="006878D3">
          <w:rPr>
            <w:noProof/>
            <w:webHidden/>
          </w:rPr>
          <w:fldChar w:fldCharType="end"/>
        </w:r>
      </w:hyperlink>
    </w:p>
    <w:p w14:paraId="7859A9BA"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2" w:history="1">
        <w:r w:rsidR="006878D3" w:rsidRPr="009B7E94">
          <w:rPr>
            <w:rStyle w:val="Hyperlink"/>
            <w:noProof/>
            <w:lang w:val="en-GB"/>
          </w:rPr>
          <w:t>Table 2: Necessary technical equipment - DISK 1</w:t>
        </w:r>
        <w:r w:rsidR="006878D3">
          <w:rPr>
            <w:noProof/>
            <w:webHidden/>
          </w:rPr>
          <w:tab/>
        </w:r>
        <w:r w:rsidR="006878D3">
          <w:rPr>
            <w:noProof/>
            <w:webHidden/>
          </w:rPr>
          <w:fldChar w:fldCharType="begin"/>
        </w:r>
        <w:r w:rsidR="006878D3">
          <w:rPr>
            <w:noProof/>
            <w:webHidden/>
          </w:rPr>
          <w:instrText xml:space="preserve"> PAGEREF _Toc83389842 \h </w:instrText>
        </w:r>
        <w:r w:rsidR="006878D3">
          <w:rPr>
            <w:noProof/>
            <w:webHidden/>
          </w:rPr>
        </w:r>
        <w:r w:rsidR="006878D3">
          <w:rPr>
            <w:noProof/>
            <w:webHidden/>
          </w:rPr>
          <w:fldChar w:fldCharType="separate"/>
        </w:r>
        <w:r w:rsidR="006878D3">
          <w:rPr>
            <w:noProof/>
            <w:webHidden/>
          </w:rPr>
          <w:t>4</w:t>
        </w:r>
        <w:r w:rsidR="006878D3">
          <w:rPr>
            <w:noProof/>
            <w:webHidden/>
          </w:rPr>
          <w:fldChar w:fldCharType="end"/>
        </w:r>
      </w:hyperlink>
    </w:p>
    <w:p w14:paraId="22D13869"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3" w:history="1">
        <w:r w:rsidR="006878D3" w:rsidRPr="009B7E94">
          <w:rPr>
            <w:rStyle w:val="Hyperlink"/>
            <w:noProof/>
            <w:lang w:val="en-GB"/>
          </w:rPr>
          <w:t>Table 3: Necessary technical equipment - DISK 2</w:t>
        </w:r>
        <w:r w:rsidR="006878D3">
          <w:rPr>
            <w:noProof/>
            <w:webHidden/>
          </w:rPr>
          <w:tab/>
        </w:r>
        <w:r w:rsidR="006878D3">
          <w:rPr>
            <w:noProof/>
            <w:webHidden/>
          </w:rPr>
          <w:fldChar w:fldCharType="begin"/>
        </w:r>
        <w:r w:rsidR="006878D3">
          <w:rPr>
            <w:noProof/>
            <w:webHidden/>
          </w:rPr>
          <w:instrText xml:space="preserve"> PAGEREF _Toc83389843 \h </w:instrText>
        </w:r>
        <w:r w:rsidR="006878D3">
          <w:rPr>
            <w:noProof/>
            <w:webHidden/>
          </w:rPr>
        </w:r>
        <w:r w:rsidR="006878D3">
          <w:rPr>
            <w:noProof/>
            <w:webHidden/>
          </w:rPr>
          <w:fldChar w:fldCharType="separate"/>
        </w:r>
        <w:r w:rsidR="006878D3">
          <w:rPr>
            <w:noProof/>
            <w:webHidden/>
          </w:rPr>
          <w:t>5</w:t>
        </w:r>
        <w:r w:rsidR="006878D3">
          <w:rPr>
            <w:noProof/>
            <w:webHidden/>
          </w:rPr>
          <w:fldChar w:fldCharType="end"/>
        </w:r>
      </w:hyperlink>
    </w:p>
    <w:p w14:paraId="4F6DE717"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4" w:history="1">
        <w:r w:rsidR="006878D3" w:rsidRPr="009B7E94">
          <w:rPr>
            <w:rStyle w:val="Hyperlink"/>
            <w:noProof/>
            <w:lang w:val="en-GB"/>
          </w:rPr>
          <w:t>Table 4: Necessary technical equipment - DISK 3</w:t>
        </w:r>
        <w:r w:rsidR="006878D3">
          <w:rPr>
            <w:noProof/>
            <w:webHidden/>
          </w:rPr>
          <w:tab/>
        </w:r>
        <w:r w:rsidR="006878D3">
          <w:rPr>
            <w:noProof/>
            <w:webHidden/>
          </w:rPr>
          <w:fldChar w:fldCharType="begin"/>
        </w:r>
        <w:r w:rsidR="006878D3">
          <w:rPr>
            <w:noProof/>
            <w:webHidden/>
          </w:rPr>
          <w:instrText xml:space="preserve"> PAGEREF _Toc83389844 \h </w:instrText>
        </w:r>
        <w:r w:rsidR="006878D3">
          <w:rPr>
            <w:noProof/>
            <w:webHidden/>
          </w:rPr>
        </w:r>
        <w:r w:rsidR="006878D3">
          <w:rPr>
            <w:noProof/>
            <w:webHidden/>
          </w:rPr>
          <w:fldChar w:fldCharType="separate"/>
        </w:r>
        <w:r w:rsidR="006878D3">
          <w:rPr>
            <w:noProof/>
            <w:webHidden/>
          </w:rPr>
          <w:t>6</w:t>
        </w:r>
        <w:r w:rsidR="006878D3">
          <w:rPr>
            <w:noProof/>
            <w:webHidden/>
          </w:rPr>
          <w:fldChar w:fldCharType="end"/>
        </w:r>
      </w:hyperlink>
    </w:p>
    <w:p w14:paraId="46473A1E"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5" w:history="1">
        <w:r w:rsidR="006878D3" w:rsidRPr="009B7E94">
          <w:rPr>
            <w:rStyle w:val="Hyperlink"/>
            <w:noProof/>
            <w:lang w:val="en-GB"/>
          </w:rPr>
          <w:t>Table 5: Necessary technical equipment - DISK 4</w:t>
        </w:r>
        <w:r w:rsidR="006878D3">
          <w:rPr>
            <w:noProof/>
            <w:webHidden/>
          </w:rPr>
          <w:tab/>
        </w:r>
        <w:r w:rsidR="006878D3">
          <w:rPr>
            <w:noProof/>
            <w:webHidden/>
          </w:rPr>
          <w:fldChar w:fldCharType="begin"/>
        </w:r>
        <w:r w:rsidR="006878D3">
          <w:rPr>
            <w:noProof/>
            <w:webHidden/>
          </w:rPr>
          <w:instrText xml:space="preserve"> PAGEREF _Toc83389845 \h </w:instrText>
        </w:r>
        <w:r w:rsidR="006878D3">
          <w:rPr>
            <w:noProof/>
            <w:webHidden/>
          </w:rPr>
        </w:r>
        <w:r w:rsidR="006878D3">
          <w:rPr>
            <w:noProof/>
            <w:webHidden/>
          </w:rPr>
          <w:fldChar w:fldCharType="separate"/>
        </w:r>
        <w:r w:rsidR="006878D3">
          <w:rPr>
            <w:noProof/>
            <w:webHidden/>
          </w:rPr>
          <w:t>7</w:t>
        </w:r>
        <w:r w:rsidR="006878D3">
          <w:rPr>
            <w:noProof/>
            <w:webHidden/>
          </w:rPr>
          <w:fldChar w:fldCharType="end"/>
        </w:r>
      </w:hyperlink>
    </w:p>
    <w:p w14:paraId="358D65CB"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6" w:history="1">
        <w:r w:rsidR="006878D3" w:rsidRPr="009B7E94">
          <w:rPr>
            <w:rStyle w:val="Hyperlink"/>
            <w:noProof/>
            <w:lang w:val="en-GB"/>
          </w:rPr>
          <w:t>Table 6: Hints for conducting lessons with DISK 1</w:t>
        </w:r>
        <w:r w:rsidR="006878D3">
          <w:rPr>
            <w:noProof/>
            <w:webHidden/>
          </w:rPr>
          <w:tab/>
        </w:r>
        <w:r w:rsidR="006878D3">
          <w:rPr>
            <w:noProof/>
            <w:webHidden/>
          </w:rPr>
          <w:fldChar w:fldCharType="begin"/>
        </w:r>
        <w:r w:rsidR="006878D3">
          <w:rPr>
            <w:noProof/>
            <w:webHidden/>
          </w:rPr>
          <w:instrText xml:space="preserve"> PAGEREF _Toc83389846 \h </w:instrText>
        </w:r>
        <w:r w:rsidR="006878D3">
          <w:rPr>
            <w:noProof/>
            <w:webHidden/>
          </w:rPr>
        </w:r>
        <w:r w:rsidR="006878D3">
          <w:rPr>
            <w:noProof/>
            <w:webHidden/>
          </w:rPr>
          <w:fldChar w:fldCharType="separate"/>
        </w:r>
        <w:r w:rsidR="006878D3">
          <w:rPr>
            <w:noProof/>
            <w:webHidden/>
          </w:rPr>
          <w:t>13</w:t>
        </w:r>
        <w:r w:rsidR="006878D3">
          <w:rPr>
            <w:noProof/>
            <w:webHidden/>
          </w:rPr>
          <w:fldChar w:fldCharType="end"/>
        </w:r>
      </w:hyperlink>
    </w:p>
    <w:p w14:paraId="0C86EEDF"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7" w:history="1">
        <w:r w:rsidR="006878D3" w:rsidRPr="009B7E94">
          <w:rPr>
            <w:rStyle w:val="Hyperlink"/>
            <w:noProof/>
            <w:lang w:val="en-GB"/>
          </w:rPr>
          <w:t>Table 7: Hints for conducting lessons with DISK 2</w:t>
        </w:r>
        <w:r w:rsidR="006878D3">
          <w:rPr>
            <w:noProof/>
            <w:webHidden/>
          </w:rPr>
          <w:tab/>
        </w:r>
        <w:r w:rsidR="006878D3">
          <w:rPr>
            <w:noProof/>
            <w:webHidden/>
          </w:rPr>
          <w:fldChar w:fldCharType="begin"/>
        </w:r>
        <w:r w:rsidR="006878D3">
          <w:rPr>
            <w:noProof/>
            <w:webHidden/>
          </w:rPr>
          <w:instrText xml:space="preserve"> PAGEREF _Toc83389847 \h </w:instrText>
        </w:r>
        <w:r w:rsidR="006878D3">
          <w:rPr>
            <w:noProof/>
            <w:webHidden/>
          </w:rPr>
        </w:r>
        <w:r w:rsidR="006878D3">
          <w:rPr>
            <w:noProof/>
            <w:webHidden/>
          </w:rPr>
          <w:fldChar w:fldCharType="separate"/>
        </w:r>
        <w:r w:rsidR="006878D3">
          <w:rPr>
            <w:noProof/>
            <w:webHidden/>
          </w:rPr>
          <w:t>14</w:t>
        </w:r>
        <w:r w:rsidR="006878D3">
          <w:rPr>
            <w:noProof/>
            <w:webHidden/>
          </w:rPr>
          <w:fldChar w:fldCharType="end"/>
        </w:r>
      </w:hyperlink>
    </w:p>
    <w:p w14:paraId="2F86977C"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8" w:history="1">
        <w:r w:rsidR="006878D3" w:rsidRPr="009B7E94">
          <w:rPr>
            <w:rStyle w:val="Hyperlink"/>
            <w:noProof/>
            <w:lang w:val="en-GB"/>
          </w:rPr>
          <w:t>Table 8: Hints for conducting lessons with DISK 3</w:t>
        </w:r>
        <w:r w:rsidR="006878D3">
          <w:rPr>
            <w:noProof/>
            <w:webHidden/>
          </w:rPr>
          <w:tab/>
        </w:r>
        <w:r w:rsidR="006878D3">
          <w:rPr>
            <w:noProof/>
            <w:webHidden/>
          </w:rPr>
          <w:fldChar w:fldCharType="begin"/>
        </w:r>
        <w:r w:rsidR="006878D3">
          <w:rPr>
            <w:noProof/>
            <w:webHidden/>
          </w:rPr>
          <w:instrText xml:space="preserve"> PAGEREF _Toc83389848 \h </w:instrText>
        </w:r>
        <w:r w:rsidR="006878D3">
          <w:rPr>
            <w:noProof/>
            <w:webHidden/>
          </w:rPr>
        </w:r>
        <w:r w:rsidR="006878D3">
          <w:rPr>
            <w:noProof/>
            <w:webHidden/>
          </w:rPr>
          <w:fldChar w:fldCharType="separate"/>
        </w:r>
        <w:r w:rsidR="006878D3">
          <w:rPr>
            <w:noProof/>
            <w:webHidden/>
          </w:rPr>
          <w:t>16</w:t>
        </w:r>
        <w:r w:rsidR="006878D3">
          <w:rPr>
            <w:noProof/>
            <w:webHidden/>
          </w:rPr>
          <w:fldChar w:fldCharType="end"/>
        </w:r>
      </w:hyperlink>
    </w:p>
    <w:p w14:paraId="596E4BE8" w14:textId="77777777" w:rsidR="006878D3" w:rsidRDefault="00435D35" w:rsidP="006878D3">
      <w:pPr>
        <w:pStyle w:val="Abbildungsverzeichnis"/>
        <w:tabs>
          <w:tab w:val="right" w:leader="dot" w:pos="9062"/>
        </w:tabs>
        <w:spacing w:line="360" w:lineRule="auto"/>
        <w:rPr>
          <w:rFonts w:eastAsiaTheme="minorEastAsia"/>
          <w:noProof/>
          <w:lang w:val="en-GB" w:eastAsia="en-GB"/>
        </w:rPr>
      </w:pPr>
      <w:hyperlink w:anchor="_Toc83389849" w:history="1">
        <w:r w:rsidR="006878D3" w:rsidRPr="009B7E94">
          <w:rPr>
            <w:rStyle w:val="Hyperlink"/>
            <w:noProof/>
            <w:lang w:val="en-GB"/>
          </w:rPr>
          <w:t>Table 9: Hints for conducting lessons with DISK 4</w:t>
        </w:r>
        <w:r w:rsidR="006878D3">
          <w:rPr>
            <w:noProof/>
            <w:webHidden/>
          </w:rPr>
          <w:tab/>
        </w:r>
        <w:r w:rsidR="006878D3">
          <w:rPr>
            <w:noProof/>
            <w:webHidden/>
          </w:rPr>
          <w:fldChar w:fldCharType="begin"/>
        </w:r>
        <w:r w:rsidR="006878D3">
          <w:rPr>
            <w:noProof/>
            <w:webHidden/>
          </w:rPr>
          <w:instrText xml:space="preserve"> PAGEREF _Toc83389849 \h </w:instrText>
        </w:r>
        <w:r w:rsidR="006878D3">
          <w:rPr>
            <w:noProof/>
            <w:webHidden/>
          </w:rPr>
        </w:r>
        <w:r w:rsidR="006878D3">
          <w:rPr>
            <w:noProof/>
            <w:webHidden/>
          </w:rPr>
          <w:fldChar w:fldCharType="separate"/>
        </w:r>
        <w:r w:rsidR="006878D3">
          <w:rPr>
            <w:noProof/>
            <w:webHidden/>
          </w:rPr>
          <w:t>18</w:t>
        </w:r>
        <w:r w:rsidR="006878D3">
          <w:rPr>
            <w:noProof/>
            <w:webHidden/>
          </w:rPr>
          <w:fldChar w:fldCharType="end"/>
        </w:r>
      </w:hyperlink>
    </w:p>
    <w:p w14:paraId="7762F7A4" w14:textId="77777777" w:rsidR="00F04FE5" w:rsidRDefault="00A41F44" w:rsidP="003B66B1">
      <w:pPr>
        <w:spacing w:line="360" w:lineRule="auto"/>
        <w:jc w:val="both"/>
        <w:rPr>
          <w:b/>
        </w:rPr>
        <w:sectPr w:rsidR="00F04FE5" w:rsidSect="00F91317">
          <w:pgSz w:w="11906" w:h="16838"/>
          <w:pgMar w:top="1417" w:right="1417" w:bottom="1134" w:left="1417" w:header="708" w:footer="708" w:gutter="0"/>
          <w:pgNumType w:fmt="upperRoman"/>
          <w:cols w:space="708"/>
          <w:docGrid w:linePitch="360"/>
        </w:sectPr>
      </w:pPr>
      <w:r>
        <w:rPr>
          <w:b/>
        </w:rPr>
        <w:fldChar w:fldCharType="end"/>
      </w:r>
    </w:p>
    <w:p w14:paraId="2AC35227" w14:textId="77777777" w:rsidR="000774E5" w:rsidRPr="001D2530" w:rsidRDefault="009D20C6" w:rsidP="001D2530">
      <w:pPr>
        <w:pStyle w:val="berschrift1"/>
        <w:numPr>
          <w:ilvl w:val="0"/>
          <w:numId w:val="1"/>
        </w:numPr>
        <w:spacing w:line="360" w:lineRule="auto"/>
        <w:ind w:left="284" w:hanging="284"/>
        <w:jc w:val="both"/>
        <w:rPr>
          <w:lang w:val="en-GB"/>
        </w:rPr>
      </w:pPr>
      <w:bookmarkStart w:id="6" w:name="_Toc83631817"/>
      <w:r w:rsidRPr="001D2530">
        <w:rPr>
          <w:lang w:val="en-GB"/>
        </w:rPr>
        <w:t>Introduction</w:t>
      </w:r>
      <w:bookmarkEnd w:id="6"/>
    </w:p>
    <w:p w14:paraId="22337A83" w14:textId="77777777" w:rsidR="009D20C6" w:rsidRDefault="002F55EE" w:rsidP="001D2530">
      <w:pPr>
        <w:spacing w:line="360" w:lineRule="auto"/>
        <w:jc w:val="both"/>
        <w:rPr>
          <w:lang w:val="en-GB"/>
        </w:rPr>
      </w:pPr>
      <w:r w:rsidRPr="002F55EE">
        <w:rPr>
          <w:lang w:val="en-GB"/>
        </w:rPr>
        <w:t>In the following, the DISK</w:t>
      </w:r>
      <w:r w:rsidR="00A669CD">
        <w:rPr>
          <w:lang w:val="en-GB"/>
        </w:rPr>
        <w:t>-Online Approach</w:t>
      </w:r>
      <w:r w:rsidRPr="002F55EE">
        <w:rPr>
          <w:lang w:val="en-GB"/>
        </w:rPr>
        <w:t xml:space="preserve"> and its school integration will be explained in more detail. This concept serves as a guideline for the implementation of a streaming concept in hybrid forms of teaching</w:t>
      </w:r>
      <w:r w:rsidR="006009DB">
        <w:rPr>
          <w:lang w:val="en-GB"/>
        </w:rPr>
        <w:t xml:space="preserve"> at schools</w:t>
      </w:r>
      <w:r w:rsidRPr="002F55EE">
        <w:rPr>
          <w:lang w:val="en-GB"/>
        </w:rPr>
        <w:t>.</w:t>
      </w:r>
      <w:r w:rsidR="00C532D0">
        <w:rPr>
          <w:lang w:val="en-GB"/>
        </w:rPr>
        <w:t xml:space="preserve"> While the DISK-Online approach is first explained in general terms, the next step will be to give concrete implementation tips. </w:t>
      </w:r>
      <w:r w:rsidR="00754780">
        <w:rPr>
          <w:lang w:val="en-GB"/>
        </w:rPr>
        <w:t>The implementation instructions are to be tested and evaluated in order to anchor the model more firmly in everyday school life.</w:t>
      </w:r>
    </w:p>
    <w:p w14:paraId="2BEFACFD" w14:textId="3BA94127" w:rsidR="009D32CB" w:rsidRDefault="00D86458" w:rsidP="001D2530">
      <w:pPr>
        <w:spacing w:line="360" w:lineRule="auto"/>
        <w:jc w:val="both"/>
        <w:rPr>
          <w:lang w:val="en-GB"/>
        </w:rPr>
      </w:pPr>
      <w:r>
        <w:rPr>
          <w:lang w:val="en-GB"/>
        </w:rPr>
        <w:t xml:space="preserve">The concept was initiated by the challenging </w:t>
      </w:r>
      <w:bookmarkStart w:id="7" w:name="_Hlk83627817"/>
      <w:r w:rsidR="00754780">
        <w:rPr>
          <w:lang w:val="en-GB"/>
        </w:rPr>
        <w:t xml:space="preserve">COVID-19 </w:t>
      </w:r>
      <w:bookmarkEnd w:id="7"/>
      <w:r w:rsidR="00754780">
        <w:rPr>
          <w:lang w:val="en-GB"/>
        </w:rPr>
        <w:t>pandemic</w:t>
      </w:r>
      <w:r>
        <w:rPr>
          <w:lang w:val="en-GB"/>
        </w:rPr>
        <w:t xml:space="preserve"> in the schools. </w:t>
      </w:r>
      <w:r w:rsidR="00C87A70">
        <w:rPr>
          <w:lang w:val="en-GB"/>
        </w:rPr>
        <w:t>Due to the virus, schools</w:t>
      </w:r>
      <w:r w:rsidR="00754780">
        <w:rPr>
          <w:lang w:val="en-GB"/>
        </w:rPr>
        <w:t xml:space="preserve"> </w:t>
      </w:r>
      <w:r w:rsidR="00C87A70">
        <w:rPr>
          <w:lang w:val="en-GB"/>
        </w:rPr>
        <w:t>were partially or completely closed</w:t>
      </w:r>
      <w:r w:rsidR="00754780">
        <w:rPr>
          <w:lang w:val="en-GB"/>
        </w:rPr>
        <w:t xml:space="preserve">. </w:t>
      </w:r>
      <w:r w:rsidR="009D32CB" w:rsidRPr="009D32CB">
        <w:rPr>
          <w:lang w:val="en-GB"/>
        </w:rPr>
        <w:t>Some students were taught digitally and others were allowed to go to school in small groups but had to keep their distance from their classmates</w:t>
      </w:r>
      <w:r w:rsidR="00754780">
        <w:rPr>
          <w:lang w:val="en-GB"/>
        </w:rPr>
        <w:t xml:space="preserve"> because of the distance and hygiene rules</w:t>
      </w:r>
      <w:r w:rsidR="009D32CB">
        <w:rPr>
          <w:lang w:val="en-GB"/>
        </w:rPr>
        <w:t xml:space="preserve"> (</w:t>
      </w:r>
      <w:r w:rsidR="0058730F">
        <w:rPr>
          <w:lang w:val="en-GB"/>
        </w:rPr>
        <w:t xml:space="preserve">cf. </w:t>
      </w:r>
      <w:r w:rsidR="009D32CB" w:rsidRPr="001213FA">
        <w:rPr>
          <w:smallCaps/>
          <w:lang w:val="en-GB"/>
        </w:rPr>
        <w:t>Beutner</w:t>
      </w:r>
      <w:r w:rsidR="009D32CB">
        <w:rPr>
          <w:lang w:val="en-GB"/>
        </w:rPr>
        <w:t xml:space="preserve"> &amp; </w:t>
      </w:r>
      <w:r w:rsidR="009D32CB" w:rsidRPr="001213FA">
        <w:rPr>
          <w:smallCaps/>
          <w:lang w:val="en-GB"/>
        </w:rPr>
        <w:t>Pechuel</w:t>
      </w:r>
      <w:r w:rsidR="009D32CB">
        <w:rPr>
          <w:lang w:val="en-GB"/>
        </w:rPr>
        <w:t xml:space="preserve"> 2021a, p. 161).</w:t>
      </w:r>
    </w:p>
    <w:p w14:paraId="24CC1EA2" w14:textId="4BEA5093" w:rsidR="001D02D8" w:rsidRPr="001D02D8" w:rsidRDefault="003C0867" w:rsidP="001D2530">
      <w:pPr>
        <w:spacing w:line="360" w:lineRule="auto"/>
        <w:jc w:val="both"/>
        <w:rPr>
          <w:lang w:val="en-GB"/>
        </w:rPr>
      </w:pPr>
      <w:r>
        <w:rPr>
          <w:lang w:val="en-GB"/>
        </w:rPr>
        <w:t xml:space="preserve">The situation was new for all teachers. Many did not know how to continue teaching. </w:t>
      </w:r>
      <w:r w:rsidR="00F47AAD">
        <w:rPr>
          <w:lang w:val="en-GB"/>
        </w:rPr>
        <w:t xml:space="preserve">There was a lack of concepts for the implementation of digital teaching as well as </w:t>
      </w:r>
      <w:r w:rsidR="006717D0">
        <w:rPr>
          <w:lang w:val="en-GB"/>
        </w:rPr>
        <w:t xml:space="preserve">a lack of </w:t>
      </w:r>
      <w:r w:rsidR="00F47AAD">
        <w:rPr>
          <w:lang w:val="en-GB"/>
        </w:rPr>
        <w:t>digital know-h</w:t>
      </w:r>
      <w:r w:rsidR="0029270B">
        <w:rPr>
          <w:lang w:val="en-GB"/>
        </w:rPr>
        <w:t>ow</w:t>
      </w:r>
      <w:r w:rsidR="00F47AAD">
        <w:rPr>
          <w:lang w:val="en-GB"/>
        </w:rPr>
        <w:t xml:space="preserve">. In some cases, teachers sent assignments by email and only in a few cases did lessons take place online. </w:t>
      </w:r>
      <w:r w:rsidR="001D02D8" w:rsidRPr="001D02D8">
        <w:rPr>
          <w:lang w:val="en-GB"/>
        </w:rPr>
        <w:t>As the teachers were not prepared for these changes, lessons progressed very slowly or were even cancelled in some cases. This was to the sorrow of the pupils. Exact figures on how many lessons were cancelled during the pandemic can only be estimated</w:t>
      </w:r>
      <w:r w:rsidR="00541BAA">
        <w:rPr>
          <w:lang w:val="en-GB"/>
        </w:rPr>
        <w:t xml:space="preserve"> (cf. </w:t>
      </w:r>
      <w:proofErr w:type="spellStart"/>
      <w:r w:rsidR="00541BAA" w:rsidRPr="005B130F">
        <w:rPr>
          <w:smallCaps/>
          <w:lang w:val="en-GB"/>
        </w:rPr>
        <w:t>Helbig</w:t>
      </w:r>
      <w:proofErr w:type="spellEnd"/>
      <w:r w:rsidR="00541BAA">
        <w:rPr>
          <w:lang w:val="en-GB"/>
        </w:rPr>
        <w:t xml:space="preserve"> 2021, p.2).</w:t>
      </w:r>
      <w:r w:rsidR="00C4795C">
        <w:rPr>
          <w:lang w:val="en-GB"/>
        </w:rPr>
        <w:t xml:space="preserve"> A study by the Leverhulme Centre for Demographic Science at Oxford University, with a data base of 350,000 </w:t>
      </w:r>
      <w:r w:rsidR="00800508">
        <w:rPr>
          <w:lang w:val="en-GB"/>
        </w:rPr>
        <w:t>Dutch</w:t>
      </w:r>
      <w:r w:rsidR="001D1546">
        <w:rPr>
          <w:lang w:val="en-GB"/>
        </w:rPr>
        <w:t xml:space="preserve"> students</w:t>
      </w:r>
      <w:r w:rsidR="0029270B">
        <w:rPr>
          <w:lang w:val="en-GB"/>
        </w:rPr>
        <w:t xml:space="preserve"> claim that the “online teaching” was so bad that</w:t>
      </w:r>
      <w:r w:rsidR="001D02D8" w:rsidRPr="001D02D8">
        <w:rPr>
          <w:lang w:val="en-GB"/>
        </w:rPr>
        <w:t xml:space="preserve"> </w:t>
      </w:r>
      <w:r w:rsidR="0029270B">
        <w:rPr>
          <w:lang w:val="en-GB"/>
        </w:rPr>
        <w:t>very few students were able to deepen their subje</w:t>
      </w:r>
      <w:r w:rsidR="002603F3">
        <w:rPr>
          <w:lang w:val="en-GB"/>
        </w:rPr>
        <w:t>c</w:t>
      </w:r>
      <w:r w:rsidR="0029270B">
        <w:rPr>
          <w:lang w:val="en-GB"/>
        </w:rPr>
        <w:t>t competences. Others would have forgotten more than they learned in that time (</w:t>
      </w:r>
      <w:proofErr w:type="spellStart"/>
      <w:r w:rsidR="001D1546" w:rsidRPr="001D1546">
        <w:rPr>
          <w:smallCaps/>
          <w:lang w:val="en-GB"/>
        </w:rPr>
        <w:t>Engzell</w:t>
      </w:r>
      <w:proofErr w:type="spellEnd"/>
      <w:r w:rsidR="001D1546">
        <w:rPr>
          <w:lang w:val="en-GB"/>
        </w:rPr>
        <w:t xml:space="preserve">, </w:t>
      </w:r>
      <w:r w:rsidR="001D1546" w:rsidRPr="001D1546">
        <w:rPr>
          <w:smallCaps/>
          <w:lang w:val="en-GB"/>
        </w:rPr>
        <w:t>Frey</w:t>
      </w:r>
      <w:r w:rsidR="001D1546">
        <w:rPr>
          <w:lang w:val="en-GB"/>
        </w:rPr>
        <w:t xml:space="preserve"> &amp; </w:t>
      </w:r>
      <w:proofErr w:type="spellStart"/>
      <w:r w:rsidR="001D1546" w:rsidRPr="001D1546">
        <w:rPr>
          <w:smallCaps/>
          <w:lang w:val="en-GB"/>
        </w:rPr>
        <w:t>Verhagen</w:t>
      </w:r>
      <w:proofErr w:type="spellEnd"/>
      <w:r w:rsidR="001D1546">
        <w:rPr>
          <w:lang w:val="en-GB"/>
        </w:rPr>
        <w:t xml:space="preserve"> 2021; p.1</w:t>
      </w:r>
      <w:r w:rsidR="0029270B">
        <w:rPr>
          <w:lang w:val="en-GB"/>
        </w:rPr>
        <w:t>).</w:t>
      </w:r>
      <w:r w:rsidR="001D1546">
        <w:rPr>
          <w:lang w:val="en-GB"/>
        </w:rPr>
        <w:t xml:space="preserve"> </w:t>
      </w:r>
      <w:r w:rsidR="00800508">
        <w:rPr>
          <w:lang w:val="en-GB"/>
        </w:rPr>
        <w:t>T</w:t>
      </w:r>
      <w:r w:rsidR="006419ED">
        <w:rPr>
          <w:lang w:val="en-GB"/>
        </w:rPr>
        <w:t>he consequen</w:t>
      </w:r>
      <w:r w:rsidR="00F47AAD">
        <w:rPr>
          <w:lang w:val="en-GB"/>
        </w:rPr>
        <w:t xml:space="preserve">ces for the students are immense. Various measures are being discussed on how pupils can catch up on the lessons they have missed for example, in order not to have any disadvantages on the job market later on or in their studies (cf. </w:t>
      </w:r>
      <w:r w:rsidR="00F47AAD" w:rsidRPr="00F47AAD">
        <w:rPr>
          <w:smallCaps/>
          <w:lang w:val="en-GB"/>
        </w:rPr>
        <w:t>Anger</w:t>
      </w:r>
      <w:r w:rsidR="00F47AAD">
        <w:rPr>
          <w:lang w:val="en-GB"/>
        </w:rPr>
        <w:t xml:space="preserve"> &amp; </w:t>
      </w:r>
      <w:proofErr w:type="spellStart"/>
      <w:r w:rsidR="00F47AAD" w:rsidRPr="00F47AAD">
        <w:rPr>
          <w:smallCaps/>
          <w:lang w:val="en-GB"/>
        </w:rPr>
        <w:t>Sandner</w:t>
      </w:r>
      <w:proofErr w:type="spellEnd"/>
      <w:r w:rsidR="00F47AAD">
        <w:rPr>
          <w:lang w:val="en-GB"/>
        </w:rPr>
        <w:t xml:space="preserve"> 2020; p.3-</w:t>
      </w:r>
      <w:r w:rsidR="00B64C4A">
        <w:rPr>
          <w:lang w:val="en-GB"/>
        </w:rPr>
        <w:t>7</w:t>
      </w:r>
      <w:r w:rsidR="00F47AAD">
        <w:rPr>
          <w:lang w:val="en-GB"/>
        </w:rPr>
        <w:t>).</w:t>
      </w:r>
    </w:p>
    <w:p w14:paraId="45BFF395" w14:textId="6C560783" w:rsidR="004D2DA4" w:rsidRDefault="00A85F97" w:rsidP="001D2530">
      <w:pPr>
        <w:tabs>
          <w:tab w:val="left" w:pos="953"/>
        </w:tabs>
        <w:spacing w:line="360" w:lineRule="auto"/>
        <w:jc w:val="both"/>
        <w:rPr>
          <w:lang w:val="en-GB"/>
        </w:rPr>
      </w:pPr>
      <w:r w:rsidRPr="006453B7">
        <w:rPr>
          <w:lang w:val="en-GB"/>
        </w:rPr>
        <w:t>In addition to the lack of didactic model</w:t>
      </w:r>
      <w:r w:rsidR="00800508">
        <w:rPr>
          <w:lang w:val="en-GB"/>
        </w:rPr>
        <w:t>s</w:t>
      </w:r>
      <w:r w:rsidRPr="006453B7">
        <w:rPr>
          <w:lang w:val="en-GB"/>
        </w:rPr>
        <w:t xml:space="preserve"> and teachers </w:t>
      </w:r>
      <w:r w:rsidR="00800508">
        <w:rPr>
          <w:lang w:val="en-GB"/>
        </w:rPr>
        <w:t xml:space="preserve">being </w:t>
      </w:r>
      <w:r w:rsidRPr="006453B7">
        <w:rPr>
          <w:lang w:val="en-GB"/>
        </w:rPr>
        <w:t>unprepared for this situation, there was a lack of technical equipment in schools.</w:t>
      </w:r>
      <w:r>
        <w:rPr>
          <w:smallCaps/>
          <w:lang w:val="en-GB"/>
        </w:rPr>
        <w:t xml:space="preserve"> </w:t>
      </w:r>
      <w:r w:rsidR="006453B7" w:rsidRPr="006453B7">
        <w:rPr>
          <w:lang w:val="en-GB"/>
        </w:rPr>
        <w:t>In 2015</w:t>
      </w:r>
      <w:r w:rsidR="006453B7">
        <w:rPr>
          <w:smallCaps/>
          <w:lang w:val="en-GB"/>
        </w:rPr>
        <w:t xml:space="preserve">, </w:t>
      </w:r>
      <w:r w:rsidR="00D86458" w:rsidRPr="00F17541">
        <w:rPr>
          <w:smallCaps/>
          <w:lang w:val="en-GB"/>
        </w:rPr>
        <w:t>O’Byrne</w:t>
      </w:r>
      <w:r w:rsidR="00D86458">
        <w:rPr>
          <w:lang w:val="en-GB"/>
        </w:rPr>
        <w:t xml:space="preserve"> and </w:t>
      </w:r>
      <w:proofErr w:type="spellStart"/>
      <w:r w:rsidR="00D86458" w:rsidRPr="00F17541">
        <w:rPr>
          <w:smallCaps/>
          <w:lang w:val="en-GB"/>
        </w:rPr>
        <w:t>Pytas</w:t>
      </w:r>
      <w:proofErr w:type="spellEnd"/>
      <w:r w:rsidR="00D86458">
        <w:rPr>
          <w:lang w:val="en-GB"/>
        </w:rPr>
        <w:t xml:space="preserve"> also drew attention that most schools lack technical equipment as well as lacking specific pedagogic or didactic concepts designed for this new method of learning (cf. </w:t>
      </w:r>
      <w:r w:rsidR="00D86458" w:rsidRPr="001213FA">
        <w:rPr>
          <w:smallCaps/>
          <w:lang w:val="en-GB"/>
        </w:rPr>
        <w:t>O’Byrne</w:t>
      </w:r>
      <w:r w:rsidR="00D86458">
        <w:rPr>
          <w:lang w:val="en-GB"/>
        </w:rPr>
        <w:t xml:space="preserve"> &amp; </w:t>
      </w:r>
      <w:proofErr w:type="spellStart"/>
      <w:r w:rsidR="00D86458" w:rsidRPr="001213FA">
        <w:rPr>
          <w:smallCaps/>
          <w:lang w:val="en-GB"/>
        </w:rPr>
        <w:t>Pytash</w:t>
      </w:r>
      <w:proofErr w:type="spellEnd"/>
      <w:r w:rsidR="00D86458">
        <w:rPr>
          <w:lang w:val="en-GB"/>
        </w:rPr>
        <w:t xml:space="preserve"> 2015; p. 140)</w:t>
      </w:r>
      <w:r w:rsidR="009307D9">
        <w:rPr>
          <w:lang w:val="en-GB"/>
        </w:rPr>
        <w:t>.</w:t>
      </w:r>
    </w:p>
    <w:p w14:paraId="6FF086F3" w14:textId="77777777" w:rsidR="0016638E" w:rsidRDefault="002619D1" w:rsidP="001D2530">
      <w:pPr>
        <w:tabs>
          <w:tab w:val="left" w:pos="953"/>
        </w:tabs>
        <w:spacing w:line="360" w:lineRule="auto"/>
        <w:jc w:val="both"/>
        <w:rPr>
          <w:lang w:val="en-GB"/>
        </w:rPr>
      </w:pPr>
      <w:r w:rsidRPr="002619D1">
        <w:rPr>
          <w:lang w:val="en-GB"/>
        </w:rPr>
        <w:t>Thus, schools need a concept where the teacher can teach from the classroom and reach both the students who are present in the classroom and those who need to participate from home via digital channels.</w:t>
      </w:r>
    </w:p>
    <w:p w14:paraId="797600B9" w14:textId="77777777" w:rsidR="0016638E" w:rsidRDefault="0016638E" w:rsidP="0016638E">
      <w:pPr>
        <w:rPr>
          <w:lang w:val="en-GB"/>
        </w:rPr>
      </w:pPr>
      <w:r>
        <w:rPr>
          <w:lang w:val="en-GB"/>
        </w:rPr>
        <w:br w:type="page"/>
      </w:r>
    </w:p>
    <w:p w14:paraId="3F06C181" w14:textId="77777777" w:rsidR="009D20C6" w:rsidRPr="001D2530" w:rsidRDefault="009D20C6" w:rsidP="007A7EAD">
      <w:pPr>
        <w:pStyle w:val="berschrift1"/>
        <w:numPr>
          <w:ilvl w:val="0"/>
          <w:numId w:val="1"/>
        </w:numPr>
        <w:ind w:left="426" w:hanging="426"/>
        <w:jc w:val="both"/>
        <w:rPr>
          <w:lang w:val="en-GB"/>
        </w:rPr>
      </w:pPr>
      <w:bookmarkStart w:id="8" w:name="_Toc83631818"/>
      <w:r w:rsidRPr="001D2530">
        <w:rPr>
          <w:lang w:val="en-GB"/>
        </w:rPr>
        <w:t>DISK-</w:t>
      </w:r>
      <w:r w:rsidR="00A669CD" w:rsidRPr="001D2530">
        <w:rPr>
          <w:lang w:val="en-GB"/>
        </w:rPr>
        <w:t>Online Approach</w:t>
      </w:r>
      <w:r w:rsidRPr="001D2530">
        <w:rPr>
          <w:lang w:val="en-GB"/>
        </w:rPr>
        <w:t xml:space="preserve"> (Beutner / Pechuel</w:t>
      </w:r>
      <w:r w:rsidR="00CE09EC" w:rsidRPr="001D2530">
        <w:rPr>
          <w:lang w:val="en-GB"/>
        </w:rPr>
        <w:t xml:space="preserve"> 2020</w:t>
      </w:r>
      <w:r w:rsidRPr="001D2530">
        <w:rPr>
          <w:lang w:val="en-GB"/>
        </w:rPr>
        <w:t>)</w:t>
      </w:r>
      <w:bookmarkEnd w:id="8"/>
    </w:p>
    <w:p w14:paraId="013A34EE" w14:textId="3B6B1D35" w:rsidR="00913F67" w:rsidRDefault="001E4229" w:rsidP="00913F67">
      <w:pPr>
        <w:spacing w:before="240" w:after="0" w:line="360" w:lineRule="auto"/>
        <w:jc w:val="both"/>
        <w:rPr>
          <w:lang w:val="en-GB"/>
        </w:rPr>
      </w:pPr>
      <w:r w:rsidRPr="000A0D5B">
        <w:rPr>
          <w:lang w:val="en-GB"/>
        </w:rPr>
        <w:t>One possible solution is the DISK-</w:t>
      </w:r>
      <w:r w:rsidR="00541BAA" w:rsidRPr="000A0D5B">
        <w:rPr>
          <w:lang w:val="en-GB"/>
        </w:rPr>
        <w:t>Online Approach</w:t>
      </w:r>
      <w:r w:rsidRPr="000A0D5B">
        <w:rPr>
          <w:lang w:val="en-GB"/>
        </w:rPr>
        <w:t xml:space="preserve"> by </w:t>
      </w:r>
      <w:r w:rsidRPr="00C534B6">
        <w:rPr>
          <w:smallCaps/>
          <w:lang w:val="en-GB"/>
        </w:rPr>
        <w:t>Beutner</w:t>
      </w:r>
      <w:r w:rsidRPr="000A0D5B">
        <w:rPr>
          <w:lang w:val="en-GB"/>
        </w:rPr>
        <w:t xml:space="preserve"> and </w:t>
      </w:r>
      <w:r w:rsidRPr="00C534B6">
        <w:rPr>
          <w:smallCaps/>
          <w:lang w:val="en-GB"/>
        </w:rPr>
        <w:t>Pechuel</w:t>
      </w:r>
      <w:r w:rsidRPr="000A0D5B">
        <w:rPr>
          <w:lang w:val="en-GB"/>
        </w:rPr>
        <w:t xml:space="preserve">. </w:t>
      </w:r>
      <w:r w:rsidR="004D2DA4" w:rsidRPr="000A0D5B">
        <w:rPr>
          <w:lang w:val="en-GB"/>
        </w:rPr>
        <w:t>“</w:t>
      </w:r>
      <w:r w:rsidR="004D2DA4" w:rsidRPr="000A0D5B">
        <w:rPr>
          <w:b/>
          <w:lang w:val="en-GB"/>
        </w:rPr>
        <w:t>DISK</w:t>
      </w:r>
      <w:r w:rsidR="004D2DA4" w:rsidRPr="000A0D5B">
        <w:rPr>
          <w:lang w:val="en-GB"/>
        </w:rPr>
        <w:t xml:space="preserve">-Online stands for </w:t>
      </w:r>
      <w:r w:rsidR="004D2DA4" w:rsidRPr="000A0D5B">
        <w:rPr>
          <w:b/>
          <w:lang w:val="en-GB"/>
        </w:rPr>
        <w:t>D</w:t>
      </w:r>
      <w:r w:rsidR="004D2DA4" w:rsidRPr="000A0D5B">
        <w:rPr>
          <w:lang w:val="en-GB"/>
        </w:rPr>
        <w:t xml:space="preserve">idactic </w:t>
      </w:r>
      <w:r w:rsidR="004D2DA4" w:rsidRPr="000A0D5B">
        <w:rPr>
          <w:b/>
          <w:lang w:val="en-GB"/>
        </w:rPr>
        <w:t>I</w:t>
      </w:r>
      <w:r w:rsidR="004D2DA4" w:rsidRPr="000A0D5B">
        <w:rPr>
          <w:lang w:val="en-GB"/>
        </w:rPr>
        <w:t xml:space="preserve">nteractive </w:t>
      </w:r>
      <w:r w:rsidR="004D2DA4" w:rsidRPr="000A0D5B">
        <w:rPr>
          <w:b/>
          <w:lang w:val="en-GB"/>
        </w:rPr>
        <w:t>S</w:t>
      </w:r>
      <w:r w:rsidR="004D2DA4" w:rsidRPr="000A0D5B">
        <w:rPr>
          <w:lang w:val="en-GB"/>
        </w:rPr>
        <w:t xml:space="preserve">treaming </w:t>
      </w:r>
      <w:r w:rsidR="004D2DA4" w:rsidRPr="000A0D5B">
        <w:rPr>
          <w:b/>
          <w:lang w:val="en-GB"/>
        </w:rPr>
        <w:t>K</w:t>
      </w:r>
      <w:r w:rsidR="004D2DA4" w:rsidRPr="000A0D5B">
        <w:rPr>
          <w:lang w:val="en-GB"/>
        </w:rPr>
        <w:t>now-how”(</w:t>
      </w:r>
      <w:r w:rsidR="004D2DA4" w:rsidRPr="000A0D5B">
        <w:rPr>
          <w:smallCaps/>
          <w:lang w:val="en-GB"/>
        </w:rPr>
        <w:t>Beutner</w:t>
      </w:r>
      <w:r w:rsidR="004D2DA4" w:rsidRPr="000A0D5B">
        <w:rPr>
          <w:lang w:val="en-GB"/>
        </w:rPr>
        <w:t xml:space="preserve"> &amp; </w:t>
      </w:r>
      <w:r w:rsidR="004D2DA4" w:rsidRPr="000A0D5B">
        <w:rPr>
          <w:smallCaps/>
          <w:lang w:val="en-GB"/>
        </w:rPr>
        <w:t>Pechuel</w:t>
      </w:r>
      <w:r w:rsidR="004D2DA4" w:rsidRPr="000A0D5B">
        <w:rPr>
          <w:lang w:val="en-GB"/>
        </w:rPr>
        <w:t xml:space="preserve"> 2021</w:t>
      </w:r>
      <w:r w:rsidR="009D32CB" w:rsidRPr="000A0D5B">
        <w:rPr>
          <w:lang w:val="en-GB"/>
        </w:rPr>
        <w:t>b</w:t>
      </w:r>
      <w:r w:rsidR="004D2DA4" w:rsidRPr="000A0D5B">
        <w:rPr>
          <w:lang w:val="en-GB"/>
        </w:rPr>
        <w:t>, p. 179)</w:t>
      </w:r>
      <w:r w:rsidR="00DD56C6" w:rsidRPr="000A0D5B">
        <w:rPr>
          <w:lang w:val="en-GB"/>
        </w:rPr>
        <w:t>.</w:t>
      </w:r>
      <w:r w:rsidR="00A669CD" w:rsidRPr="000A0D5B">
        <w:rPr>
          <w:lang w:val="en-GB"/>
        </w:rPr>
        <w:t xml:space="preserve"> It enables a hybrid learning format where face-to-face learning units are combine</w:t>
      </w:r>
      <w:r w:rsidR="00800508">
        <w:rPr>
          <w:lang w:val="en-GB"/>
        </w:rPr>
        <w:t>d</w:t>
      </w:r>
      <w:r w:rsidR="00A669CD" w:rsidRPr="000A0D5B">
        <w:rPr>
          <w:lang w:val="en-GB"/>
        </w:rPr>
        <w:t xml:space="preserve"> with online learning via a streaming concept (cf. </w:t>
      </w:r>
      <w:r w:rsidR="00712B37" w:rsidRPr="000A0D5B">
        <w:rPr>
          <w:smallCaps/>
          <w:lang w:val="en-GB"/>
        </w:rPr>
        <w:t>Beutner</w:t>
      </w:r>
      <w:r w:rsidR="00712B37" w:rsidRPr="000A0D5B">
        <w:rPr>
          <w:lang w:val="en-GB"/>
        </w:rPr>
        <w:t xml:space="preserve"> &amp; </w:t>
      </w:r>
      <w:r w:rsidR="00712B37" w:rsidRPr="000A0D5B">
        <w:rPr>
          <w:smallCaps/>
          <w:lang w:val="en-GB"/>
        </w:rPr>
        <w:t>Pechue</w:t>
      </w:r>
      <w:r w:rsidR="00712B37" w:rsidRPr="000A0D5B">
        <w:rPr>
          <w:lang w:val="en-GB"/>
        </w:rPr>
        <w:t>l 2020c</w:t>
      </w:r>
      <w:r w:rsidR="00D86458" w:rsidRPr="000A0D5B">
        <w:rPr>
          <w:lang w:val="en-GB"/>
        </w:rPr>
        <w:t>).</w:t>
      </w:r>
      <w:r w:rsidR="005A0F48">
        <w:rPr>
          <w:lang w:val="en-GB"/>
        </w:rPr>
        <w:t xml:space="preserve"> </w:t>
      </w:r>
      <w:r w:rsidR="00426304">
        <w:rPr>
          <w:lang w:val="en-GB"/>
        </w:rPr>
        <w:t xml:space="preserve">In designing the DISK-Online approach, </w:t>
      </w:r>
      <w:r w:rsidR="00426304" w:rsidRPr="00FE012C">
        <w:rPr>
          <w:smallCaps/>
          <w:lang w:val="en-GB"/>
        </w:rPr>
        <w:t>Crompton</w:t>
      </w:r>
      <w:r w:rsidR="00426304">
        <w:rPr>
          <w:lang w:val="en-GB"/>
        </w:rPr>
        <w:t xml:space="preserve">’s social ecological mobile learning integration framework was considered (cf. </w:t>
      </w:r>
      <w:r w:rsidR="00426304" w:rsidRPr="0059025A">
        <w:rPr>
          <w:smallCaps/>
          <w:lang w:val="en-GB"/>
        </w:rPr>
        <w:t>Crompton</w:t>
      </w:r>
      <w:r w:rsidR="00426304" w:rsidRPr="0059025A">
        <w:rPr>
          <w:lang w:val="en-GB"/>
        </w:rPr>
        <w:t xml:space="preserve"> </w:t>
      </w:r>
      <w:r w:rsidR="00426304">
        <w:rPr>
          <w:lang w:val="en-GB"/>
        </w:rPr>
        <w:t>2017, p. 99).</w:t>
      </w:r>
    </w:p>
    <w:p w14:paraId="310D3161" w14:textId="69D9F347" w:rsidR="00426304" w:rsidRDefault="002E0410" w:rsidP="00B64C4A">
      <w:pPr>
        <w:spacing w:after="0" w:line="360" w:lineRule="auto"/>
        <w:jc w:val="both"/>
        <w:rPr>
          <w:lang w:val="en-GB"/>
        </w:rPr>
      </w:pPr>
      <w:r>
        <w:rPr>
          <w:lang w:val="en-GB"/>
        </w:rPr>
        <w:t xml:space="preserve">The authors’ aim was to develop a concept that can be used flexibly by schools and pupils. </w:t>
      </w:r>
      <w:r w:rsidR="00171648">
        <w:rPr>
          <w:lang w:val="en-GB"/>
        </w:rPr>
        <w:t xml:space="preserve">Hybrid learning was a good first step towards this. </w:t>
      </w:r>
      <w:r w:rsidR="00305E78" w:rsidRPr="00305E78">
        <w:rPr>
          <w:color w:val="000000" w:themeColor="text1"/>
          <w:lang w:val="en-GB"/>
        </w:rPr>
        <w:t>“</w:t>
      </w:r>
      <w:r w:rsidR="005A0F48">
        <w:rPr>
          <w:lang w:val="en-GB"/>
        </w:rPr>
        <w:t xml:space="preserve">The hybrid format applies to any instruction where content is </w:t>
      </w:r>
      <w:r w:rsidR="00E26548">
        <w:rPr>
          <w:lang w:val="en-GB"/>
        </w:rPr>
        <w:t>delivered</w:t>
      </w:r>
      <w:r w:rsidR="005A0F48">
        <w:rPr>
          <w:lang w:val="en-GB"/>
        </w:rPr>
        <w:t xml:space="preserve"> both online and in onsite facilities.” (</w:t>
      </w:r>
      <w:proofErr w:type="spellStart"/>
      <w:r w:rsidR="005A0F48" w:rsidRPr="005A0F48">
        <w:rPr>
          <w:smallCaps/>
          <w:lang w:val="en-GB"/>
        </w:rPr>
        <w:t>Mossavar-Rahmani</w:t>
      </w:r>
      <w:proofErr w:type="spellEnd"/>
      <w:r w:rsidR="005A0F48">
        <w:rPr>
          <w:lang w:val="en-GB"/>
        </w:rPr>
        <w:t xml:space="preserve"> &amp; </w:t>
      </w:r>
      <w:r w:rsidR="005A0F48" w:rsidRPr="005A0F48">
        <w:rPr>
          <w:smallCaps/>
          <w:lang w:val="en-GB"/>
        </w:rPr>
        <w:t>Larson-Daugherty</w:t>
      </w:r>
      <w:r w:rsidR="005A0F48">
        <w:rPr>
          <w:lang w:val="en-GB"/>
        </w:rPr>
        <w:t xml:space="preserve"> 2007, p</w:t>
      </w:r>
      <w:r w:rsidR="00463562">
        <w:rPr>
          <w:lang w:val="en-GB"/>
        </w:rPr>
        <w:t>.</w:t>
      </w:r>
      <w:r w:rsidR="005A0F48">
        <w:rPr>
          <w:lang w:val="en-GB"/>
        </w:rPr>
        <w:t xml:space="preserve"> 67)</w:t>
      </w:r>
      <w:r w:rsidR="003D54F5">
        <w:rPr>
          <w:lang w:val="en-GB"/>
        </w:rPr>
        <w:t xml:space="preserve"> </w:t>
      </w:r>
    </w:p>
    <w:p w14:paraId="622C2271" w14:textId="6934A945" w:rsidR="00426304" w:rsidRDefault="009C433D" w:rsidP="00B64C4A">
      <w:pPr>
        <w:spacing w:after="0" w:line="360" w:lineRule="auto"/>
        <w:jc w:val="both"/>
        <w:rPr>
          <w:lang w:val="en-GB"/>
        </w:rPr>
      </w:pPr>
      <w:r>
        <w:rPr>
          <w:lang w:val="en-GB"/>
        </w:rPr>
        <w:t xml:space="preserve">In many </w:t>
      </w:r>
      <w:proofErr w:type="gramStart"/>
      <w:r>
        <w:rPr>
          <w:lang w:val="en-GB"/>
        </w:rPr>
        <w:t>schools</w:t>
      </w:r>
      <w:proofErr w:type="gramEnd"/>
      <w:r>
        <w:rPr>
          <w:lang w:val="en-GB"/>
        </w:rPr>
        <w:t xml:space="preserve"> hybrid learning was implemented during the </w:t>
      </w:r>
      <w:r w:rsidR="00800508" w:rsidRPr="00800508">
        <w:rPr>
          <w:lang w:val="en-GB"/>
        </w:rPr>
        <w:t>COVID-19</w:t>
      </w:r>
      <w:r>
        <w:rPr>
          <w:lang w:val="en-GB"/>
        </w:rPr>
        <w:t xml:space="preserve"> pandemic. The class was divided into two or three large groups. One day one group came to school and the other group/s was given tasks, and the next day the groups changed. The problem here was that the lessons progressed very slowly</w:t>
      </w:r>
      <w:r w:rsidR="00305E78">
        <w:rPr>
          <w:lang w:val="en-GB"/>
        </w:rPr>
        <w:t>.</w:t>
      </w:r>
    </w:p>
    <w:tbl>
      <w:tblPr>
        <w:tblStyle w:val="Tabellenraster"/>
        <w:tblpPr w:leftFromText="180" w:rightFromText="180" w:vertAnchor="text" w:horzAnchor="margin" w:tblpY="219"/>
        <w:tblW w:w="9058" w:type="dxa"/>
        <w:tblLook w:val="04A0" w:firstRow="1" w:lastRow="0" w:firstColumn="1" w:lastColumn="0" w:noHBand="0" w:noVBand="1"/>
      </w:tblPr>
      <w:tblGrid>
        <w:gridCol w:w="3018"/>
        <w:gridCol w:w="3020"/>
        <w:gridCol w:w="3020"/>
      </w:tblGrid>
      <w:tr w:rsidR="00426304" w:rsidRPr="00302737" w14:paraId="4705600C" w14:textId="77777777" w:rsidTr="000A356E">
        <w:trPr>
          <w:trHeight w:val="913"/>
        </w:trPr>
        <w:tc>
          <w:tcPr>
            <w:tcW w:w="3018" w:type="dxa"/>
          </w:tcPr>
          <w:p w14:paraId="523223FA" w14:textId="77777777" w:rsidR="00426304" w:rsidRDefault="00426304" w:rsidP="00426304">
            <w:pPr>
              <w:jc w:val="center"/>
              <w:rPr>
                <w:lang w:val="en-GB"/>
              </w:rPr>
            </w:pPr>
          </w:p>
        </w:tc>
        <w:tc>
          <w:tcPr>
            <w:tcW w:w="3020" w:type="dxa"/>
          </w:tcPr>
          <w:p w14:paraId="689B0496" w14:textId="77777777" w:rsidR="00426304" w:rsidRPr="009F13DE" w:rsidRDefault="00426304" w:rsidP="00426304">
            <w:pPr>
              <w:jc w:val="center"/>
              <w:rPr>
                <w:b/>
                <w:lang w:val="en-GB"/>
              </w:rPr>
            </w:pPr>
            <w:r w:rsidRPr="009F13DE">
              <w:rPr>
                <w:b/>
                <w:lang w:val="en-GB"/>
              </w:rPr>
              <w:t>Subgroup of the class present in the classroom</w:t>
            </w:r>
          </w:p>
        </w:tc>
        <w:tc>
          <w:tcPr>
            <w:tcW w:w="3020" w:type="dxa"/>
          </w:tcPr>
          <w:p w14:paraId="1E0BD55F" w14:textId="77777777" w:rsidR="00426304" w:rsidRPr="009F13DE" w:rsidRDefault="00426304" w:rsidP="00426304">
            <w:pPr>
              <w:jc w:val="center"/>
              <w:rPr>
                <w:b/>
                <w:lang w:val="en-GB"/>
              </w:rPr>
            </w:pPr>
            <w:r w:rsidRPr="009F13DE">
              <w:rPr>
                <w:b/>
                <w:lang w:val="en-GB"/>
              </w:rPr>
              <w:t>Subgroups of the class participating in the class online</w:t>
            </w:r>
          </w:p>
        </w:tc>
      </w:tr>
      <w:tr w:rsidR="00426304" w:rsidRPr="00302737" w14:paraId="49AA517E" w14:textId="77777777" w:rsidTr="000A356E">
        <w:trPr>
          <w:trHeight w:val="587"/>
        </w:trPr>
        <w:tc>
          <w:tcPr>
            <w:tcW w:w="3018" w:type="dxa"/>
          </w:tcPr>
          <w:p w14:paraId="34429197" w14:textId="77777777" w:rsidR="00426304" w:rsidRPr="009F13DE" w:rsidRDefault="00426304" w:rsidP="00426304">
            <w:pPr>
              <w:jc w:val="center"/>
              <w:rPr>
                <w:b/>
                <w:lang w:val="en-GB"/>
              </w:rPr>
            </w:pPr>
            <w:r w:rsidRPr="009F13DE">
              <w:rPr>
                <w:b/>
                <w:lang w:val="en-GB"/>
              </w:rPr>
              <w:t>First day of teaching</w:t>
            </w:r>
          </w:p>
        </w:tc>
        <w:tc>
          <w:tcPr>
            <w:tcW w:w="3020" w:type="dxa"/>
          </w:tcPr>
          <w:p w14:paraId="78D8108A" w14:textId="77777777" w:rsidR="00426304" w:rsidRDefault="00426304" w:rsidP="00426304">
            <w:pPr>
              <w:jc w:val="center"/>
              <w:rPr>
                <w:lang w:val="en-GB"/>
              </w:rPr>
            </w:pPr>
            <w:r>
              <w:rPr>
                <w:lang w:val="en-GB"/>
              </w:rPr>
              <w:t>Group A</w:t>
            </w:r>
          </w:p>
        </w:tc>
        <w:tc>
          <w:tcPr>
            <w:tcW w:w="3020" w:type="dxa"/>
          </w:tcPr>
          <w:p w14:paraId="13FF714D" w14:textId="77777777" w:rsidR="00426304" w:rsidRDefault="00426304" w:rsidP="00426304">
            <w:pPr>
              <w:jc w:val="center"/>
              <w:rPr>
                <w:lang w:val="en-GB"/>
              </w:rPr>
            </w:pPr>
            <w:r>
              <w:rPr>
                <w:lang w:val="en-GB"/>
              </w:rPr>
              <w:t>Group B and Group C</w:t>
            </w:r>
          </w:p>
        </w:tc>
      </w:tr>
      <w:tr w:rsidR="00426304" w:rsidRPr="00302737" w14:paraId="073E7046" w14:textId="77777777" w:rsidTr="000A356E">
        <w:trPr>
          <w:trHeight w:val="556"/>
        </w:trPr>
        <w:tc>
          <w:tcPr>
            <w:tcW w:w="3018" w:type="dxa"/>
          </w:tcPr>
          <w:p w14:paraId="2605234B" w14:textId="77777777" w:rsidR="00426304" w:rsidRPr="009F13DE" w:rsidRDefault="00426304" w:rsidP="00426304">
            <w:pPr>
              <w:jc w:val="center"/>
              <w:rPr>
                <w:b/>
                <w:lang w:val="en-GB"/>
              </w:rPr>
            </w:pPr>
            <w:r w:rsidRPr="009F13DE">
              <w:rPr>
                <w:b/>
                <w:lang w:val="en-GB"/>
              </w:rPr>
              <w:t>Second day of teaching</w:t>
            </w:r>
          </w:p>
        </w:tc>
        <w:tc>
          <w:tcPr>
            <w:tcW w:w="3020" w:type="dxa"/>
          </w:tcPr>
          <w:p w14:paraId="2E27C9E4" w14:textId="77777777" w:rsidR="00426304" w:rsidRDefault="00426304" w:rsidP="00426304">
            <w:pPr>
              <w:jc w:val="center"/>
              <w:rPr>
                <w:lang w:val="en-GB"/>
              </w:rPr>
            </w:pPr>
            <w:r>
              <w:rPr>
                <w:lang w:val="en-GB"/>
              </w:rPr>
              <w:t>Group B</w:t>
            </w:r>
          </w:p>
        </w:tc>
        <w:tc>
          <w:tcPr>
            <w:tcW w:w="3020" w:type="dxa"/>
          </w:tcPr>
          <w:p w14:paraId="4778FAE8" w14:textId="77777777" w:rsidR="00426304" w:rsidRDefault="00426304" w:rsidP="00426304">
            <w:pPr>
              <w:jc w:val="center"/>
              <w:rPr>
                <w:lang w:val="en-GB"/>
              </w:rPr>
            </w:pPr>
            <w:r>
              <w:rPr>
                <w:lang w:val="en-GB"/>
              </w:rPr>
              <w:t>Group A and Group C</w:t>
            </w:r>
          </w:p>
        </w:tc>
      </w:tr>
      <w:tr w:rsidR="00426304" w:rsidRPr="00302737" w14:paraId="320C0B36" w14:textId="77777777" w:rsidTr="000A356E">
        <w:trPr>
          <w:trHeight w:val="587"/>
        </w:trPr>
        <w:tc>
          <w:tcPr>
            <w:tcW w:w="3018" w:type="dxa"/>
          </w:tcPr>
          <w:p w14:paraId="0165E6AE" w14:textId="77777777" w:rsidR="00426304" w:rsidRPr="009F13DE" w:rsidRDefault="00426304" w:rsidP="00426304">
            <w:pPr>
              <w:jc w:val="center"/>
              <w:rPr>
                <w:b/>
                <w:lang w:val="en-GB"/>
              </w:rPr>
            </w:pPr>
            <w:r w:rsidRPr="009F13DE">
              <w:rPr>
                <w:b/>
                <w:lang w:val="en-GB"/>
              </w:rPr>
              <w:t>Third day of teaching 3</w:t>
            </w:r>
          </w:p>
        </w:tc>
        <w:tc>
          <w:tcPr>
            <w:tcW w:w="3020" w:type="dxa"/>
          </w:tcPr>
          <w:p w14:paraId="3D4F4BFF" w14:textId="77777777" w:rsidR="00426304" w:rsidRDefault="00426304" w:rsidP="00426304">
            <w:pPr>
              <w:jc w:val="center"/>
              <w:rPr>
                <w:lang w:val="en-GB"/>
              </w:rPr>
            </w:pPr>
            <w:r>
              <w:rPr>
                <w:lang w:val="en-GB"/>
              </w:rPr>
              <w:t>Group C</w:t>
            </w:r>
          </w:p>
        </w:tc>
        <w:tc>
          <w:tcPr>
            <w:tcW w:w="3020" w:type="dxa"/>
          </w:tcPr>
          <w:p w14:paraId="2623449D" w14:textId="77777777" w:rsidR="00426304" w:rsidRDefault="00426304" w:rsidP="00426304">
            <w:pPr>
              <w:keepNext/>
              <w:jc w:val="center"/>
              <w:rPr>
                <w:lang w:val="en-GB"/>
              </w:rPr>
            </w:pPr>
            <w:r>
              <w:rPr>
                <w:lang w:val="en-GB"/>
              </w:rPr>
              <w:t>Group A and Group B</w:t>
            </w:r>
          </w:p>
        </w:tc>
      </w:tr>
    </w:tbl>
    <w:p w14:paraId="1316D7BC" w14:textId="77777777" w:rsidR="00426304" w:rsidRDefault="00426304" w:rsidP="00426304">
      <w:pPr>
        <w:pStyle w:val="Beschriftung"/>
        <w:jc w:val="center"/>
        <w:rPr>
          <w:lang w:val="en-GB"/>
        </w:rPr>
      </w:pPr>
      <w:bookmarkStart w:id="9" w:name="_Toc83389841"/>
      <w:r w:rsidRPr="009F13DE">
        <w:rPr>
          <w:lang w:val="en-GB"/>
        </w:rPr>
        <w:t xml:space="preserve">Table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1</w:t>
      </w:r>
      <w:r w:rsidR="00C924C1">
        <w:rPr>
          <w:lang w:val="en-GB"/>
        </w:rPr>
        <w:fldChar w:fldCharType="end"/>
      </w:r>
      <w:r w:rsidRPr="009F13DE">
        <w:rPr>
          <w:lang w:val="en-GB"/>
        </w:rPr>
        <w:t xml:space="preserve">: Groups and subgroups within the DISK-Online approach (cf. </w:t>
      </w:r>
      <w:r w:rsidRPr="009F13DE">
        <w:rPr>
          <w:smallCaps/>
          <w:lang w:val="en-GB"/>
        </w:rPr>
        <w:t>Beutner</w:t>
      </w:r>
      <w:r w:rsidRPr="009F13DE">
        <w:rPr>
          <w:lang w:val="en-GB"/>
        </w:rPr>
        <w:t xml:space="preserve"> &amp; </w:t>
      </w:r>
      <w:r w:rsidRPr="009F13DE">
        <w:rPr>
          <w:smallCaps/>
          <w:lang w:val="en-GB"/>
        </w:rPr>
        <w:t>Pechuel</w:t>
      </w:r>
      <w:r w:rsidRPr="009F13DE">
        <w:rPr>
          <w:lang w:val="en-GB"/>
        </w:rPr>
        <w:t xml:space="preserve"> 2020a)</w:t>
      </w:r>
      <w:bookmarkEnd w:id="9"/>
    </w:p>
    <w:p w14:paraId="6E5EF4DA" w14:textId="77777777" w:rsidR="00426304" w:rsidRDefault="00426304" w:rsidP="00426304">
      <w:pPr>
        <w:spacing w:after="0" w:line="360" w:lineRule="auto"/>
        <w:jc w:val="both"/>
        <w:rPr>
          <w:smallCaps/>
          <w:lang w:val="en-GB"/>
        </w:rPr>
      </w:pPr>
    </w:p>
    <w:p w14:paraId="4BE439D1" w14:textId="77777777" w:rsidR="00426304" w:rsidRPr="000A0D5B" w:rsidRDefault="000A356E" w:rsidP="00426304">
      <w:pPr>
        <w:spacing w:after="0" w:line="360" w:lineRule="auto"/>
        <w:jc w:val="both"/>
        <w:rPr>
          <w:lang w:val="en-GB"/>
        </w:rPr>
      </w:pPr>
      <w:r w:rsidRPr="000A356E">
        <w:rPr>
          <w:lang w:val="en-GB"/>
        </w:rPr>
        <w:t>The DISK-Online approach can be implemented not only in hybrid learning formats but also in blended learning formats.</w:t>
      </w:r>
      <w:r>
        <w:rPr>
          <w:smallCaps/>
          <w:lang w:val="en-GB"/>
        </w:rPr>
        <w:t xml:space="preserve"> </w:t>
      </w:r>
      <w:r w:rsidR="00426304" w:rsidRPr="00381C4F">
        <w:rPr>
          <w:smallCaps/>
          <w:lang w:val="en-GB"/>
        </w:rPr>
        <w:t>Horn</w:t>
      </w:r>
      <w:r w:rsidR="00426304">
        <w:rPr>
          <w:lang w:val="en-GB"/>
        </w:rPr>
        <w:t xml:space="preserve"> and </w:t>
      </w:r>
      <w:proofErr w:type="spellStart"/>
      <w:r w:rsidR="00426304" w:rsidRPr="00381C4F">
        <w:rPr>
          <w:smallCaps/>
          <w:lang w:val="en-GB"/>
        </w:rPr>
        <w:t>Staker</w:t>
      </w:r>
      <w:proofErr w:type="spellEnd"/>
      <w:r w:rsidR="00426304">
        <w:rPr>
          <w:lang w:val="en-GB"/>
        </w:rPr>
        <w:t xml:space="preserve"> developed six models of blended learning in 2011. They are (a) the face-to-face driver model, (b) the rotation model, (c) the flex model, (d) online lab model, (e) the self-blend model and (f) the online driver model (cf. </w:t>
      </w:r>
      <w:r w:rsidR="00426304" w:rsidRPr="00381C4F">
        <w:rPr>
          <w:smallCaps/>
          <w:lang w:val="en-GB"/>
        </w:rPr>
        <w:t>Horn</w:t>
      </w:r>
      <w:r w:rsidR="00426304">
        <w:rPr>
          <w:lang w:val="en-GB"/>
        </w:rPr>
        <w:t xml:space="preserve"> &amp; </w:t>
      </w:r>
      <w:r w:rsidR="00426304" w:rsidRPr="00381C4F">
        <w:rPr>
          <w:smallCaps/>
          <w:lang w:val="en-GB"/>
        </w:rPr>
        <w:t>Staler</w:t>
      </w:r>
      <w:r w:rsidR="00426304">
        <w:rPr>
          <w:lang w:val="en-GB"/>
        </w:rPr>
        <w:t xml:space="preserve"> 2011, p. 4-6). All these different types of blended learning can be combined with the DISK-Online approach.</w:t>
      </w:r>
    </w:p>
    <w:p w14:paraId="0D8AF30D" w14:textId="77777777" w:rsidR="00426304" w:rsidRDefault="00426304" w:rsidP="00B64C4A">
      <w:pPr>
        <w:spacing w:after="0" w:line="360" w:lineRule="auto"/>
        <w:jc w:val="both"/>
        <w:rPr>
          <w:lang w:val="en-GB"/>
        </w:rPr>
      </w:pPr>
    </w:p>
    <w:p w14:paraId="269AF152" w14:textId="5AFD0536" w:rsidR="00463562" w:rsidRDefault="003D54F5" w:rsidP="00B64C4A">
      <w:pPr>
        <w:spacing w:after="0" w:line="360" w:lineRule="auto"/>
        <w:jc w:val="both"/>
        <w:rPr>
          <w:lang w:val="en-GB"/>
        </w:rPr>
      </w:pPr>
      <w:r>
        <w:rPr>
          <w:lang w:val="en-GB"/>
        </w:rPr>
        <w:t xml:space="preserve">In order to </w:t>
      </w:r>
      <w:r w:rsidR="00595BC4">
        <w:rPr>
          <w:lang w:val="en-GB"/>
        </w:rPr>
        <w:t>consider</w:t>
      </w:r>
      <w:r>
        <w:rPr>
          <w:lang w:val="en-GB"/>
        </w:rPr>
        <w:t xml:space="preserve"> the distance and hygiene rules, digital teaching is the way forward. Streaming lessons, especially on </w:t>
      </w:r>
      <w:r w:rsidR="00595BC4">
        <w:rPr>
          <w:lang w:val="en-GB"/>
        </w:rPr>
        <w:t>YouTube</w:t>
      </w:r>
      <w:r>
        <w:rPr>
          <w:lang w:val="en-GB"/>
        </w:rPr>
        <w:t xml:space="preserve"> and Twitch platforms, connect to the </w:t>
      </w:r>
      <w:r w:rsidR="00595BC4">
        <w:rPr>
          <w:lang w:val="en-GB"/>
        </w:rPr>
        <w:t>students‘</w:t>
      </w:r>
      <w:r w:rsidR="000A356E">
        <w:rPr>
          <w:lang w:val="en-GB"/>
        </w:rPr>
        <w:t xml:space="preserve"> </w:t>
      </w:r>
      <w:r w:rsidR="00595BC4">
        <w:rPr>
          <w:lang w:val="en-GB"/>
        </w:rPr>
        <w:t>lifeworld</w:t>
      </w:r>
      <w:r w:rsidR="000A356E">
        <w:rPr>
          <w:lang w:val="en-GB"/>
        </w:rPr>
        <w:t xml:space="preserve"> and represent the latest state of </w:t>
      </w:r>
      <w:r w:rsidR="00400494">
        <w:rPr>
          <w:lang w:val="en-GB"/>
        </w:rPr>
        <w:t>technology</w:t>
      </w:r>
      <w:r>
        <w:rPr>
          <w:lang w:val="en-GB"/>
        </w:rPr>
        <w:t xml:space="preserve">. Many students of all ages enjoy watching streams in their free time or may stream </w:t>
      </w:r>
      <w:r w:rsidR="00595BC4">
        <w:rPr>
          <w:lang w:val="en-GB"/>
        </w:rPr>
        <w:t>themselves</w:t>
      </w:r>
      <w:r>
        <w:rPr>
          <w:lang w:val="en-GB"/>
        </w:rPr>
        <w:t xml:space="preserve"> playing video games, for example. </w:t>
      </w:r>
    </w:p>
    <w:p w14:paraId="2128A817" w14:textId="77777777" w:rsidR="000A327D" w:rsidRDefault="000A327D" w:rsidP="009F13DE">
      <w:pPr>
        <w:jc w:val="center"/>
        <w:rPr>
          <w:lang w:val="en-GB"/>
        </w:rPr>
      </w:pPr>
    </w:p>
    <w:p w14:paraId="2FC530E8" w14:textId="2B04A2B8" w:rsidR="000A356E" w:rsidRDefault="00FE012C" w:rsidP="00FF68B7">
      <w:pPr>
        <w:spacing w:line="360" w:lineRule="auto"/>
        <w:jc w:val="both"/>
        <w:rPr>
          <w:lang w:val="en-GB"/>
        </w:rPr>
      </w:pPr>
      <w:r>
        <w:rPr>
          <w:lang w:val="en-GB"/>
        </w:rPr>
        <w:t>The DISK-online approach has four</w:t>
      </w:r>
      <w:r w:rsidR="00170EAC">
        <w:rPr>
          <w:lang w:val="en-GB"/>
        </w:rPr>
        <w:t xml:space="preserve"> levels of</w:t>
      </w:r>
      <w:r>
        <w:rPr>
          <w:lang w:val="en-GB"/>
        </w:rPr>
        <w:t xml:space="preserve"> interaction</w:t>
      </w:r>
      <w:r w:rsidR="00170EAC">
        <w:rPr>
          <w:lang w:val="en-GB"/>
        </w:rPr>
        <w:t xml:space="preserve">. A level is also called DISK in this context. Starting with DISK 1 for inexperienced teachers up to DISK 4 for teachers with a lot of experience  </w:t>
      </w:r>
      <w:r w:rsidR="00170EAC" w:rsidRPr="000A0D5B">
        <w:rPr>
          <w:lang w:val="en-GB"/>
        </w:rPr>
        <w:t>(</w:t>
      </w:r>
      <w:r w:rsidR="00170EAC">
        <w:rPr>
          <w:lang w:val="en-GB"/>
        </w:rPr>
        <w:t xml:space="preserve">cf. </w:t>
      </w:r>
      <w:r w:rsidR="00170EAC" w:rsidRPr="000A0D5B">
        <w:rPr>
          <w:smallCaps/>
          <w:lang w:val="en-GB"/>
        </w:rPr>
        <w:t>Beutner</w:t>
      </w:r>
      <w:r w:rsidR="00170EAC" w:rsidRPr="000A0D5B">
        <w:rPr>
          <w:lang w:val="en-GB"/>
        </w:rPr>
        <w:t xml:space="preserve"> &amp; </w:t>
      </w:r>
      <w:r w:rsidR="00170EAC" w:rsidRPr="000A0D5B">
        <w:rPr>
          <w:smallCaps/>
          <w:lang w:val="en-GB"/>
        </w:rPr>
        <w:t>Pechuel</w:t>
      </w:r>
      <w:r w:rsidR="00170EAC" w:rsidRPr="000A0D5B">
        <w:rPr>
          <w:lang w:val="en-GB"/>
        </w:rPr>
        <w:t xml:space="preserve"> 2021b, p. </w:t>
      </w:r>
      <w:r w:rsidR="00170EAC">
        <w:rPr>
          <w:lang w:val="en-GB"/>
        </w:rPr>
        <w:t>180f.</w:t>
      </w:r>
      <w:r w:rsidR="00170EAC" w:rsidRPr="000A0D5B">
        <w:rPr>
          <w:lang w:val="en-GB"/>
        </w:rPr>
        <w:t>)</w:t>
      </w:r>
      <w:r w:rsidR="00FF20A5">
        <w:rPr>
          <w:lang w:val="en-GB"/>
        </w:rPr>
        <w:t>.</w:t>
      </w:r>
      <w:r w:rsidR="00170EAC">
        <w:rPr>
          <w:lang w:val="en-GB"/>
        </w:rPr>
        <w:t xml:space="preserve"> “While in DISK1 a frontal teaching character for the online learners is paired with a teacher-</w:t>
      </w:r>
      <w:r w:rsidR="00BC538E">
        <w:rPr>
          <w:lang w:val="en-GB"/>
        </w:rPr>
        <w:t xml:space="preserve"> </w:t>
      </w:r>
      <w:r w:rsidR="00170EAC">
        <w:rPr>
          <w:lang w:val="en-GB"/>
        </w:rPr>
        <w:t>dependent teaching character (from frontal, via activating to experience- oriented designing or moderating for the face-to-face learners</w:t>
      </w:r>
      <w:r w:rsidR="00BC538E">
        <w:rPr>
          <w:lang w:val="en-GB"/>
        </w:rPr>
        <w:t>)</w:t>
      </w:r>
      <w:r w:rsidR="00170EAC">
        <w:rPr>
          <w:lang w:val="en-GB"/>
        </w:rPr>
        <w:t xml:space="preserve">, DISK 4 has a clearly group- oriented and target group-related orientation with a clear moderation role of the teachers.” </w:t>
      </w:r>
      <w:r w:rsidR="00170EAC" w:rsidRPr="000A0D5B">
        <w:rPr>
          <w:lang w:val="en-GB"/>
        </w:rPr>
        <w:t>(</w:t>
      </w:r>
      <w:r w:rsidR="00170EAC" w:rsidRPr="000A0D5B">
        <w:rPr>
          <w:smallCaps/>
          <w:lang w:val="en-GB"/>
        </w:rPr>
        <w:t>Beutner</w:t>
      </w:r>
      <w:r w:rsidR="00170EAC" w:rsidRPr="000A0D5B">
        <w:rPr>
          <w:lang w:val="en-GB"/>
        </w:rPr>
        <w:t xml:space="preserve"> &amp; </w:t>
      </w:r>
      <w:r w:rsidR="00170EAC" w:rsidRPr="000A0D5B">
        <w:rPr>
          <w:smallCaps/>
          <w:lang w:val="en-GB"/>
        </w:rPr>
        <w:t>Pechuel</w:t>
      </w:r>
      <w:r w:rsidR="00170EAC" w:rsidRPr="000A0D5B">
        <w:rPr>
          <w:lang w:val="en-GB"/>
        </w:rPr>
        <w:t xml:space="preserve"> 202</w:t>
      </w:r>
      <w:r w:rsidR="00170EAC">
        <w:rPr>
          <w:lang w:val="en-GB"/>
        </w:rPr>
        <w:t>0c</w:t>
      </w:r>
      <w:r w:rsidR="00170EAC" w:rsidRPr="000A0D5B">
        <w:rPr>
          <w:lang w:val="en-GB"/>
        </w:rPr>
        <w:t>)</w:t>
      </w:r>
      <w:r w:rsidR="00FF20A5">
        <w:rPr>
          <w:lang w:val="en-GB"/>
        </w:rPr>
        <w:t xml:space="preserve"> </w:t>
      </w:r>
      <w:r w:rsidR="000A356E">
        <w:rPr>
          <w:lang w:val="en-GB"/>
        </w:rPr>
        <w:t xml:space="preserve"> </w:t>
      </w:r>
    </w:p>
    <w:p w14:paraId="3AF1F0C0" w14:textId="77777777" w:rsidR="000A356E" w:rsidRDefault="000A356E" w:rsidP="00FF68B7">
      <w:pPr>
        <w:spacing w:line="360" w:lineRule="auto"/>
        <w:jc w:val="both"/>
        <w:rPr>
          <w:lang w:val="en-GB"/>
        </w:rPr>
      </w:pPr>
      <w:r>
        <w:rPr>
          <w:lang w:val="en-GB"/>
        </w:rPr>
        <w:t>Teacher</w:t>
      </w:r>
      <w:r w:rsidR="00400494">
        <w:rPr>
          <w:lang w:val="en-GB"/>
        </w:rPr>
        <w:t>s</w:t>
      </w:r>
      <w:r>
        <w:rPr>
          <w:lang w:val="en-GB"/>
        </w:rPr>
        <w:t xml:space="preserve"> should choose the DISK they are confident in. For example, all teachers have different levels of digital literacy. One should not rush into this. Care should also be taken to ensure that the </w:t>
      </w:r>
      <w:r w:rsidR="00E74660">
        <w:rPr>
          <w:lang w:val="en-GB"/>
        </w:rPr>
        <w:t>students can cope with the selected DISK. Pupils are usually more technically proficient than teachers, but students also need support and have to get used to new formats.</w:t>
      </w:r>
    </w:p>
    <w:p w14:paraId="6EADBFA0" w14:textId="77777777" w:rsidR="00170EAC" w:rsidRDefault="00170EAC" w:rsidP="00FF68B7">
      <w:pPr>
        <w:spacing w:line="360" w:lineRule="auto"/>
        <w:jc w:val="both"/>
        <w:rPr>
          <w:lang w:val="en-GB"/>
        </w:rPr>
      </w:pPr>
      <w:r>
        <w:rPr>
          <w:lang w:val="en-GB"/>
        </w:rPr>
        <w:t>The following figure illustrates the individual stages of the DISK-Online approach.</w:t>
      </w:r>
    </w:p>
    <w:p w14:paraId="1A9D6114" w14:textId="77777777" w:rsidR="00C25388" w:rsidRDefault="000A327D" w:rsidP="000774E5">
      <w:pPr>
        <w:keepNext/>
        <w:jc w:val="center"/>
      </w:pPr>
      <w:r>
        <w:rPr>
          <w:noProof/>
        </w:rPr>
        <w:drawing>
          <wp:inline distT="114300" distB="114300" distL="114300" distR="114300" wp14:anchorId="4DD51E3F" wp14:editId="03F647E2">
            <wp:extent cx="5779135" cy="4597879"/>
            <wp:effectExtent l="19050" t="19050" r="12065"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834181" cy="4641674"/>
                    </a:xfrm>
                    <a:prstGeom prst="rect">
                      <a:avLst/>
                    </a:prstGeom>
                    <a:ln>
                      <a:solidFill>
                        <a:schemeClr val="tx1"/>
                      </a:solidFill>
                    </a:ln>
                  </pic:spPr>
                </pic:pic>
              </a:graphicData>
            </a:graphic>
          </wp:inline>
        </w:drawing>
      </w:r>
    </w:p>
    <w:p w14:paraId="22A1EACC" w14:textId="77777777" w:rsidR="002F3511" w:rsidRDefault="00C25388" w:rsidP="00E74660">
      <w:pPr>
        <w:pStyle w:val="Beschriftung"/>
        <w:jc w:val="center"/>
        <w:rPr>
          <w:lang w:val="en-GB"/>
        </w:rPr>
      </w:pPr>
      <w:bookmarkStart w:id="10" w:name="_Toc83204608"/>
      <w:r w:rsidRPr="00170EAC">
        <w:rPr>
          <w:lang w:val="en-GB"/>
        </w:rPr>
        <w:t xml:space="preserve">Figure </w:t>
      </w:r>
      <w:r>
        <w:fldChar w:fldCharType="begin"/>
      </w:r>
      <w:r w:rsidRPr="00170EAC">
        <w:rPr>
          <w:lang w:val="en-GB"/>
        </w:rPr>
        <w:instrText xml:space="preserve"> SEQ Figure \* ARABIC </w:instrText>
      </w:r>
      <w:r>
        <w:fldChar w:fldCharType="separate"/>
      </w:r>
      <w:r w:rsidR="00105054">
        <w:rPr>
          <w:noProof/>
          <w:lang w:val="en-GB"/>
        </w:rPr>
        <w:t>1</w:t>
      </w:r>
      <w:r>
        <w:fldChar w:fldCharType="end"/>
      </w:r>
      <w:r w:rsidRPr="00170EAC">
        <w:rPr>
          <w:lang w:val="en-GB"/>
        </w:rPr>
        <w:t>: DISK</w:t>
      </w:r>
      <w:r w:rsidR="00170EAC" w:rsidRPr="00170EAC">
        <w:rPr>
          <w:lang w:val="en-GB"/>
        </w:rPr>
        <w:t xml:space="preserve">- Online </w:t>
      </w:r>
      <w:r w:rsidR="00E26548">
        <w:rPr>
          <w:lang w:val="en-GB"/>
        </w:rPr>
        <w:t>(total)</w:t>
      </w:r>
      <w:r w:rsidR="007F552D">
        <w:rPr>
          <w:lang w:val="en-GB"/>
        </w:rPr>
        <w:t xml:space="preserve"> (</w:t>
      </w:r>
      <w:r w:rsidR="007F552D" w:rsidRPr="008257D4">
        <w:rPr>
          <w:smallCaps/>
          <w:lang w:val="en-GB"/>
        </w:rPr>
        <w:t>Beutner</w:t>
      </w:r>
      <w:r w:rsidR="008257D4">
        <w:rPr>
          <w:smallCaps/>
          <w:lang w:val="en-GB"/>
        </w:rPr>
        <w:t xml:space="preserve"> </w:t>
      </w:r>
      <w:r w:rsidR="007F552D">
        <w:rPr>
          <w:lang w:val="en-GB"/>
        </w:rPr>
        <w:t>&amp;</w:t>
      </w:r>
      <w:r w:rsidR="008257D4">
        <w:rPr>
          <w:lang w:val="en-GB"/>
        </w:rPr>
        <w:t xml:space="preserve"> </w:t>
      </w:r>
      <w:r w:rsidR="007F552D" w:rsidRPr="008257D4">
        <w:rPr>
          <w:smallCaps/>
          <w:lang w:val="en-GB"/>
        </w:rPr>
        <w:t>Pechuel</w:t>
      </w:r>
      <w:r w:rsidR="007F552D">
        <w:rPr>
          <w:lang w:val="en-GB"/>
        </w:rPr>
        <w:t xml:space="preserve"> 2021</w:t>
      </w:r>
      <w:r w:rsidR="008257D4">
        <w:rPr>
          <w:lang w:val="en-GB"/>
        </w:rPr>
        <w:t>b, p. 181)</w:t>
      </w:r>
      <w:bookmarkEnd w:id="10"/>
    </w:p>
    <w:p w14:paraId="38B9663B" w14:textId="77777777" w:rsidR="002F3511" w:rsidRDefault="002F3511">
      <w:pPr>
        <w:rPr>
          <w:lang w:val="en-GB"/>
        </w:rPr>
        <w:sectPr w:rsidR="002F3511" w:rsidSect="00F04FE5">
          <w:footerReference w:type="default" r:id="rId20"/>
          <w:pgSz w:w="11906" w:h="16838"/>
          <w:pgMar w:top="1417" w:right="1417" w:bottom="1134" w:left="1417" w:header="708" w:footer="708" w:gutter="0"/>
          <w:pgNumType w:start="1"/>
          <w:cols w:space="708"/>
          <w:docGrid w:linePitch="360"/>
        </w:sectPr>
      </w:pPr>
      <w:r>
        <w:rPr>
          <w:lang w:val="en-GB"/>
        </w:rPr>
        <w:t xml:space="preserve">In </w:t>
      </w:r>
      <w:r w:rsidR="00E74660">
        <w:rPr>
          <w:lang w:val="en-GB"/>
        </w:rPr>
        <w:t xml:space="preserve">a next step, </w:t>
      </w:r>
      <w:r>
        <w:rPr>
          <w:lang w:val="en-GB"/>
        </w:rPr>
        <w:t xml:space="preserve">a short summary is presented for the respective DISK-Online approaches DISK 1 to DISK 4. </w:t>
      </w:r>
    </w:p>
    <w:p w14:paraId="3B93C245" w14:textId="77777777" w:rsidR="00983E2B" w:rsidRPr="001D2530" w:rsidRDefault="00053BCF" w:rsidP="00983E2B">
      <w:pPr>
        <w:pStyle w:val="berschrift1"/>
        <w:numPr>
          <w:ilvl w:val="1"/>
          <w:numId w:val="1"/>
        </w:numPr>
        <w:ind w:hanging="720"/>
        <w:jc w:val="both"/>
        <w:rPr>
          <w:lang w:val="en-GB"/>
        </w:rPr>
      </w:pPr>
      <w:bookmarkStart w:id="11" w:name="_Toc83631819"/>
      <w:r w:rsidRPr="001D2530">
        <w:rPr>
          <w:lang w:val="en-GB"/>
        </w:rPr>
        <w:t>DISK 1</w:t>
      </w:r>
      <w:r w:rsidR="005B130F" w:rsidRPr="001D2530">
        <w:rPr>
          <w:lang w:val="en-GB"/>
        </w:rPr>
        <w:t xml:space="preserve"> </w:t>
      </w:r>
      <w:r w:rsidR="0059025A">
        <w:rPr>
          <w:lang w:val="en-GB"/>
        </w:rPr>
        <w:t>-Guidance</w:t>
      </w:r>
      <w:bookmarkEnd w:id="11"/>
    </w:p>
    <w:p w14:paraId="2E90ACEE" w14:textId="77777777" w:rsidR="00CD5606" w:rsidRPr="00CD5606" w:rsidRDefault="00CD5606" w:rsidP="00CD5606">
      <w:pPr>
        <w:rPr>
          <w:lang w:val="en-GB"/>
        </w:rPr>
      </w:pPr>
    </w:p>
    <w:p w14:paraId="7F46F475" w14:textId="77777777" w:rsidR="00464383" w:rsidRPr="0016638E" w:rsidRDefault="00FE1CDB" w:rsidP="0016638E">
      <w:pPr>
        <w:jc w:val="both"/>
        <w:rPr>
          <w:lang w:val="en-GB"/>
        </w:rPr>
      </w:pPr>
      <w:r>
        <w:rPr>
          <w:noProof/>
        </w:rPr>
        <w:drawing>
          <wp:anchor distT="0" distB="0" distL="114300" distR="114300" simplePos="0" relativeHeight="251662336" behindDoc="0" locked="0" layoutInCell="1" allowOverlap="1" wp14:anchorId="1A305948" wp14:editId="4BDDF121">
            <wp:simplePos x="0" y="0"/>
            <wp:positionH relativeFrom="margin">
              <wp:posOffset>2032635</wp:posOffset>
            </wp:positionH>
            <wp:positionV relativeFrom="margin">
              <wp:posOffset>608330</wp:posOffset>
            </wp:positionV>
            <wp:extent cx="3700145" cy="2000885"/>
            <wp:effectExtent l="19050" t="19050" r="14605" b="18415"/>
            <wp:wrapSquare wrapText="bothSides"/>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1" cstate="print">
                      <a:extLst>
                        <a:ext uri="{28A0092B-C50C-407E-A947-70E740481C1C}">
                          <a14:useLocalDpi xmlns:a14="http://schemas.microsoft.com/office/drawing/2010/main" val="0"/>
                        </a:ext>
                      </a:extLst>
                    </a:blip>
                    <a:srcRect r="49580" b="49501"/>
                    <a:stretch/>
                  </pic:blipFill>
                  <pic:spPr bwMode="auto">
                    <a:xfrm>
                      <a:off x="0" y="0"/>
                      <a:ext cx="3700145" cy="2000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E2B" w:rsidRPr="0016638E">
        <w:rPr>
          <w:b/>
          <w:lang w:val="en-GB"/>
        </w:rPr>
        <w:t>Level of difficulty</w:t>
      </w:r>
      <w:r w:rsidR="00120A14">
        <w:rPr>
          <w:b/>
          <w:lang w:val="en-GB"/>
        </w:rPr>
        <w:t xml:space="preserve"> for teachers</w:t>
      </w:r>
      <w:r w:rsidR="00983E2B" w:rsidRPr="0016638E">
        <w:rPr>
          <w:b/>
          <w:lang w:val="en-GB"/>
        </w:rPr>
        <w:t>:</w:t>
      </w:r>
      <w:r w:rsidR="00983E2B" w:rsidRPr="0016638E">
        <w:rPr>
          <w:lang w:val="en-GB"/>
        </w:rPr>
        <w:t xml:space="preserve"> </w:t>
      </w:r>
    </w:p>
    <w:p w14:paraId="601D3014" w14:textId="77777777" w:rsidR="00983E2B" w:rsidRPr="0016638E" w:rsidRDefault="00983E2B" w:rsidP="0016638E">
      <w:pPr>
        <w:jc w:val="both"/>
        <w:rPr>
          <w:i/>
          <w:lang w:val="en-GB"/>
        </w:rPr>
      </w:pPr>
      <w:r w:rsidRPr="0016638E">
        <w:rPr>
          <w:i/>
          <w:lang w:val="en-GB"/>
        </w:rPr>
        <w:t>Beginner</w:t>
      </w:r>
    </w:p>
    <w:p w14:paraId="5ACA479B" w14:textId="77777777" w:rsidR="00464383" w:rsidRDefault="00464383" w:rsidP="00983E2B">
      <w:pPr>
        <w:pStyle w:val="Listenabsatz"/>
        <w:jc w:val="both"/>
        <w:rPr>
          <w:lang w:val="en-GB"/>
        </w:rPr>
      </w:pPr>
    </w:p>
    <w:p w14:paraId="1D29E512" w14:textId="77777777" w:rsidR="00464383" w:rsidRPr="0016638E" w:rsidRDefault="00983E2B" w:rsidP="0016638E">
      <w:pPr>
        <w:jc w:val="both"/>
        <w:rPr>
          <w:lang w:val="en-GB"/>
        </w:rPr>
      </w:pPr>
      <w:r w:rsidRPr="0016638E">
        <w:rPr>
          <w:b/>
          <w:lang w:val="en-GB"/>
        </w:rPr>
        <w:t>Degree of interaction:</w:t>
      </w:r>
      <w:r w:rsidRPr="0016638E">
        <w:rPr>
          <w:lang w:val="en-GB"/>
        </w:rPr>
        <w:t xml:space="preserve"> </w:t>
      </w:r>
    </w:p>
    <w:p w14:paraId="6B459C42" w14:textId="77777777" w:rsidR="00464383" w:rsidRDefault="00464383" w:rsidP="00CD5606">
      <w:pPr>
        <w:jc w:val="both"/>
        <w:rPr>
          <w:i/>
          <w:lang w:val="en-GB"/>
        </w:rPr>
      </w:pPr>
      <w:r w:rsidRPr="0016638E">
        <w:rPr>
          <w:i/>
          <w:lang w:val="en-GB"/>
        </w:rPr>
        <w:t>L</w:t>
      </w:r>
      <w:r w:rsidR="00983E2B" w:rsidRPr="0016638E">
        <w:rPr>
          <w:i/>
          <w:lang w:val="en-GB"/>
        </w:rPr>
        <w:t>ow</w:t>
      </w:r>
    </w:p>
    <w:p w14:paraId="68887D12" w14:textId="77777777" w:rsidR="00CD5606" w:rsidRPr="00CD5606" w:rsidRDefault="00CD5606" w:rsidP="00CD5606">
      <w:pPr>
        <w:jc w:val="both"/>
        <w:rPr>
          <w:i/>
          <w:lang w:val="en-GB"/>
        </w:rPr>
      </w:pPr>
    </w:p>
    <w:p w14:paraId="5733075C" w14:textId="77777777" w:rsidR="00FE1CDB" w:rsidRDefault="00FE1CDB" w:rsidP="0016638E">
      <w:pPr>
        <w:jc w:val="both"/>
        <w:rPr>
          <w:b/>
          <w:lang w:val="en-GB"/>
        </w:rPr>
      </w:pPr>
    </w:p>
    <w:p w14:paraId="5BAE3CDF" w14:textId="77777777" w:rsidR="00B7618D" w:rsidRDefault="00B7618D" w:rsidP="0016638E">
      <w:pPr>
        <w:jc w:val="both"/>
        <w:rPr>
          <w:b/>
          <w:lang w:val="en-GB"/>
        </w:rPr>
      </w:pPr>
      <w:r>
        <w:rPr>
          <w:noProof/>
        </w:rPr>
        <mc:AlternateContent>
          <mc:Choice Requires="wps">
            <w:drawing>
              <wp:anchor distT="0" distB="0" distL="114300" distR="114300" simplePos="0" relativeHeight="251664384" behindDoc="0" locked="0" layoutInCell="1" allowOverlap="1" wp14:anchorId="1C784DE4" wp14:editId="4E50E192">
                <wp:simplePos x="0" y="0"/>
                <wp:positionH relativeFrom="column">
                  <wp:posOffset>2093548</wp:posOffset>
                </wp:positionH>
                <wp:positionV relativeFrom="paragraph">
                  <wp:posOffset>81748</wp:posOffset>
                </wp:positionV>
                <wp:extent cx="3700145"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3700145" cy="635"/>
                        </a:xfrm>
                        <a:prstGeom prst="rect">
                          <a:avLst/>
                        </a:prstGeom>
                        <a:solidFill>
                          <a:prstClr val="white"/>
                        </a:solidFill>
                        <a:ln>
                          <a:noFill/>
                        </a:ln>
                      </wps:spPr>
                      <wps:txbx>
                        <w:txbxContent>
                          <w:p w14:paraId="04E66713" w14:textId="77777777" w:rsidR="00305E78" w:rsidRPr="00CD543D" w:rsidRDefault="00305E78" w:rsidP="00B7618D">
                            <w:pPr>
                              <w:pStyle w:val="Beschriftung"/>
                              <w:rPr>
                                <w:noProof/>
                              </w:rPr>
                            </w:pPr>
                            <w:bookmarkStart w:id="12" w:name="_Toc83204609"/>
                            <w:r>
                              <w:t xml:space="preserve">Figure </w:t>
                            </w:r>
                            <w:r>
                              <w:fldChar w:fldCharType="begin"/>
                            </w:r>
                            <w:r>
                              <w:instrText xml:space="preserve"> SEQ Figure \* ARABIC </w:instrText>
                            </w:r>
                            <w:r>
                              <w:fldChar w:fldCharType="separate"/>
                            </w:r>
                            <w:r>
                              <w:rPr>
                                <w:noProof/>
                              </w:rPr>
                              <w:t>2</w:t>
                            </w:r>
                            <w:r>
                              <w:fldChar w:fldCharType="end"/>
                            </w:r>
                            <w:r>
                              <w:t>: DISK1</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784DE4" id="_x0000_t202" coordsize="21600,21600" o:spt="202" path="m,l,21600r21600,l21600,xe">
                <v:stroke joinstyle="miter"/>
                <v:path gradientshapeok="t" o:connecttype="rect"/>
              </v:shapetype>
              <v:shape id="Textfeld 21" o:spid="_x0000_s1026" type="#_x0000_t202" style="position:absolute;left:0;text-align:left;margin-left:164.85pt;margin-top:6.45pt;width:291.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" stroked="f">
                <v:textbox style="mso-fit-shape-to-text:t" inset="0,0,0,0">
                  <w:txbxContent>
                    <w:p w14:paraId="04E66713" w14:textId="77777777" w:rsidR="00305E78" w:rsidRPr="00CD543D" w:rsidRDefault="00305E78" w:rsidP="00B7618D">
                      <w:pPr>
                        <w:pStyle w:val="Beschriftung"/>
                        <w:rPr>
                          <w:noProof/>
                        </w:rPr>
                      </w:pPr>
                      <w:bookmarkStart w:id="13" w:name="_Toc83204609"/>
                      <w:r>
                        <w:t xml:space="preserve">Figure </w:t>
                      </w:r>
                      <w:r>
                        <w:fldChar w:fldCharType="begin"/>
                      </w:r>
                      <w:r>
                        <w:instrText xml:space="preserve"> SEQ Figure \* ARABIC </w:instrText>
                      </w:r>
                      <w:r>
                        <w:fldChar w:fldCharType="separate"/>
                      </w:r>
                      <w:r>
                        <w:rPr>
                          <w:noProof/>
                        </w:rPr>
                        <w:t>2</w:t>
                      </w:r>
                      <w:r>
                        <w:fldChar w:fldCharType="end"/>
                      </w:r>
                      <w:r>
                        <w:t>: DISK1</w:t>
                      </w:r>
                      <w:bookmarkEnd w:id="13"/>
                    </w:p>
                  </w:txbxContent>
                </v:textbox>
                <w10:wrap type="square"/>
              </v:shape>
            </w:pict>
          </mc:Fallback>
        </mc:AlternateContent>
      </w:r>
    </w:p>
    <w:p w14:paraId="466218CB" w14:textId="77777777" w:rsidR="00CD5606" w:rsidRPr="0016638E" w:rsidRDefault="00983E2B" w:rsidP="0016638E">
      <w:pPr>
        <w:jc w:val="both"/>
        <w:rPr>
          <w:b/>
          <w:lang w:val="en-GB"/>
        </w:rPr>
      </w:pPr>
      <w:r w:rsidRPr="0016638E">
        <w:rPr>
          <w:b/>
          <w:lang w:val="en-GB"/>
        </w:rPr>
        <w:t>Necessary technical equipment:</w:t>
      </w:r>
    </w:p>
    <w:tbl>
      <w:tblPr>
        <w:tblStyle w:val="Tabellenraster"/>
        <w:tblW w:w="0" w:type="auto"/>
        <w:tblInd w:w="-5" w:type="dxa"/>
        <w:tblLook w:val="04A0" w:firstRow="1" w:lastRow="0" w:firstColumn="1" w:lastColumn="0" w:noHBand="0" w:noVBand="1"/>
      </w:tblPr>
      <w:tblGrid>
        <w:gridCol w:w="4536"/>
        <w:gridCol w:w="4531"/>
      </w:tblGrid>
      <w:tr w:rsidR="00C25388" w14:paraId="4C89155A" w14:textId="77777777" w:rsidTr="00791DD4">
        <w:tc>
          <w:tcPr>
            <w:tcW w:w="4536" w:type="dxa"/>
          </w:tcPr>
          <w:p w14:paraId="3C5DFF29" w14:textId="77777777" w:rsidR="00C25388" w:rsidRPr="00CD5606" w:rsidRDefault="00C25388" w:rsidP="00F33203">
            <w:pPr>
              <w:pStyle w:val="Listenabsatz"/>
              <w:spacing w:line="360" w:lineRule="auto"/>
              <w:ind w:left="0"/>
              <w:jc w:val="center"/>
              <w:rPr>
                <w:b/>
                <w:lang w:val="en-GB"/>
              </w:rPr>
            </w:pPr>
            <w:r w:rsidRPr="00CD5606">
              <w:rPr>
                <w:b/>
                <w:lang w:val="en-GB"/>
              </w:rPr>
              <w:t>Teacher</w:t>
            </w:r>
            <w:r w:rsidR="00B7618D">
              <w:rPr>
                <w:b/>
                <w:lang w:val="en-GB"/>
              </w:rPr>
              <w:t xml:space="preserve"> / Schools</w:t>
            </w:r>
          </w:p>
        </w:tc>
        <w:tc>
          <w:tcPr>
            <w:tcW w:w="4531" w:type="dxa"/>
          </w:tcPr>
          <w:p w14:paraId="7D129272" w14:textId="77777777" w:rsidR="00C25388" w:rsidRPr="00CD5606" w:rsidRDefault="00B7618D" w:rsidP="00F33203">
            <w:pPr>
              <w:pStyle w:val="Listenabsatz"/>
              <w:spacing w:line="360" w:lineRule="auto"/>
              <w:ind w:left="0"/>
              <w:jc w:val="center"/>
              <w:rPr>
                <w:b/>
                <w:lang w:val="en-GB"/>
              </w:rPr>
            </w:pPr>
            <w:r>
              <w:rPr>
                <w:b/>
                <w:lang w:val="en-GB"/>
              </w:rPr>
              <w:t>Learners</w:t>
            </w:r>
          </w:p>
        </w:tc>
      </w:tr>
      <w:tr w:rsidR="00C25388" w14:paraId="41EFC0F3" w14:textId="77777777" w:rsidTr="00791DD4">
        <w:tc>
          <w:tcPr>
            <w:tcW w:w="4536" w:type="dxa"/>
          </w:tcPr>
          <w:p w14:paraId="4204F3F0" w14:textId="77777777" w:rsidR="00791DD4" w:rsidRDefault="00791DD4" w:rsidP="00791DD4">
            <w:pPr>
              <w:jc w:val="both"/>
              <w:rPr>
                <w:b/>
                <w:i/>
                <w:lang w:val="en-GB"/>
              </w:rPr>
            </w:pPr>
          </w:p>
          <w:p w14:paraId="530F1AA6" w14:textId="77777777" w:rsidR="00CD5606" w:rsidRPr="00791DD4" w:rsidRDefault="00CD5606" w:rsidP="00791DD4">
            <w:pPr>
              <w:jc w:val="both"/>
              <w:rPr>
                <w:b/>
                <w:lang w:val="en-GB"/>
              </w:rPr>
            </w:pPr>
            <w:r w:rsidRPr="00791DD4">
              <w:rPr>
                <w:b/>
                <w:i/>
                <w:lang w:val="en-GB"/>
              </w:rPr>
              <w:t>Hardware</w:t>
            </w:r>
            <w:r w:rsidRPr="00791DD4">
              <w:rPr>
                <w:b/>
                <w:lang w:val="en-GB"/>
              </w:rPr>
              <w:t xml:space="preserve">: </w:t>
            </w:r>
          </w:p>
          <w:p w14:paraId="057E31B1" w14:textId="77777777" w:rsidR="00B7618D" w:rsidRPr="00B7618D" w:rsidRDefault="00CD5606" w:rsidP="00791DD4">
            <w:pPr>
              <w:pStyle w:val="Listenabsatz"/>
              <w:numPr>
                <w:ilvl w:val="0"/>
                <w:numId w:val="17"/>
              </w:numPr>
              <w:jc w:val="both"/>
              <w:rPr>
                <w:sz w:val="20"/>
                <w:lang w:val="en-GB"/>
              </w:rPr>
            </w:pPr>
            <w:r w:rsidRPr="00B7618D">
              <w:rPr>
                <w:sz w:val="20"/>
                <w:lang w:val="en-GB"/>
              </w:rPr>
              <w:t>Internet Connection</w:t>
            </w:r>
          </w:p>
          <w:p w14:paraId="55450F8B" w14:textId="77777777" w:rsidR="00B7618D" w:rsidRPr="00B7618D" w:rsidRDefault="00CD5606" w:rsidP="00791DD4">
            <w:pPr>
              <w:pStyle w:val="Listenabsatz"/>
              <w:numPr>
                <w:ilvl w:val="0"/>
                <w:numId w:val="17"/>
              </w:numPr>
              <w:jc w:val="both"/>
              <w:rPr>
                <w:sz w:val="20"/>
                <w:lang w:val="en-GB"/>
              </w:rPr>
            </w:pPr>
            <w:r w:rsidRPr="00B7618D">
              <w:rPr>
                <w:sz w:val="20"/>
                <w:lang w:val="en-GB"/>
              </w:rPr>
              <w:t>Projection in Classroom</w:t>
            </w:r>
          </w:p>
          <w:p w14:paraId="557222D5" w14:textId="77777777" w:rsidR="00B7618D" w:rsidRPr="00B7618D" w:rsidRDefault="00CD5606" w:rsidP="00791DD4">
            <w:pPr>
              <w:pStyle w:val="Listenabsatz"/>
              <w:numPr>
                <w:ilvl w:val="0"/>
                <w:numId w:val="17"/>
              </w:numPr>
              <w:jc w:val="both"/>
              <w:rPr>
                <w:sz w:val="20"/>
                <w:lang w:val="en-GB"/>
              </w:rPr>
            </w:pPr>
            <w:r w:rsidRPr="00B7618D">
              <w:rPr>
                <w:sz w:val="20"/>
                <w:lang w:val="en-GB"/>
              </w:rPr>
              <w:t>Tablet / Digital Pen</w:t>
            </w:r>
          </w:p>
          <w:p w14:paraId="16AF2F55" w14:textId="77777777" w:rsidR="00CD5606" w:rsidRPr="00B7618D" w:rsidRDefault="00CD5606" w:rsidP="00791DD4">
            <w:pPr>
              <w:pStyle w:val="Listenabsatz"/>
              <w:numPr>
                <w:ilvl w:val="0"/>
                <w:numId w:val="17"/>
              </w:numPr>
              <w:jc w:val="both"/>
              <w:rPr>
                <w:sz w:val="20"/>
                <w:lang w:val="en-GB"/>
              </w:rPr>
            </w:pPr>
            <w:r w:rsidRPr="00B7618D">
              <w:rPr>
                <w:sz w:val="20"/>
                <w:lang w:val="en-GB"/>
              </w:rPr>
              <w:t>Microphone</w:t>
            </w:r>
          </w:p>
          <w:p w14:paraId="59B77D36" w14:textId="77777777" w:rsidR="00CD5606" w:rsidRPr="00B7618D" w:rsidRDefault="00CD5606" w:rsidP="00791DD4">
            <w:pPr>
              <w:pStyle w:val="Listenabsatz"/>
              <w:ind w:left="0"/>
              <w:jc w:val="both"/>
              <w:rPr>
                <w:b/>
                <w:sz w:val="20"/>
                <w:lang w:val="en-GB"/>
              </w:rPr>
            </w:pPr>
          </w:p>
          <w:p w14:paraId="6F4B5655" w14:textId="77777777" w:rsidR="00CD5606" w:rsidRPr="00791DD4" w:rsidRDefault="00CD5606" w:rsidP="00791DD4">
            <w:pPr>
              <w:jc w:val="both"/>
              <w:rPr>
                <w:b/>
                <w:sz w:val="20"/>
                <w:lang w:val="en-GB"/>
              </w:rPr>
            </w:pPr>
            <w:r w:rsidRPr="00791DD4">
              <w:rPr>
                <w:b/>
                <w:i/>
                <w:lang w:val="en-GB"/>
              </w:rPr>
              <w:t>Software</w:t>
            </w:r>
            <w:r w:rsidRPr="00791DD4">
              <w:rPr>
                <w:b/>
                <w:sz w:val="20"/>
                <w:lang w:val="en-GB"/>
              </w:rPr>
              <w:t xml:space="preserve">: </w:t>
            </w:r>
          </w:p>
          <w:p w14:paraId="383BF34A" w14:textId="77777777" w:rsidR="00B7618D" w:rsidRPr="00B7618D" w:rsidRDefault="00CD5606" w:rsidP="00791DD4">
            <w:pPr>
              <w:pStyle w:val="Listenabsatz"/>
              <w:numPr>
                <w:ilvl w:val="0"/>
                <w:numId w:val="17"/>
              </w:numPr>
              <w:jc w:val="both"/>
              <w:rPr>
                <w:sz w:val="20"/>
                <w:lang w:val="en-GB"/>
              </w:rPr>
            </w:pPr>
            <w:r w:rsidRPr="00B7618D">
              <w:rPr>
                <w:sz w:val="20"/>
                <w:lang w:val="en-GB"/>
              </w:rPr>
              <w:t>Streaming Software (Streamlabs OBS</w:t>
            </w:r>
            <w:r w:rsidR="00B7618D" w:rsidRPr="00B7618D">
              <w:rPr>
                <w:sz w:val="20"/>
                <w:lang w:val="en-GB"/>
              </w:rPr>
              <w:t>)</w:t>
            </w:r>
          </w:p>
          <w:p w14:paraId="6EF133D3" w14:textId="77777777" w:rsidR="00B7618D" w:rsidRPr="00B7618D" w:rsidRDefault="00CD5606" w:rsidP="00791DD4">
            <w:pPr>
              <w:pStyle w:val="Listenabsatz"/>
              <w:numPr>
                <w:ilvl w:val="0"/>
                <w:numId w:val="17"/>
              </w:numPr>
              <w:jc w:val="both"/>
              <w:rPr>
                <w:sz w:val="20"/>
                <w:lang w:val="en-GB"/>
              </w:rPr>
            </w:pPr>
            <w:r w:rsidRPr="00B7618D">
              <w:rPr>
                <w:sz w:val="20"/>
                <w:lang w:val="en-GB"/>
              </w:rPr>
              <w:t>Streaming Software Access (Twitch)</w:t>
            </w:r>
          </w:p>
          <w:p w14:paraId="365E0C9B" w14:textId="77777777" w:rsidR="00CD5606" w:rsidRPr="00B7618D" w:rsidRDefault="00CD5606" w:rsidP="00791DD4">
            <w:pPr>
              <w:pStyle w:val="Listenabsatz"/>
              <w:numPr>
                <w:ilvl w:val="0"/>
                <w:numId w:val="17"/>
              </w:numPr>
              <w:jc w:val="both"/>
              <w:rPr>
                <w:b/>
                <w:sz w:val="20"/>
                <w:lang w:val="en-GB"/>
              </w:rPr>
            </w:pPr>
            <w:r w:rsidRPr="00B7618D">
              <w:rPr>
                <w:sz w:val="20"/>
                <w:lang w:val="en-GB"/>
              </w:rPr>
              <w:t>Whiteboard Software for better presentation</w:t>
            </w:r>
          </w:p>
        </w:tc>
        <w:tc>
          <w:tcPr>
            <w:tcW w:w="4531" w:type="dxa"/>
          </w:tcPr>
          <w:p w14:paraId="51165FF6" w14:textId="77777777" w:rsidR="00791DD4" w:rsidRDefault="00791DD4" w:rsidP="00791DD4">
            <w:pPr>
              <w:jc w:val="both"/>
              <w:rPr>
                <w:b/>
                <w:i/>
                <w:lang w:val="en-GB"/>
              </w:rPr>
            </w:pPr>
          </w:p>
          <w:p w14:paraId="626C4F69" w14:textId="77777777" w:rsidR="00CD5606" w:rsidRPr="00791DD4" w:rsidRDefault="00CD5606" w:rsidP="00791DD4">
            <w:pPr>
              <w:jc w:val="both"/>
              <w:rPr>
                <w:b/>
                <w:sz w:val="20"/>
                <w:lang w:val="en-GB"/>
              </w:rPr>
            </w:pPr>
            <w:r w:rsidRPr="00791DD4">
              <w:rPr>
                <w:b/>
                <w:i/>
                <w:lang w:val="en-GB"/>
              </w:rPr>
              <w:t>Hardware</w:t>
            </w:r>
            <w:r w:rsidRPr="00791DD4">
              <w:rPr>
                <w:b/>
                <w:sz w:val="20"/>
                <w:lang w:val="en-GB"/>
              </w:rPr>
              <w:t>:</w:t>
            </w:r>
          </w:p>
          <w:p w14:paraId="702F5053" w14:textId="77777777" w:rsidR="00B7618D" w:rsidRPr="00B7618D" w:rsidRDefault="00CD5606" w:rsidP="00791DD4">
            <w:pPr>
              <w:pStyle w:val="Listenabsatz"/>
              <w:numPr>
                <w:ilvl w:val="0"/>
                <w:numId w:val="17"/>
              </w:numPr>
              <w:jc w:val="both"/>
              <w:rPr>
                <w:sz w:val="20"/>
                <w:lang w:val="en-GB"/>
              </w:rPr>
            </w:pPr>
            <w:r w:rsidRPr="00B7618D">
              <w:rPr>
                <w:sz w:val="20"/>
                <w:lang w:val="en-GB"/>
              </w:rPr>
              <w:t>Internet Connection</w:t>
            </w:r>
          </w:p>
          <w:p w14:paraId="6229708B" w14:textId="77777777" w:rsidR="00C25388" w:rsidRPr="00B7618D" w:rsidRDefault="00CD5606" w:rsidP="00791DD4">
            <w:pPr>
              <w:pStyle w:val="Listenabsatz"/>
              <w:numPr>
                <w:ilvl w:val="0"/>
                <w:numId w:val="17"/>
              </w:numPr>
              <w:jc w:val="both"/>
              <w:rPr>
                <w:sz w:val="20"/>
                <w:lang w:val="en-GB"/>
              </w:rPr>
            </w:pPr>
            <w:r w:rsidRPr="00B7618D">
              <w:rPr>
                <w:sz w:val="20"/>
                <w:lang w:val="en-GB"/>
              </w:rPr>
              <w:t>Computer / Tablet</w:t>
            </w:r>
          </w:p>
          <w:p w14:paraId="6ACF7004" w14:textId="77777777" w:rsidR="00CD5606" w:rsidRPr="00B7618D" w:rsidRDefault="00CD5606" w:rsidP="00791DD4">
            <w:pPr>
              <w:pStyle w:val="Listenabsatz"/>
              <w:ind w:left="0"/>
              <w:jc w:val="both"/>
              <w:rPr>
                <w:b/>
                <w:sz w:val="20"/>
                <w:lang w:val="en-GB"/>
              </w:rPr>
            </w:pPr>
          </w:p>
          <w:p w14:paraId="33093C65" w14:textId="77777777" w:rsidR="00791DD4" w:rsidRDefault="00791DD4" w:rsidP="00791DD4">
            <w:pPr>
              <w:jc w:val="both"/>
              <w:rPr>
                <w:b/>
                <w:i/>
                <w:lang w:val="en-GB"/>
              </w:rPr>
            </w:pPr>
          </w:p>
          <w:p w14:paraId="045EBABF" w14:textId="77777777" w:rsidR="00171648" w:rsidRDefault="00171648" w:rsidP="00791DD4">
            <w:pPr>
              <w:jc w:val="both"/>
              <w:rPr>
                <w:b/>
                <w:i/>
                <w:lang w:val="en-GB"/>
              </w:rPr>
            </w:pPr>
          </w:p>
          <w:p w14:paraId="412EF2E0" w14:textId="77777777" w:rsidR="00CD5606" w:rsidRPr="00791DD4" w:rsidRDefault="00CD5606" w:rsidP="00791DD4">
            <w:pPr>
              <w:jc w:val="both"/>
              <w:rPr>
                <w:b/>
                <w:sz w:val="20"/>
                <w:lang w:val="en-GB"/>
              </w:rPr>
            </w:pPr>
            <w:r w:rsidRPr="00791DD4">
              <w:rPr>
                <w:b/>
                <w:i/>
                <w:lang w:val="en-GB"/>
              </w:rPr>
              <w:t>Software</w:t>
            </w:r>
            <w:r w:rsidRPr="00791DD4">
              <w:rPr>
                <w:b/>
                <w:sz w:val="20"/>
                <w:lang w:val="en-GB"/>
              </w:rPr>
              <w:t xml:space="preserve">: </w:t>
            </w:r>
          </w:p>
          <w:p w14:paraId="41284BC6" w14:textId="77777777" w:rsidR="00CD5606" w:rsidRPr="00B7618D" w:rsidRDefault="00CD5606" w:rsidP="00791DD4">
            <w:pPr>
              <w:pStyle w:val="Listenabsatz"/>
              <w:keepNext/>
              <w:numPr>
                <w:ilvl w:val="0"/>
                <w:numId w:val="17"/>
              </w:numPr>
              <w:jc w:val="both"/>
              <w:rPr>
                <w:sz w:val="20"/>
                <w:lang w:val="en-GB"/>
              </w:rPr>
            </w:pPr>
            <w:r w:rsidRPr="00B7618D">
              <w:rPr>
                <w:sz w:val="20"/>
                <w:lang w:val="en-GB"/>
              </w:rPr>
              <w:t>Browser</w:t>
            </w:r>
          </w:p>
        </w:tc>
      </w:tr>
    </w:tbl>
    <w:p w14:paraId="25C9F1D6" w14:textId="77777777" w:rsidR="00464383" w:rsidRPr="00CD5606" w:rsidRDefault="00B7618D" w:rsidP="00B7618D">
      <w:pPr>
        <w:pStyle w:val="Beschriftung"/>
        <w:rPr>
          <w:lang w:val="en-GB"/>
        </w:rPr>
      </w:pPr>
      <w:bookmarkStart w:id="14" w:name="_Toc83389842"/>
      <w:r w:rsidRPr="00B7618D">
        <w:rPr>
          <w:lang w:val="en-GB"/>
        </w:rPr>
        <w:t xml:space="preserve">Table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2</w:t>
      </w:r>
      <w:r w:rsidR="00C924C1">
        <w:rPr>
          <w:lang w:val="en-GB"/>
        </w:rPr>
        <w:fldChar w:fldCharType="end"/>
      </w:r>
      <w:r w:rsidRPr="00B7618D">
        <w:rPr>
          <w:lang w:val="en-GB"/>
        </w:rPr>
        <w:t>: Necessary technical equipment - DISK 1</w:t>
      </w:r>
      <w:bookmarkEnd w:id="14"/>
    </w:p>
    <w:p w14:paraId="4F4F6420" w14:textId="77777777" w:rsidR="00983E2B" w:rsidRPr="0016638E" w:rsidRDefault="00983E2B" w:rsidP="0016638E">
      <w:pPr>
        <w:jc w:val="both"/>
        <w:rPr>
          <w:b/>
          <w:lang w:val="en-GB"/>
        </w:rPr>
      </w:pPr>
      <w:r w:rsidRPr="0016638E">
        <w:rPr>
          <w:b/>
          <w:lang w:val="en-GB"/>
        </w:rPr>
        <w:t>Description of the DISK 1 approach:</w:t>
      </w:r>
    </w:p>
    <w:p w14:paraId="33C1011C" w14:textId="77777777" w:rsidR="005B130F" w:rsidRPr="0016638E" w:rsidRDefault="00983E2B" w:rsidP="00B7618D">
      <w:pPr>
        <w:spacing w:line="360" w:lineRule="auto"/>
        <w:jc w:val="both"/>
        <w:rPr>
          <w:lang w:val="en-GB"/>
        </w:rPr>
      </w:pPr>
      <w:r w:rsidRPr="0016638E">
        <w:rPr>
          <w:lang w:val="en-GB"/>
        </w:rPr>
        <w:t>DISK 1 is the first stage of the four-stage DISK-Online Approach. The students are split into an in-class group and an online group. Interaction between learners and the teacher takes place in the classroom</w:t>
      </w:r>
      <w:r w:rsidR="001C44D5" w:rsidRPr="0016638E">
        <w:rPr>
          <w:lang w:val="en-GB"/>
        </w:rPr>
        <w:t xml:space="preserve"> (cf. </w:t>
      </w:r>
      <w:r w:rsidR="001C44D5" w:rsidRPr="002359FB">
        <w:rPr>
          <w:smallCaps/>
          <w:lang w:val="en-GB"/>
        </w:rPr>
        <w:t>Beutner</w:t>
      </w:r>
      <w:r w:rsidR="001C44D5" w:rsidRPr="0016638E">
        <w:rPr>
          <w:lang w:val="en-GB"/>
        </w:rPr>
        <w:t xml:space="preserve"> &amp; </w:t>
      </w:r>
      <w:r w:rsidR="001C44D5" w:rsidRPr="002359FB">
        <w:rPr>
          <w:smallCaps/>
          <w:lang w:val="en-GB"/>
        </w:rPr>
        <w:t>Pechuel</w:t>
      </w:r>
      <w:r w:rsidR="001C44D5" w:rsidRPr="0016638E">
        <w:rPr>
          <w:lang w:val="en-GB"/>
        </w:rPr>
        <w:t xml:space="preserve"> 2021</w:t>
      </w:r>
      <w:r w:rsidR="008257D4">
        <w:rPr>
          <w:lang w:val="en-GB"/>
        </w:rPr>
        <w:t>a</w:t>
      </w:r>
      <w:r w:rsidR="005B130F" w:rsidRPr="0016638E">
        <w:rPr>
          <w:lang w:val="en-GB"/>
        </w:rPr>
        <w:t xml:space="preserve">, p.163). For the learners, the lesson is streamed through a classroom on the internet. The online group can follow the lesson from home without asking questions or actively participating. The teacher is free to decide whether to record the stream so that the students can watch it again if necessary. It is recommended that learners who follow the stream online take extensive notes to interact with the teacher when groups are switched and they become the in-class group (cf. </w:t>
      </w:r>
      <w:r w:rsidR="005B130F" w:rsidRPr="002359FB">
        <w:rPr>
          <w:smallCaps/>
          <w:lang w:val="en-GB"/>
        </w:rPr>
        <w:t>Beutner</w:t>
      </w:r>
      <w:r w:rsidR="005B130F" w:rsidRPr="0016638E">
        <w:rPr>
          <w:lang w:val="en-GB"/>
        </w:rPr>
        <w:t xml:space="preserve"> &amp; </w:t>
      </w:r>
      <w:r w:rsidR="005B130F" w:rsidRPr="002359FB">
        <w:rPr>
          <w:smallCaps/>
          <w:lang w:val="en-GB"/>
        </w:rPr>
        <w:t>Pechuel</w:t>
      </w:r>
      <w:r w:rsidR="005B130F" w:rsidRPr="0016638E">
        <w:rPr>
          <w:lang w:val="en-GB"/>
        </w:rPr>
        <w:t xml:space="preserve"> 2021, p.163).This should be communicated to the students, as it is difficult for the teacher to evaluate the performance of students who are in the in-class gr</w:t>
      </w:r>
      <w:r w:rsidR="0016638E">
        <w:rPr>
          <w:lang w:val="en-GB"/>
        </w:rPr>
        <w:t>oup and do not communicate.</w:t>
      </w:r>
    </w:p>
    <w:p w14:paraId="0E544EB7" w14:textId="77777777" w:rsidR="00B7618D" w:rsidRPr="008257D4" w:rsidRDefault="00B7618D" w:rsidP="00C25388">
      <w:pPr>
        <w:keepNext/>
        <w:jc w:val="center"/>
        <w:rPr>
          <w:lang w:val="en-GB"/>
        </w:rPr>
        <w:sectPr w:rsidR="00B7618D" w:rsidRPr="008257D4">
          <w:pgSz w:w="11906" w:h="16838"/>
          <w:pgMar w:top="1417" w:right="1417" w:bottom="1134" w:left="1417" w:header="708" w:footer="708" w:gutter="0"/>
          <w:cols w:space="708"/>
          <w:docGrid w:linePitch="360"/>
        </w:sectPr>
      </w:pPr>
    </w:p>
    <w:p w14:paraId="535C7727" w14:textId="77777777" w:rsidR="001213FA" w:rsidRPr="008257D4" w:rsidRDefault="001213FA" w:rsidP="00C25388">
      <w:pPr>
        <w:keepNext/>
        <w:jc w:val="center"/>
        <w:rPr>
          <w:lang w:val="en-GB"/>
        </w:rPr>
      </w:pPr>
    </w:p>
    <w:p w14:paraId="1D54079C" w14:textId="77777777" w:rsidR="00983E2B" w:rsidRPr="007A7EAD" w:rsidRDefault="00983E2B" w:rsidP="00B7618D">
      <w:pPr>
        <w:pStyle w:val="berschrift1"/>
        <w:numPr>
          <w:ilvl w:val="1"/>
          <w:numId w:val="1"/>
        </w:numPr>
        <w:ind w:hanging="720"/>
        <w:rPr>
          <w:b/>
          <w:lang w:val="en-GB"/>
        </w:rPr>
      </w:pPr>
      <w:bookmarkStart w:id="15" w:name="_Toc83631820"/>
      <w:r w:rsidRPr="001D2530">
        <w:rPr>
          <w:lang w:val="en-GB"/>
        </w:rPr>
        <w:t>DISK</w:t>
      </w:r>
      <w:r w:rsidR="0016638E" w:rsidRPr="007A7EAD">
        <w:rPr>
          <w:b/>
          <w:lang w:val="en-GB"/>
        </w:rPr>
        <w:t xml:space="preserve"> </w:t>
      </w:r>
      <w:r w:rsidRPr="0059025A">
        <w:rPr>
          <w:lang w:val="en-GB"/>
        </w:rPr>
        <w:t>2</w:t>
      </w:r>
      <w:r w:rsidR="0059025A">
        <w:rPr>
          <w:lang w:val="en-GB"/>
        </w:rPr>
        <w:t xml:space="preserve"> - Guidance</w:t>
      </w:r>
      <w:bookmarkEnd w:id="15"/>
    </w:p>
    <w:p w14:paraId="3BB4A97D" w14:textId="77777777" w:rsidR="00B7618D" w:rsidRDefault="00544E26" w:rsidP="0016638E">
      <w:pPr>
        <w:jc w:val="both"/>
        <w:rPr>
          <w:b/>
          <w:lang w:val="en-GB"/>
        </w:rPr>
      </w:pPr>
      <w:r>
        <w:rPr>
          <w:noProof/>
        </w:rPr>
        <w:drawing>
          <wp:anchor distT="0" distB="0" distL="114300" distR="114300" simplePos="0" relativeHeight="251659264" behindDoc="0" locked="0" layoutInCell="1" allowOverlap="1" wp14:anchorId="0FEA6B4B" wp14:editId="2F22DA23">
            <wp:simplePos x="0" y="0"/>
            <wp:positionH relativeFrom="margin">
              <wp:posOffset>2145030</wp:posOffset>
            </wp:positionH>
            <wp:positionV relativeFrom="margin">
              <wp:posOffset>832485</wp:posOffset>
            </wp:positionV>
            <wp:extent cx="3620135" cy="2026920"/>
            <wp:effectExtent l="19050" t="19050" r="18415" b="11430"/>
            <wp:wrapSquare wrapText="bothSides"/>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cstate="print">
                      <a:extLst>
                        <a:ext uri="{28A0092B-C50C-407E-A947-70E740481C1C}">
                          <a14:useLocalDpi xmlns:a14="http://schemas.microsoft.com/office/drawing/2010/main" val="0"/>
                        </a:ext>
                      </a:extLst>
                    </a:blip>
                    <a:srcRect l="49720" b="49496"/>
                    <a:stretch/>
                  </pic:blipFill>
                  <pic:spPr bwMode="auto">
                    <a:xfrm>
                      <a:off x="0" y="0"/>
                      <a:ext cx="3620135" cy="2026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6F4A2" w14:textId="77777777" w:rsidR="0016638E" w:rsidRPr="0016638E" w:rsidRDefault="0016638E" w:rsidP="0016638E">
      <w:pPr>
        <w:jc w:val="both"/>
        <w:rPr>
          <w:lang w:val="en-GB"/>
        </w:rPr>
      </w:pPr>
      <w:r w:rsidRPr="0016638E">
        <w:rPr>
          <w:b/>
          <w:lang w:val="en-GB"/>
        </w:rPr>
        <w:t>Level of difficulty</w:t>
      </w:r>
      <w:r w:rsidR="00120A14">
        <w:rPr>
          <w:b/>
          <w:lang w:val="en-GB"/>
        </w:rPr>
        <w:t xml:space="preserve"> for teachers</w:t>
      </w:r>
      <w:r w:rsidRPr="0016638E">
        <w:rPr>
          <w:b/>
          <w:lang w:val="en-GB"/>
        </w:rPr>
        <w:t>:</w:t>
      </w:r>
      <w:r w:rsidRPr="0016638E">
        <w:rPr>
          <w:lang w:val="en-GB"/>
        </w:rPr>
        <w:t xml:space="preserve"> </w:t>
      </w:r>
    </w:p>
    <w:p w14:paraId="7D73A49E" w14:textId="77777777" w:rsidR="0016638E" w:rsidRPr="0016638E" w:rsidRDefault="0016638E" w:rsidP="0016638E">
      <w:pPr>
        <w:jc w:val="both"/>
        <w:rPr>
          <w:i/>
          <w:lang w:val="en-GB"/>
        </w:rPr>
      </w:pPr>
      <w:r>
        <w:rPr>
          <w:i/>
          <w:lang w:val="en-GB"/>
        </w:rPr>
        <w:t>Normal</w:t>
      </w:r>
    </w:p>
    <w:p w14:paraId="587F4353" w14:textId="77777777" w:rsidR="0016638E" w:rsidRDefault="0016638E" w:rsidP="0016638E">
      <w:pPr>
        <w:pStyle w:val="Listenabsatz"/>
        <w:jc w:val="both"/>
        <w:rPr>
          <w:lang w:val="en-GB"/>
        </w:rPr>
      </w:pPr>
    </w:p>
    <w:p w14:paraId="25469FCB" w14:textId="77777777" w:rsidR="0016638E" w:rsidRPr="0016638E" w:rsidRDefault="0016638E" w:rsidP="0016638E">
      <w:pPr>
        <w:jc w:val="both"/>
        <w:rPr>
          <w:lang w:val="en-GB"/>
        </w:rPr>
      </w:pPr>
      <w:r w:rsidRPr="0016638E">
        <w:rPr>
          <w:b/>
          <w:lang w:val="en-GB"/>
        </w:rPr>
        <w:t>Degree of interaction:</w:t>
      </w:r>
      <w:r w:rsidRPr="0016638E">
        <w:rPr>
          <w:lang w:val="en-GB"/>
        </w:rPr>
        <w:t xml:space="preserve"> </w:t>
      </w:r>
    </w:p>
    <w:p w14:paraId="216D0404" w14:textId="77777777" w:rsidR="0016638E" w:rsidRPr="0016638E" w:rsidRDefault="00DF2CB2" w:rsidP="0016638E">
      <w:pPr>
        <w:jc w:val="both"/>
        <w:rPr>
          <w:i/>
          <w:lang w:val="en-GB"/>
        </w:rPr>
      </w:pPr>
      <w:r>
        <w:rPr>
          <w:i/>
          <w:lang w:val="en-GB"/>
        </w:rPr>
        <w:t>A</w:t>
      </w:r>
      <w:r w:rsidR="0016638E">
        <w:rPr>
          <w:i/>
          <w:lang w:val="en-GB"/>
        </w:rPr>
        <w:t>verage</w:t>
      </w:r>
    </w:p>
    <w:p w14:paraId="6E3FDC0D" w14:textId="77777777" w:rsidR="0016638E" w:rsidRDefault="0016638E" w:rsidP="0016638E">
      <w:pPr>
        <w:pStyle w:val="Listenabsatz"/>
        <w:jc w:val="both"/>
        <w:rPr>
          <w:lang w:val="en-GB"/>
        </w:rPr>
      </w:pPr>
    </w:p>
    <w:p w14:paraId="22E9CD52" w14:textId="77777777" w:rsidR="00791DD4" w:rsidRPr="00FE1CDB" w:rsidRDefault="00791DD4" w:rsidP="00FE1CDB">
      <w:pPr>
        <w:jc w:val="both"/>
        <w:rPr>
          <w:lang w:val="en-GB"/>
        </w:rPr>
      </w:pPr>
    </w:p>
    <w:p w14:paraId="7E767A28" w14:textId="77777777" w:rsidR="0084306A" w:rsidRPr="00FE1CDB" w:rsidRDefault="00FE1CDB" w:rsidP="00FE1CDB">
      <w:pPr>
        <w:jc w:val="both"/>
        <w:rPr>
          <w:lang w:val="en-GB"/>
        </w:rPr>
      </w:pPr>
      <w:r>
        <w:rPr>
          <w:noProof/>
        </w:rPr>
        <mc:AlternateContent>
          <mc:Choice Requires="wps">
            <w:drawing>
              <wp:anchor distT="0" distB="0" distL="114300" distR="114300" simplePos="0" relativeHeight="251661312" behindDoc="0" locked="0" layoutInCell="1" allowOverlap="1" wp14:anchorId="67174BE7" wp14:editId="03C7B8EF">
                <wp:simplePos x="0" y="0"/>
                <wp:positionH relativeFrom="column">
                  <wp:posOffset>2218055</wp:posOffset>
                </wp:positionH>
                <wp:positionV relativeFrom="paragraph">
                  <wp:posOffset>29833</wp:posOffset>
                </wp:positionV>
                <wp:extent cx="355092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0A66F6D2" w14:textId="77777777" w:rsidR="00305E78" w:rsidRPr="001541CF" w:rsidRDefault="00305E78" w:rsidP="0084306A">
                            <w:pPr>
                              <w:pStyle w:val="Beschriftung"/>
                              <w:rPr>
                                <w:noProof/>
                              </w:rPr>
                            </w:pPr>
                            <w:bookmarkStart w:id="16" w:name="_Toc83204610"/>
                            <w:r>
                              <w:t xml:space="preserve">Figure </w:t>
                            </w:r>
                            <w:r>
                              <w:fldChar w:fldCharType="begin"/>
                            </w:r>
                            <w:r>
                              <w:instrText xml:space="preserve"> SEQ Figure \* ARABIC </w:instrText>
                            </w:r>
                            <w:r>
                              <w:fldChar w:fldCharType="separate"/>
                            </w:r>
                            <w:r>
                              <w:rPr>
                                <w:noProof/>
                              </w:rPr>
                              <w:t>3</w:t>
                            </w:r>
                            <w:r>
                              <w:fldChar w:fldCharType="end"/>
                            </w:r>
                            <w:r>
                              <w:t>: DISK 2</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74BE7" id="Textfeld 1" o:spid="_x0000_s1027" type="#_x0000_t202" style="position:absolute;left:0;text-align:left;margin-left:174.65pt;margin-top:2.35pt;width:279.6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" stroked="f">
                <v:textbox style="mso-fit-shape-to-text:t" inset="0,0,0,0">
                  <w:txbxContent>
                    <w:p w14:paraId="0A66F6D2" w14:textId="77777777" w:rsidR="00305E78" w:rsidRPr="001541CF" w:rsidRDefault="00305E78" w:rsidP="0084306A">
                      <w:pPr>
                        <w:pStyle w:val="Beschriftung"/>
                        <w:rPr>
                          <w:noProof/>
                        </w:rPr>
                      </w:pPr>
                      <w:bookmarkStart w:id="17" w:name="_Toc83204610"/>
                      <w:r>
                        <w:t xml:space="preserve">Figure </w:t>
                      </w:r>
                      <w:r>
                        <w:fldChar w:fldCharType="begin"/>
                      </w:r>
                      <w:r>
                        <w:instrText xml:space="preserve"> SEQ Figure \* ARABIC </w:instrText>
                      </w:r>
                      <w:r>
                        <w:fldChar w:fldCharType="separate"/>
                      </w:r>
                      <w:r>
                        <w:rPr>
                          <w:noProof/>
                        </w:rPr>
                        <w:t>3</w:t>
                      </w:r>
                      <w:r>
                        <w:fldChar w:fldCharType="end"/>
                      </w:r>
                      <w:r>
                        <w:t>: DISK 2</w:t>
                      </w:r>
                      <w:bookmarkEnd w:id="17"/>
                    </w:p>
                  </w:txbxContent>
                </v:textbox>
                <w10:wrap type="square"/>
              </v:shape>
            </w:pict>
          </mc:Fallback>
        </mc:AlternateContent>
      </w:r>
    </w:p>
    <w:p w14:paraId="223959A7" w14:textId="77777777" w:rsidR="0016638E" w:rsidRPr="0016638E" w:rsidRDefault="0016638E" w:rsidP="0016638E">
      <w:pPr>
        <w:jc w:val="both"/>
        <w:rPr>
          <w:b/>
          <w:lang w:val="en-GB"/>
        </w:rPr>
      </w:pPr>
      <w:r w:rsidRPr="0016638E">
        <w:rPr>
          <w:b/>
          <w:lang w:val="en-GB"/>
        </w:rPr>
        <w:t>Necessary technical equipment:</w:t>
      </w:r>
    </w:p>
    <w:tbl>
      <w:tblPr>
        <w:tblStyle w:val="Tabellenraster"/>
        <w:tblW w:w="0" w:type="auto"/>
        <w:tblInd w:w="-5" w:type="dxa"/>
        <w:tblLook w:val="04A0" w:firstRow="1" w:lastRow="0" w:firstColumn="1" w:lastColumn="0" w:noHBand="0" w:noVBand="1"/>
      </w:tblPr>
      <w:tblGrid>
        <w:gridCol w:w="4536"/>
        <w:gridCol w:w="4531"/>
      </w:tblGrid>
      <w:tr w:rsidR="00BD061D" w14:paraId="0858CB30" w14:textId="77777777" w:rsidTr="00F33203">
        <w:trPr>
          <w:trHeight w:val="290"/>
        </w:trPr>
        <w:tc>
          <w:tcPr>
            <w:tcW w:w="4536" w:type="dxa"/>
          </w:tcPr>
          <w:p w14:paraId="0D311EBB" w14:textId="77777777" w:rsidR="00BD061D" w:rsidRPr="0084306A" w:rsidRDefault="00BD061D" w:rsidP="00F33203">
            <w:pPr>
              <w:pStyle w:val="Listenabsatz"/>
              <w:spacing w:line="360" w:lineRule="auto"/>
              <w:ind w:left="0"/>
              <w:jc w:val="center"/>
              <w:rPr>
                <w:b/>
                <w:lang w:val="en-GB"/>
              </w:rPr>
            </w:pPr>
            <w:r w:rsidRPr="0084306A">
              <w:rPr>
                <w:b/>
                <w:lang w:val="en-GB"/>
              </w:rPr>
              <w:t>Teacher</w:t>
            </w:r>
            <w:r w:rsidR="0084306A">
              <w:rPr>
                <w:b/>
                <w:lang w:val="en-GB"/>
              </w:rPr>
              <w:t xml:space="preserve"> / Schools</w:t>
            </w:r>
          </w:p>
        </w:tc>
        <w:tc>
          <w:tcPr>
            <w:tcW w:w="4531" w:type="dxa"/>
          </w:tcPr>
          <w:p w14:paraId="3074B537" w14:textId="77777777" w:rsidR="00BD061D" w:rsidRPr="0084306A" w:rsidRDefault="0084306A" w:rsidP="00F33203">
            <w:pPr>
              <w:pStyle w:val="Listenabsatz"/>
              <w:spacing w:line="360" w:lineRule="auto"/>
              <w:ind w:left="0"/>
              <w:jc w:val="center"/>
              <w:rPr>
                <w:b/>
                <w:lang w:val="en-GB"/>
              </w:rPr>
            </w:pPr>
            <w:r>
              <w:rPr>
                <w:b/>
                <w:lang w:val="en-GB"/>
              </w:rPr>
              <w:t>Learners</w:t>
            </w:r>
          </w:p>
        </w:tc>
      </w:tr>
      <w:tr w:rsidR="00CD5606" w14:paraId="562A6FAE" w14:textId="77777777" w:rsidTr="00791DD4">
        <w:tc>
          <w:tcPr>
            <w:tcW w:w="4536" w:type="dxa"/>
          </w:tcPr>
          <w:p w14:paraId="5177997F" w14:textId="77777777" w:rsidR="00791DD4" w:rsidRDefault="00791DD4" w:rsidP="00791DD4">
            <w:pPr>
              <w:jc w:val="both"/>
              <w:rPr>
                <w:b/>
                <w:i/>
                <w:lang w:val="en-GB"/>
              </w:rPr>
            </w:pPr>
          </w:p>
          <w:p w14:paraId="74488BA7" w14:textId="77777777" w:rsidR="00CD5606" w:rsidRPr="00791DD4" w:rsidRDefault="00CD5606" w:rsidP="00791DD4">
            <w:pPr>
              <w:jc w:val="both"/>
              <w:rPr>
                <w:b/>
                <w:lang w:val="en-GB"/>
              </w:rPr>
            </w:pPr>
            <w:r w:rsidRPr="00791DD4">
              <w:rPr>
                <w:b/>
                <w:i/>
                <w:lang w:val="en-GB"/>
              </w:rPr>
              <w:t>Hardware</w:t>
            </w:r>
            <w:r w:rsidRPr="00791DD4">
              <w:rPr>
                <w:b/>
                <w:lang w:val="en-GB"/>
              </w:rPr>
              <w:t xml:space="preserve">: </w:t>
            </w:r>
          </w:p>
          <w:p w14:paraId="1E2282CD" w14:textId="77777777" w:rsidR="00B7618D" w:rsidRDefault="00CD5606" w:rsidP="00791DD4">
            <w:pPr>
              <w:pStyle w:val="Listenabsatz"/>
              <w:numPr>
                <w:ilvl w:val="0"/>
                <w:numId w:val="16"/>
              </w:numPr>
              <w:jc w:val="both"/>
              <w:rPr>
                <w:sz w:val="20"/>
                <w:lang w:val="en-GB"/>
              </w:rPr>
            </w:pPr>
            <w:r w:rsidRPr="00F07A5D">
              <w:rPr>
                <w:sz w:val="20"/>
                <w:lang w:val="en-GB"/>
              </w:rPr>
              <w:t>Internet Connection</w:t>
            </w:r>
          </w:p>
          <w:p w14:paraId="2D00B323" w14:textId="77777777" w:rsidR="00B7618D" w:rsidRDefault="00CD5606" w:rsidP="00791DD4">
            <w:pPr>
              <w:pStyle w:val="Listenabsatz"/>
              <w:numPr>
                <w:ilvl w:val="0"/>
                <w:numId w:val="16"/>
              </w:numPr>
              <w:jc w:val="both"/>
              <w:rPr>
                <w:sz w:val="20"/>
                <w:lang w:val="en-GB"/>
              </w:rPr>
            </w:pPr>
            <w:r w:rsidRPr="00F07A5D">
              <w:rPr>
                <w:sz w:val="20"/>
                <w:lang w:val="en-GB"/>
              </w:rPr>
              <w:t>Projection in Classroom</w:t>
            </w:r>
          </w:p>
          <w:p w14:paraId="0EE51631" w14:textId="77777777" w:rsidR="00B7618D" w:rsidRDefault="00CD5606" w:rsidP="00791DD4">
            <w:pPr>
              <w:pStyle w:val="Listenabsatz"/>
              <w:numPr>
                <w:ilvl w:val="0"/>
                <w:numId w:val="16"/>
              </w:numPr>
              <w:jc w:val="both"/>
              <w:rPr>
                <w:sz w:val="20"/>
                <w:lang w:val="en-GB"/>
              </w:rPr>
            </w:pPr>
            <w:r w:rsidRPr="00F07A5D">
              <w:rPr>
                <w:sz w:val="20"/>
                <w:lang w:val="en-GB"/>
              </w:rPr>
              <w:t xml:space="preserve">Tablet / Digital Pen, </w:t>
            </w:r>
          </w:p>
          <w:p w14:paraId="05910C6D" w14:textId="77777777" w:rsidR="00CD5606" w:rsidRPr="00F07A5D" w:rsidRDefault="00CD5606" w:rsidP="00791DD4">
            <w:pPr>
              <w:pStyle w:val="Listenabsatz"/>
              <w:numPr>
                <w:ilvl w:val="0"/>
                <w:numId w:val="16"/>
              </w:numPr>
              <w:jc w:val="both"/>
              <w:rPr>
                <w:sz w:val="20"/>
                <w:lang w:val="en-GB"/>
              </w:rPr>
            </w:pPr>
            <w:r w:rsidRPr="00F07A5D">
              <w:rPr>
                <w:sz w:val="20"/>
                <w:lang w:val="en-GB"/>
              </w:rPr>
              <w:t>Microphone</w:t>
            </w:r>
          </w:p>
          <w:p w14:paraId="28967509" w14:textId="77777777" w:rsidR="00CD5606" w:rsidRDefault="00CD5606" w:rsidP="00791DD4">
            <w:pPr>
              <w:pStyle w:val="Listenabsatz"/>
              <w:ind w:left="0"/>
              <w:jc w:val="both"/>
              <w:rPr>
                <w:lang w:val="en-GB"/>
              </w:rPr>
            </w:pPr>
          </w:p>
          <w:p w14:paraId="2F14A007" w14:textId="77777777" w:rsidR="00CD5606" w:rsidRDefault="00CD5606" w:rsidP="00791DD4">
            <w:pPr>
              <w:jc w:val="both"/>
              <w:rPr>
                <w:b/>
                <w:lang w:val="en-GB"/>
              </w:rPr>
            </w:pPr>
            <w:r w:rsidRPr="00791DD4">
              <w:rPr>
                <w:b/>
                <w:i/>
                <w:lang w:val="en-GB"/>
              </w:rPr>
              <w:t>Software</w:t>
            </w:r>
            <w:r w:rsidRPr="00791DD4">
              <w:rPr>
                <w:b/>
                <w:lang w:val="en-GB"/>
              </w:rPr>
              <w:t xml:space="preserve">: </w:t>
            </w:r>
          </w:p>
          <w:p w14:paraId="454C0A81" w14:textId="77777777" w:rsidR="00791DD4" w:rsidRPr="00791DD4" w:rsidRDefault="00791DD4" w:rsidP="00791DD4">
            <w:pPr>
              <w:jc w:val="both"/>
              <w:rPr>
                <w:b/>
                <w:lang w:val="en-GB"/>
              </w:rPr>
            </w:pPr>
          </w:p>
          <w:p w14:paraId="113BC82A" w14:textId="77777777" w:rsidR="00B7618D" w:rsidRDefault="00CD5606" w:rsidP="00791DD4">
            <w:pPr>
              <w:pStyle w:val="Listenabsatz"/>
              <w:numPr>
                <w:ilvl w:val="0"/>
                <w:numId w:val="16"/>
              </w:numPr>
              <w:jc w:val="both"/>
              <w:rPr>
                <w:sz w:val="20"/>
                <w:lang w:val="en-GB"/>
              </w:rPr>
            </w:pPr>
            <w:r w:rsidRPr="00F07A5D">
              <w:rPr>
                <w:sz w:val="20"/>
                <w:lang w:val="en-GB"/>
              </w:rPr>
              <w:t xml:space="preserve">Streaming Software (Streamlabs OBS), </w:t>
            </w:r>
          </w:p>
          <w:p w14:paraId="3D7AA9CE" w14:textId="77777777" w:rsidR="00B7618D" w:rsidRDefault="00CD5606" w:rsidP="00791DD4">
            <w:pPr>
              <w:pStyle w:val="Listenabsatz"/>
              <w:numPr>
                <w:ilvl w:val="0"/>
                <w:numId w:val="16"/>
              </w:numPr>
              <w:jc w:val="both"/>
              <w:rPr>
                <w:sz w:val="20"/>
                <w:lang w:val="en-GB"/>
              </w:rPr>
            </w:pPr>
            <w:r w:rsidRPr="00F07A5D">
              <w:rPr>
                <w:sz w:val="20"/>
                <w:lang w:val="en-GB"/>
              </w:rPr>
              <w:t xml:space="preserve">Streaming Software Access (Twitch), </w:t>
            </w:r>
          </w:p>
          <w:p w14:paraId="25D126AB" w14:textId="77777777" w:rsidR="00CD5606" w:rsidRDefault="00CD5606" w:rsidP="00791DD4">
            <w:pPr>
              <w:pStyle w:val="Listenabsatz"/>
              <w:numPr>
                <w:ilvl w:val="0"/>
                <w:numId w:val="16"/>
              </w:numPr>
              <w:jc w:val="both"/>
              <w:rPr>
                <w:lang w:val="en-GB"/>
              </w:rPr>
            </w:pPr>
            <w:r w:rsidRPr="00F07A5D">
              <w:rPr>
                <w:sz w:val="20"/>
                <w:lang w:val="en-GB"/>
              </w:rPr>
              <w:t>Whiteboard Software for better presentation</w:t>
            </w:r>
          </w:p>
        </w:tc>
        <w:tc>
          <w:tcPr>
            <w:tcW w:w="4531" w:type="dxa"/>
          </w:tcPr>
          <w:p w14:paraId="63C53800" w14:textId="77777777" w:rsidR="00791DD4" w:rsidRDefault="00791DD4" w:rsidP="00791DD4">
            <w:pPr>
              <w:jc w:val="both"/>
              <w:rPr>
                <w:b/>
                <w:i/>
                <w:lang w:val="en-GB"/>
              </w:rPr>
            </w:pPr>
          </w:p>
          <w:p w14:paraId="20023596" w14:textId="77777777" w:rsidR="00791DD4" w:rsidRPr="00791DD4" w:rsidRDefault="00CD5606" w:rsidP="00791DD4">
            <w:pPr>
              <w:jc w:val="both"/>
              <w:rPr>
                <w:b/>
                <w:lang w:val="en-GB"/>
              </w:rPr>
            </w:pPr>
            <w:r w:rsidRPr="00791DD4">
              <w:rPr>
                <w:b/>
                <w:i/>
                <w:lang w:val="en-GB"/>
              </w:rPr>
              <w:t>Hardware</w:t>
            </w:r>
            <w:r w:rsidRPr="00791DD4">
              <w:rPr>
                <w:b/>
                <w:lang w:val="en-GB"/>
              </w:rPr>
              <w:t>:</w:t>
            </w:r>
          </w:p>
          <w:p w14:paraId="0FCE9050" w14:textId="77777777" w:rsidR="00B7618D" w:rsidRDefault="00CD5606" w:rsidP="00791DD4">
            <w:pPr>
              <w:pStyle w:val="Listenabsatz"/>
              <w:numPr>
                <w:ilvl w:val="0"/>
                <w:numId w:val="16"/>
              </w:numPr>
              <w:jc w:val="both"/>
              <w:rPr>
                <w:sz w:val="20"/>
                <w:lang w:val="en-GB"/>
              </w:rPr>
            </w:pPr>
            <w:r w:rsidRPr="00F07A5D">
              <w:rPr>
                <w:sz w:val="20"/>
                <w:lang w:val="en-GB"/>
              </w:rPr>
              <w:t xml:space="preserve">Internet Connection, </w:t>
            </w:r>
          </w:p>
          <w:p w14:paraId="02831838" w14:textId="77777777" w:rsidR="00B7618D" w:rsidRDefault="00CD5606" w:rsidP="00791DD4">
            <w:pPr>
              <w:pStyle w:val="Listenabsatz"/>
              <w:numPr>
                <w:ilvl w:val="0"/>
                <w:numId w:val="16"/>
              </w:numPr>
              <w:jc w:val="both"/>
              <w:rPr>
                <w:sz w:val="20"/>
                <w:lang w:val="en-GB"/>
              </w:rPr>
            </w:pPr>
            <w:r w:rsidRPr="00F07A5D">
              <w:rPr>
                <w:sz w:val="20"/>
                <w:lang w:val="en-GB"/>
              </w:rPr>
              <w:t>Computer / Tablet,</w:t>
            </w:r>
          </w:p>
          <w:p w14:paraId="7A44D6EF" w14:textId="77777777" w:rsidR="00B7618D" w:rsidRDefault="00CD5606" w:rsidP="00791DD4">
            <w:pPr>
              <w:pStyle w:val="Listenabsatz"/>
              <w:numPr>
                <w:ilvl w:val="0"/>
                <w:numId w:val="16"/>
              </w:numPr>
              <w:jc w:val="both"/>
              <w:rPr>
                <w:sz w:val="20"/>
                <w:lang w:val="en-GB"/>
              </w:rPr>
            </w:pPr>
            <w:r w:rsidRPr="00F07A5D">
              <w:rPr>
                <w:sz w:val="20"/>
                <w:lang w:val="en-GB"/>
              </w:rPr>
              <w:t xml:space="preserve">Video Camera, </w:t>
            </w:r>
          </w:p>
          <w:p w14:paraId="3DF690AE" w14:textId="77777777" w:rsidR="00CD5606" w:rsidRPr="00F07A5D" w:rsidRDefault="00CD5606" w:rsidP="00791DD4">
            <w:pPr>
              <w:pStyle w:val="Listenabsatz"/>
              <w:numPr>
                <w:ilvl w:val="0"/>
                <w:numId w:val="16"/>
              </w:numPr>
              <w:jc w:val="both"/>
              <w:rPr>
                <w:sz w:val="20"/>
                <w:lang w:val="en-GB"/>
              </w:rPr>
            </w:pPr>
            <w:r w:rsidRPr="00F07A5D">
              <w:rPr>
                <w:sz w:val="20"/>
                <w:lang w:val="en-GB"/>
              </w:rPr>
              <w:t>Microphone</w:t>
            </w:r>
          </w:p>
          <w:p w14:paraId="37192560" w14:textId="77777777" w:rsidR="00CD5606" w:rsidRDefault="00CD5606" w:rsidP="00791DD4">
            <w:pPr>
              <w:pStyle w:val="Listenabsatz"/>
              <w:ind w:left="0"/>
              <w:jc w:val="both"/>
              <w:rPr>
                <w:lang w:val="en-GB"/>
              </w:rPr>
            </w:pPr>
          </w:p>
          <w:p w14:paraId="5ABB9643" w14:textId="77777777" w:rsidR="00CD5606" w:rsidRDefault="00CD5606" w:rsidP="00791DD4">
            <w:pPr>
              <w:jc w:val="both"/>
              <w:rPr>
                <w:b/>
                <w:lang w:val="en-GB"/>
              </w:rPr>
            </w:pPr>
            <w:r w:rsidRPr="00791DD4">
              <w:rPr>
                <w:b/>
                <w:i/>
                <w:lang w:val="en-GB"/>
              </w:rPr>
              <w:t>Software</w:t>
            </w:r>
            <w:r w:rsidRPr="00791DD4">
              <w:rPr>
                <w:b/>
                <w:lang w:val="en-GB"/>
              </w:rPr>
              <w:t xml:space="preserve">: </w:t>
            </w:r>
          </w:p>
          <w:p w14:paraId="69805FA1" w14:textId="77777777" w:rsidR="00791DD4" w:rsidRPr="00791DD4" w:rsidRDefault="00791DD4" w:rsidP="00791DD4">
            <w:pPr>
              <w:jc w:val="both"/>
              <w:rPr>
                <w:b/>
                <w:lang w:val="en-GB"/>
              </w:rPr>
            </w:pPr>
          </w:p>
          <w:p w14:paraId="7CE194C7" w14:textId="77777777" w:rsidR="00B7618D" w:rsidRDefault="00CD5606" w:rsidP="00791DD4">
            <w:pPr>
              <w:pStyle w:val="Listenabsatz"/>
              <w:numPr>
                <w:ilvl w:val="0"/>
                <w:numId w:val="16"/>
              </w:numPr>
              <w:jc w:val="both"/>
              <w:rPr>
                <w:sz w:val="20"/>
                <w:lang w:val="en-GB"/>
              </w:rPr>
            </w:pPr>
            <w:r w:rsidRPr="00F07A5D">
              <w:rPr>
                <w:sz w:val="20"/>
                <w:lang w:val="en-GB"/>
              </w:rPr>
              <w:t>Browser</w:t>
            </w:r>
          </w:p>
          <w:p w14:paraId="751588B5" w14:textId="77777777" w:rsidR="00CD5606" w:rsidRDefault="00CD5606" w:rsidP="00791DD4">
            <w:pPr>
              <w:pStyle w:val="Listenabsatz"/>
              <w:keepNext/>
              <w:numPr>
                <w:ilvl w:val="0"/>
                <w:numId w:val="16"/>
              </w:numPr>
              <w:jc w:val="both"/>
              <w:rPr>
                <w:lang w:val="en-GB"/>
              </w:rPr>
            </w:pPr>
            <w:r w:rsidRPr="00F07A5D">
              <w:rPr>
                <w:sz w:val="20"/>
                <w:lang w:val="en-GB"/>
              </w:rPr>
              <w:t>Chat Software, Voice Chat / Video Chat</w:t>
            </w:r>
          </w:p>
        </w:tc>
      </w:tr>
    </w:tbl>
    <w:p w14:paraId="350B3DA7" w14:textId="77777777" w:rsidR="0016638E" w:rsidRPr="00CD5606" w:rsidRDefault="00B7618D" w:rsidP="00B7618D">
      <w:pPr>
        <w:pStyle w:val="Beschriftung"/>
        <w:rPr>
          <w:lang w:val="en-GB"/>
        </w:rPr>
      </w:pPr>
      <w:bookmarkStart w:id="18" w:name="_Toc83389843"/>
      <w:r w:rsidRPr="00B7618D">
        <w:rPr>
          <w:lang w:val="en-GB"/>
        </w:rPr>
        <w:t xml:space="preserve">Table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3</w:t>
      </w:r>
      <w:r w:rsidR="00C924C1">
        <w:rPr>
          <w:lang w:val="en-GB"/>
        </w:rPr>
        <w:fldChar w:fldCharType="end"/>
      </w:r>
      <w:r w:rsidRPr="00B7618D">
        <w:rPr>
          <w:lang w:val="en-GB"/>
        </w:rPr>
        <w:t>: Necessary technical equipment - DISK 2</w:t>
      </w:r>
      <w:bookmarkEnd w:id="18"/>
    </w:p>
    <w:p w14:paraId="0B490889" w14:textId="77777777" w:rsidR="0016638E" w:rsidRPr="0016638E" w:rsidRDefault="0016638E" w:rsidP="0016638E">
      <w:pPr>
        <w:jc w:val="both"/>
        <w:rPr>
          <w:b/>
          <w:lang w:val="en-GB"/>
        </w:rPr>
      </w:pPr>
      <w:r w:rsidRPr="0016638E">
        <w:rPr>
          <w:b/>
          <w:lang w:val="en-GB"/>
        </w:rPr>
        <w:t xml:space="preserve">Description of the DISK </w:t>
      </w:r>
      <w:r>
        <w:rPr>
          <w:b/>
          <w:lang w:val="en-GB"/>
        </w:rPr>
        <w:t>2</w:t>
      </w:r>
      <w:r w:rsidRPr="0016638E">
        <w:rPr>
          <w:b/>
          <w:lang w:val="en-GB"/>
        </w:rPr>
        <w:t xml:space="preserve"> approach:</w:t>
      </w:r>
    </w:p>
    <w:p w14:paraId="0BD93395" w14:textId="77777777" w:rsidR="00E07CFA" w:rsidRDefault="0016638E" w:rsidP="00B7618D">
      <w:pPr>
        <w:spacing w:line="360" w:lineRule="auto"/>
        <w:jc w:val="both"/>
        <w:rPr>
          <w:lang w:val="en-GB"/>
        </w:rPr>
        <w:sectPr w:rsidR="00E07CFA">
          <w:pgSz w:w="11906" w:h="16838"/>
          <w:pgMar w:top="1417" w:right="1417" w:bottom="1134" w:left="1417" w:header="708" w:footer="708" w:gutter="0"/>
          <w:cols w:space="708"/>
          <w:docGrid w:linePitch="360"/>
        </w:sectPr>
      </w:pPr>
      <w:r w:rsidRPr="0016638E">
        <w:rPr>
          <w:lang w:val="en-GB"/>
        </w:rPr>
        <w:t xml:space="preserve">DISK </w:t>
      </w:r>
      <w:r>
        <w:rPr>
          <w:lang w:val="en-GB"/>
        </w:rPr>
        <w:t>2</w:t>
      </w:r>
      <w:r w:rsidRPr="0016638E">
        <w:rPr>
          <w:lang w:val="en-GB"/>
        </w:rPr>
        <w:t xml:space="preserve"> is the </w:t>
      </w:r>
      <w:r>
        <w:rPr>
          <w:lang w:val="en-GB"/>
        </w:rPr>
        <w:t>second</w:t>
      </w:r>
      <w:r w:rsidRPr="0016638E">
        <w:rPr>
          <w:lang w:val="en-GB"/>
        </w:rPr>
        <w:t xml:space="preserve"> stage of the four-stage DISK-Online Approach. The students are </w:t>
      </w:r>
      <w:r>
        <w:rPr>
          <w:lang w:val="en-GB"/>
        </w:rPr>
        <w:t xml:space="preserve">also </w:t>
      </w:r>
      <w:r w:rsidRPr="0016638E">
        <w:rPr>
          <w:lang w:val="en-GB"/>
        </w:rPr>
        <w:t>split into an in-class group and an online group.</w:t>
      </w:r>
      <w:r w:rsidR="009F7EB0">
        <w:rPr>
          <w:lang w:val="en-GB"/>
        </w:rPr>
        <w:t xml:space="preserve"> The teacher offers the lesson via live streaming and the online group are able to communicate in real time with the teacher, just as the students in the classroom do</w:t>
      </w:r>
      <w:r w:rsidR="00C25388">
        <w:rPr>
          <w:lang w:val="en-GB"/>
        </w:rPr>
        <w:t xml:space="preserve"> </w:t>
      </w:r>
      <w:r w:rsidR="00F813E9">
        <w:rPr>
          <w:lang w:val="en-GB"/>
        </w:rPr>
        <w:t xml:space="preserve">(cf. </w:t>
      </w:r>
      <w:r w:rsidR="00F813E9" w:rsidRPr="002359FB">
        <w:rPr>
          <w:smallCaps/>
          <w:lang w:val="en-GB"/>
        </w:rPr>
        <w:t>Beutner</w:t>
      </w:r>
      <w:r w:rsidR="00F813E9">
        <w:rPr>
          <w:lang w:val="en-GB"/>
        </w:rPr>
        <w:t xml:space="preserve"> &amp; </w:t>
      </w:r>
      <w:r w:rsidR="00F813E9" w:rsidRPr="002359FB">
        <w:rPr>
          <w:smallCaps/>
          <w:lang w:val="en-GB"/>
        </w:rPr>
        <w:t>Pechuel</w:t>
      </w:r>
      <w:r w:rsidR="00F813E9">
        <w:rPr>
          <w:lang w:val="en-GB"/>
        </w:rPr>
        <w:t xml:space="preserve"> 2021, p. 163). This is possible by using tools with chat functions in the streaming service or other messaging services to talk to their teachers. The online learners </w:t>
      </w:r>
      <w:r w:rsidR="00C25388">
        <w:rPr>
          <w:lang w:val="en-GB"/>
        </w:rPr>
        <w:t xml:space="preserve">are now able to make comments or ask questions. </w:t>
      </w:r>
      <w:r w:rsidR="00BD061D">
        <w:rPr>
          <w:lang w:val="en-GB"/>
        </w:rPr>
        <w:t xml:space="preserve">In this way the teacher can also see whether the online group is participating (cf. </w:t>
      </w:r>
      <w:r w:rsidR="00BD061D" w:rsidRPr="002359FB">
        <w:rPr>
          <w:smallCaps/>
          <w:lang w:val="en-GB"/>
        </w:rPr>
        <w:t>Beutner</w:t>
      </w:r>
      <w:r w:rsidR="00BD061D">
        <w:rPr>
          <w:lang w:val="en-GB"/>
        </w:rPr>
        <w:t xml:space="preserve"> &amp; </w:t>
      </w:r>
      <w:r w:rsidR="00BD061D" w:rsidRPr="002359FB">
        <w:rPr>
          <w:smallCaps/>
          <w:lang w:val="en-GB"/>
        </w:rPr>
        <w:t>Pechuel</w:t>
      </w:r>
      <w:r w:rsidR="00BD061D">
        <w:rPr>
          <w:lang w:val="en-GB"/>
        </w:rPr>
        <w:t xml:space="preserve"> 2021, p. 163).</w:t>
      </w:r>
      <w:r w:rsidR="00BD061D" w:rsidRPr="00BD061D">
        <w:rPr>
          <w:lang w:val="en-GB"/>
        </w:rPr>
        <w:t xml:space="preserve"> This is where the opportunity but also the challenge of the DISK 2 approach becomes clear. The teacher can now recognise the comments and questions of the online group and make sure that the students have also understood, but at the same time the teacher has to pay attention to both groups at the same time, which requires practice and flexibility.</w:t>
      </w:r>
    </w:p>
    <w:p w14:paraId="269C9D5E" w14:textId="77777777" w:rsidR="007A7EAD" w:rsidRPr="00B7618D" w:rsidRDefault="007A7EAD" w:rsidP="00B7618D">
      <w:pPr>
        <w:spacing w:line="360" w:lineRule="auto"/>
        <w:jc w:val="both"/>
        <w:rPr>
          <w:lang w:val="en-GB"/>
        </w:rPr>
      </w:pPr>
    </w:p>
    <w:p w14:paraId="614DE880" w14:textId="77777777" w:rsidR="00983E2B" w:rsidRPr="001D2530" w:rsidRDefault="00983E2B" w:rsidP="007A7EAD">
      <w:pPr>
        <w:pStyle w:val="berschrift1"/>
        <w:numPr>
          <w:ilvl w:val="1"/>
          <w:numId w:val="1"/>
        </w:numPr>
        <w:ind w:hanging="720"/>
        <w:jc w:val="both"/>
        <w:rPr>
          <w:lang w:val="en-GB"/>
        </w:rPr>
      </w:pPr>
      <w:bookmarkStart w:id="19" w:name="_Toc83631821"/>
      <w:r w:rsidRPr="001D2530">
        <w:rPr>
          <w:lang w:val="en-GB"/>
        </w:rPr>
        <w:t>DISK 3</w:t>
      </w:r>
      <w:r w:rsidR="0059025A">
        <w:rPr>
          <w:lang w:val="en-GB"/>
        </w:rPr>
        <w:t xml:space="preserve"> - Guidance</w:t>
      </w:r>
      <w:bookmarkEnd w:id="19"/>
    </w:p>
    <w:p w14:paraId="04DD700A" w14:textId="77777777" w:rsidR="00BD061D" w:rsidRDefault="00E07CFA" w:rsidP="00BD061D">
      <w:pPr>
        <w:pStyle w:val="Listenabsatz"/>
        <w:jc w:val="both"/>
        <w:rPr>
          <w:b/>
          <w:lang w:val="en-GB"/>
        </w:rPr>
      </w:pPr>
      <w:r>
        <w:rPr>
          <w:noProof/>
        </w:rPr>
        <w:drawing>
          <wp:anchor distT="0" distB="0" distL="114300" distR="114300" simplePos="0" relativeHeight="251665408" behindDoc="0" locked="0" layoutInCell="1" allowOverlap="1" wp14:anchorId="200E5E66" wp14:editId="62484406">
            <wp:simplePos x="0" y="0"/>
            <wp:positionH relativeFrom="margin">
              <wp:posOffset>2092325</wp:posOffset>
            </wp:positionH>
            <wp:positionV relativeFrom="margin">
              <wp:posOffset>952500</wp:posOffset>
            </wp:positionV>
            <wp:extent cx="3729355" cy="2066290"/>
            <wp:effectExtent l="19050" t="19050" r="23495" b="1016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3" cstate="print">
                      <a:extLst>
                        <a:ext uri="{28A0092B-C50C-407E-A947-70E740481C1C}">
                          <a14:useLocalDpi xmlns:a14="http://schemas.microsoft.com/office/drawing/2010/main" val="0"/>
                        </a:ext>
                      </a:extLst>
                    </a:blip>
                    <a:srcRect t="49619" r="49650"/>
                    <a:stretch/>
                  </pic:blipFill>
                  <pic:spPr bwMode="auto">
                    <a:xfrm>
                      <a:off x="0" y="0"/>
                      <a:ext cx="3729355"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FD493" w14:textId="77777777" w:rsidR="00BD061D" w:rsidRPr="00BD061D" w:rsidRDefault="00BD061D" w:rsidP="00BD061D">
      <w:pPr>
        <w:jc w:val="both"/>
        <w:rPr>
          <w:lang w:val="en-GB"/>
        </w:rPr>
      </w:pPr>
      <w:r w:rsidRPr="00BD061D">
        <w:rPr>
          <w:b/>
          <w:lang w:val="en-GB"/>
        </w:rPr>
        <w:t>Level of difficulty</w:t>
      </w:r>
      <w:r w:rsidR="00120A14">
        <w:rPr>
          <w:b/>
          <w:lang w:val="en-GB"/>
        </w:rPr>
        <w:t xml:space="preserve"> for teachers</w:t>
      </w:r>
      <w:r w:rsidRPr="00BD061D">
        <w:rPr>
          <w:b/>
          <w:lang w:val="en-GB"/>
        </w:rPr>
        <w:t>:</w:t>
      </w:r>
      <w:r w:rsidRPr="00BD061D">
        <w:rPr>
          <w:lang w:val="en-GB"/>
        </w:rPr>
        <w:t xml:space="preserve"> </w:t>
      </w:r>
    </w:p>
    <w:p w14:paraId="662AD3EE" w14:textId="77777777" w:rsidR="00BD061D" w:rsidRPr="00BD061D" w:rsidRDefault="00BD061D" w:rsidP="00BD061D">
      <w:pPr>
        <w:jc w:val="both"/>
        <w:rPr>
          <w:i/>
          <w:lang w:val="en-GB"/>
        </w:rPr>
      </w:pPr>
      <w:r w:rsidRPr="00BD061D">
        <w:rPr>
          <w:i/>
          <w:lang w:val="en-GB"/>
        </w:rPr>
        <w:t>Advanced</w:t>
      </w:r>
    </w:p>
    <w:p w14:paraId="14114B13" w14:textId="77777777" w:rsidR="00BD061D" w:rsidRDefault="00BD061D" w:rsidP="00BD061D">
      <w:pPr>
        <w:pStyle w:val="Listenabsatz"/>
        <w:jc w:val="both"/>
        <w:rPr>
          <w:lang w:val="en-GB"/>
        </w:rPr>
      </w:pPr>
    </w:p>
    <w:p w14:paraId="7679C3CF" w14:textId="77777777" w:rsidR="00BD061D" w:rsidRPr="00BD061D" w:rsidRDefault="00BD061D" w:rsidP="00BD061D">
      <w:pPr>
        <w:jc w:val="both"/>
        <w:rPr>
          <w:lang w:val="en-GB"/>
        </w:rPr>
      </w:pPr>
      <w:r w:rsidRPr="00BD061D">
        <w:rPr>
          <w:b/>
          <w:lang w:val="en-GB"/>
        </w:rPr>
        <w:t>Degree of interaction:</w:t>
      </w:r>
      <w:r w:rsidRPr="00BD061D">
        <w:rPr>
          <w:lang w:val="en-GB"/>
        </w:rPr>
        <w:t xml:space="preserve"> </w:t>
      </w:r>
    </w:p>
    <w:p w14:paraId="3859C6F9" w14:textId="77777777" w:rsidR="00BD061D" w:rsidRPr="00BD061D" w:rsidRDefault="006C65C5" w:rsidP="00BD061D">
      <w:pPr>
        <w:jc w:val="both"/>
        <w:rPr>
          <w:i/>
          <w:lang w:val="en-GB"/>
        </w:rPr>
      </w:pPr>
      <w:r>
        <w:rPr>
          <w:i/>
          <w:lang w:val="en-GB"/>
        </w:rPr>
        <w:t>H</w:t>
      </w:r>
      <w:r w:rsidR="00BD061D" w:rsidRPr="00BD061D">
        <w:rPr>
          <w:i/>
          <w:lang w:val="en-GB"/>
        </w:rPr>
        <w:t>igh</w:t>
      </w:r>
    </w:p>
    <w:p w14:paraId="67331226" w14:textId="77777777" w:rsidR="00BD061D" w:rsidRDefault="00BD061D" w:rsidP="00BD061D">
      <w:pPr>
        <w:pStyle w:val="Listenabsatz"/>
        <w:jc w:val="both"/>
        <w:rPr>
          <w:lang w:val="en-GB"/>
        </w:rPr>
      </w:pPr>
    </w:p>
    <w:p w14:paraId="2D4C37E3" w14:textId="77777777" w:rsidR="00E07CFA" w:rsidRDefault="00E07CFA" w:rsidP="00BD061D">
      <w:pPr>
        <w:pStyle w:val="Listenabsatz"/>
        <w:jc w:val="both"/>
        <w:rPr>
          <w:lang w:val="en-GB"/>
        </w:rPr>
      </w:pPr>
    </w:p>
    <w:p w14:paraId="6008D182" w14:textId="77777777" w:rsidR="00E07CFA" w:rsidRDefault="00E07CFA" w:rsidP="00BD061D">
      <w:pPr>
        <w:pStyle w:val="Listenabsatz"/>
        <w:jc w:val="both"/>
        <w:rPr>
          <w:lang w:val="en-GB"/>
        </w:rPr>
      </w:pPr>
    </w:p>
    <w:p w14:paraId="4D5A6475" w14:textId="77777777" w:rsidR="00E07CFA" w:rsidRPr="00464383" w:rsidRDefault="00E07CFA" w:rsidP="00BD061D">
      <w:pPr>
        <w:pStyle w:val="Listenabsatz"/>
        <w:jc w:val="both"/>
        <w:rPr>
          <w:lang w:val="en-GB"/>
        </w:rPr>
      </w:pPr>
      <w:r>
        <w:rPr>
          <w:noProof/>
        </w:rPr>
        <mc:AlternateContent>
          <mc:Choice Requires="wps">
            <w:drawing>
              <wp:anchor distT="0" distB="0" distL="114300" distR="114300" simplePos="0" relativeHeight="251667456" behindDoc="0" locked="0" layoutInCell="1" allowOverlap="1" wp14:anchorId="09667346" wp14:editId="3A60F6C8">
                <wp:simplePos x="0" y="0"/>
                <wp:positionH relativeFrom="column">
                  <wp:posOffset>2091690</wp:posOffset>
                </wp:positionH>
                <wp:positionV relativeFrom="paragraph">
                  <wp:posOffset>163195</wp:posOffset>
                </wp:positionV>
                <wp:extent cx="372935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3729355" cy="635"/>
                        </a:xfrm>
                        <a:prstGeom prst="rect">
                          <a:avLst/>
                        </a:prstGeom>
                        <a:solidFill>
                          <a:prstClr val="white"/>
                        </a:solidFill>
                        <a:ln>
                          <a:noFill/>
                        </a:ln>
                      </wps:spPr>
                      <wps:txbx>
                        <w:txbxContent>
                          <w:p w14:paraId="3F8EA713" w14:textId="77777777" w:rsidR="00305E78" w:rsidRPr="009929BC" w:rsidRDefault="00305E78" w:rsidP="00E07CFA">
                            <w:pPr>
                              <w:pStyle w:val="Beschriftung"/>
                              <w:rPr>
                                <w:noProof/>
                              </w:rPr>
                            </w:pPr>
                            <w:bookmarkStart w:id="20" w:name="_Toc83204611"/>
                            <w:r>
                              <w:t xml:space="preserve">Figure </w:t>
                            </w:r>
                            <w:r>
                              <w:fldChar w:fldCharType="begin"/>
                            </w:r>
                            <w:r>
                              <w:instrText xml:space="preserve"> SEQ Figure \* ARABIC </w:instrText>
                            </w:r>
                            <w:r>
                              <w:fldChar w:fldCharType="separate"/>
                            </w:r>
                            <w:r>
                              <w:rPr>
                                <w:noProof/>
                              </w:rPr>
                              <w:t>4</w:t>
                            </w:r>
                            <w:r>
                              <w:fldChar w:fldCharType="end"/>
                            </w:r>
                            <w:r>
                              <w:t>: DISK 3</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67346" id="Textfeld 22" o:spid="_x0000_s1028" type="#_x0000_t202" style="position:absolute;left:0;text-align:left;margin-left:164.7pt;margin-top:12.85pt;width:293.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" stroked="f">
                <v:textbox style="mso-fit-shape-to-text:t" inset="0,0,0,0">
                  <w:txbxContent>
                    <w:p w14:paraId="3F8EA713" w14:textId="77777777" w:rsidR="00305E78" w:rsidRPr="009929BC" w:rsidRDefault="00305E78" w:rsidP="00E07CFA">
                      <w:pPr>
                        <w:pStyle w:val="Beschriftung"/>
                        <w:rPr>
                          <w:noProof/>
                        </w:rPr>
                      </w:pPr>
                      <w:bookmarkStart w:id="21" w:name="_Toc83204611"/>
                      <w:r>
                        <w:t xml:space="preserve">Figure </w:t>
                      </w:r>
                      <w:r>
                        <w:fldChar w:fldCharType="begin"/>
                      </w:r>
                      <w:r>
                        <w:instrText xml:space="preserve"> SEQ Figure \* ARABIC </w:instrText>
                      </w:r>
                      <w:r>
                        <w:fldChar w:fldCharType="separate"/>
                      </w:r>
                      <w:r>
                        <w:rPr>
                          <w:noProof/>
                        </w:rPr>
                        <w:t>4</w:t>
                      </w:r>
                      <w:r>
                        <w:fldChar w:fldCharType="end"/>
                      </w:r>
                      <w:r>
                        <w:t>: DISK 3</w:t>
                      </w:r>
                      <w:bookmarkEnd w:id="21"/>
                    </w:p>
                  </w:txbxContent>
                </v:textbox>
                <w10:wrap type="square"/>
              </v:shape>
            </w:pict>
          </mc:Fallback>
        </mc:AlternateContent>
      </w:r>
    </w:p>
    <w:p w14:paraId="1FCCBC7D" w14:textId="77777777" w:rsidR="00BD061D" w:rsidRPr="00F07A5D" w:rsidRDefault="00BD061D" w:rsidP="00F07A5D">
      <w:pPr>
        <w:jc w:val="both"/>
        <w:rPr>
          <w:b/>
          <w:lang w:val="en-GB"/>
        </w:rPr>
      </w:pPr>
      <w:r w:rsidRPr="00BD061D">
        <w:rPr>
          <w:b/>
          <w:lang w:val="en-GB"/>
        </w:rPr>
        <w:t>Necessary technical equipment:</w:t>
      </w:r>
    </w:p>
    <w:tbl>
      <w:tblPr>
        <w:tblStyle w:val="Tabellenraster"/>
        <w:tblW w:w="0" w:type="auto"/>
        <w:tblInd w:w="-5" w:type="dxa"/>
        <w:tblLook w:val="04A0" w:firstRow="1" w:lastRow="0" w:firstColumn="1" w:lastColumn="0" w:noHBand="0" w:noVBand="1"/>
      </w:tblPr>
      <w:tblGrid>
        <w:gridCol w:w="4536"/>
        <w:gridCol w:w="4531"/>
      </w:tblGrid>
      <w:tr w:rsidR="00BD061D" w14:paraId="5C9B3BF2" w14:textId="77777777" w:rsidTr="00BD061D">
        <w:tc>
          <w:tcPr>
            <w:tcW w:w="4536" w:type="dxa"/>
          </w:tcPr>
          <w:p w14:paraId="0C67D50A" w14:textId="77777777" w:rsidR="00BD061D" w:rsidRPr="00E07CFA" w:rsidRDefault="00BD061D" w:rsidP="00F33203">
            <w:pPr>
              <w:pStyle w:val="Listenabsatz"/>
              <w:ind w:left="0"/>
              <w:jc w:val="center"/>
              <w:rPr>
                <w:b/>
                <w:lang w:val="en-GB"/>
              </w:rPr>
            </w:pPr>
            <w:r w:rsidRPr="00E07CFA">
              <w:rPr>
                <w:b/>
                <w:lang w:val="en-GB"/>
              </w:rPr>
              <w:t>Teacher</w:t>
            </w:r>
            <w:r w:rsidR="00E07CFA" w:rsidRPr="00E07CFA">
              <w:rPr>
                <w:b/>
                <w:lang w:val="en-GB"/>
              </w:rPr>
              <w:t xml:space="preserve"> / Schools</w:t>
            </w:r>
          </w:p>
        </w:tc>
        <w:tc>
          <w:tcPr>
            <w:tcW w:w="4531" w:type="dxa"/>
          </w:tcPr>
          <w:p w14:paraId="06649B01" w14:textId="77777777" w:rsidR="00BD061D" w:rsidRPr="00E07CFA" w:rsidRDefault="00E07CFA" w:rsidP="00F33203">
            <w:pPr>
              <w:pStyle w:val="Listenabsatz"/>
              <w:ind w:left="0"/>
              <w:jc w:val="center"/>
              <w:rPr>
                <w:b/>
                <w:lang w:val="en-GB"/>
              </w:rPr>
            </w:pPr>
            <w:r w:rsidRPr="00E07CFA">
              <w:rPr>
                <w:b/>
                <w:lang w:val="en-GB"/>
              </w:rPr>
              <w:t>Learners</w:t>
            </w:r>
          </w:p>
        </w:tc>
      </w:tr>
      <w:tr w:rsidR="00F07A5D" w:rsidRPr="00302737" w14:paraId="293B07EF" w14:textId="77777777" w:rsidTr="00BD061D">
        <w:tc>
          <w:tcPr>
            <w:tcW w:w="4536" w:type="dxa"/>
          </w:tcPr>
          <w:p w14:paraId="4A5790CD" w14:textId="77777777" w:rsidR="00791DD4" w:rsidRDefault="00791DD4" w:rsidP="00791DD4">
            <w:pPr>
              <w:pStyle w:val="Listenabsatz"/>
              <w:ind w:left="1025" w:hanging="1025"/>
              <w:jc w:val="both"/>
              <w:rPr>
                <w:b/>
                <w:i/>
                <w:lang w:val="en-GB"/>
              </w:rPr>
            </w:pPr>
          </w:p>
          <w:p w14:paraId="1C5AD2CE" w14:textId="77777777" w:rsidR="00F07A5D" w:rsidRDefault="00F07A5D" w:rsidP="00791DD4">
            <w:pPr>
              <w:pStyle w:val="Listenabsatz"/>
              <w:ind w:left="1025" w:hanging="1025"/>
              <w:jc w:val="both"/>
              <w:rPr>
                <w:lang w:val="en-GB"/>
              </w:rPr>
            </w:pPr>
            <w:r w:rsidRPr="00E07CFA">
              <w:rPr>
                <w:b/>
                <w:i/>
                <w:lang w:val="en-GB"/>
              </w:rPr>
              <w:t>Hardware</w:t>
            </w:r>
            <w:r>
              <w:rPr>
                <w:lang w:val="en-GB"/>
              </w:rPr>
              <w:t xml:space="preserve">: </w:t>
            </w:r>
          </w:p>
          <w:p w14:paraId="6355E381" w14:textId="77777777" w:rsidR="00E07CFA" w:rsidRDefault="00F07A5D" w:rsidP="00791DD4">
            <w:pPr>
              <w:pStyle w:val="Listenabsatz"/>
              <w:numPr>
                <w:ilvl w:val="0"/>
                <w:numId w:val="11"/>
              </w:numPr>
              <w:jc w:val="both"/>
              <w:rPr>
                <w:sz w:val="20"/>
                <w:lang w:val="en-GB"/>
              </w:rPr>
            </w:pPr>
            <w:r w:rsidRPr="00F07A5D">
              <w:rPr>
                <w:sz w:val="20"/>
                <w:lang w:val="en-GB"/>
              </w:rPr>
              <w:t>Internet Connection</w:t>
            </w:r>
          </w:p>
          <w:p w14:paraId="7105AE51" w14:textId="77777777" w:rsidR="00E07CFA" w:rsidRDefault="00F07A5D" w:rsidP="00791DD4">
            <w:pPr>
              <w:pStyle w:val="Listenabsatz"/>
              <w:numPr>
                <w:ilvl w:val="0"/>
                <w:numId w:val="11"/>
              </w:numPr>
              <w:jc w:val="both"/>
              <w:rPr>
                <w:sz w:val="20"/>
                <w:lang w:val="en-GB"/>
              </w:rPr>
            </w:pPr>
            <w:r w:rsidRPr="00F07A5D">
              <w:rPr>
                <w:sz w:val="20"/>
                <w:lang w:val="en-GB"/>
              </w:rPr>
              <w:t>Projection in Classroom</w:t>
            </w:r>
          </w:p>
          <w:p w14:paraId="01FD4D32" w14:textId="77777777" w:rsidR="00E07CFA" w:rsidRDefault="00F07A5D" w:rsidP="00791DD4">
            <w:pPr>
              <w:pStyle w:val="Listenabsatz"/>
              <w:numPr>
                <w:ilvl w:val="0"/>
                <w:numId w:val="11"/>
              </w:numPr>
              <w:jc w:val="both"/>
              <w:rPr>
                <w:sz w:val="20"/>
                <w:lang w:val="en-GB"/>
              </w:rPr>
            </w:pPr>
            <w:r w:rsidRPr="00F07A5D">
              <w:rPr>
                <w:sz w:val="20"/>
                <w:lang w:val="en-GB"/>
              </w:rPr>
              <w:t>Tablet / Digital Pen</w:t>
            </w:r>
          </w:p>
          <w:p w14:paraId="6D871CB3" w14:textId="77777777" w:rsidR="00F07A5D" w:rsidRPr="00F07A5D" w:rsidRDefault="00F07A5D" w:rsidP="00791DD4">
            <w:pPr>
              <w:pStyle w:val="Listenabsatz"/>
              <w:numPr>
                <w:ilvl w:val="0"/>
                <w:numId w:val="11"/>
              </w:numPr>
              <w:jc w:val="both"/>
              <w:rPr>
                <w:sz w:val="20"/>
                <w:lang w:val="en-GB"/>
              </w:rPr>
            </w:pPr>
            <w:r w:rsidRPr="00F07A5D">
              <w:rPr>
                <w:sz w:val="20"/>
                <w:lang w:val="en-GB"/>
              </w:rPr>
              <w:t>Microphone</w:t>
            </w:r>
          </w:p>
          <w:p w14:paraId="7364FF4E" w14:textId="77777777" w:rsidR="00F07A5D" w:rsidRDefault="00F07A5D" w:rsidP="00791DD4">
            <w:pPr>
              <w:pStyle w:val="Listenabsatz"/>
              <w:ind w:left="0"/>
              <w:jc w:val="both"/>
              <w:rPr>
                <w:lang w:val="en-GB"/>
              </w:rPr>
            </w:pPr>
          </w:p>
          <w:p w14:paraId="04A3430F" w14:textId="77777777" w:rsidR="00F07A5D" w:rsidRDefault="00F07A5D" w:rsidP="00791DD4">
            <w:pPr>
              <w:pStyle w:val="Listenabsatz"/>
              <w:ind w:left="1025" w:hanging="992"/>
              <w:jc w:val="both"/>
              <w:rPr>
                <w:lang w:val="en-GB"/>
              </w:rPr>
            </w:pPr>
            <w:r w:rsidRPr="00E07CFA">
              <w:rPr>
                <w:b/>
                <w:i/>
                <w:lang w:val="en-GB"/>
              </w:rPr>
              <w:t>Software</w:t>
            </w:r>
            <w:r>
              <w:rPr>
                <w:lang w:val="en-GB"/>
              </w:rPr>
              <w:t xml:space="preserve">: </w:t>
            </w:r>
          </w:p>
          <w:p w14:paraId="06504356" w14:textId="77777777" w:rsidR="00791DD4" w:rsidRDefault="00791DD4" w:rsidP="00791DD4">
            <w:pPr>
              <w:pStyle w:val="Listenabsatz"/>
              <w:ind w:left="1025" w:hanging="992"/>
              <w:jc w:val="both"/>
              <w:rPr>
                <w:lang w:val="en-GB"/>
              </w:rPr>
            </w:pPr>
          </w:p>
          <w:p w14:paraId="5033E626" w14:textId="77777777" w:rsidR="00E07CFA" w:rsidRDefault="00F07A5D" w:rsidP="00791DD4">
            <w:pPr>
              <w:pStyle w:val="Listenabsatz"/>
              <w:numPr>
                <w:ilvl w:val="0"/>
                <w:numId w:val="14"/>
              </w:numPr>
              <w:jc w:val="both"/>
              <w:rPr>
                <w:sz w:val="20"/>
                <w:lang w:val="en-GB"/>
              </w:rPr>
            </w:pPr>
            <w:r w:rsidRPr="00F07A5D">
              <w:rPr>
                <w:sz w:val="20"/>
                <w:lang w:val="en-GB"/>
              </w:rPr>
              <w:t>Streaming Software (Streamlabs OBS)</w:t>
            </w:r>
          </w:p>
          <w:p w14:paraId="72112A93" w14:textId="77777777" w:rsidR="00E07CFA" w:rsidRDefault="00F07A5D" w:rsidP="00791DD4">
            <w:pPr>
              <w:pStyle w:val="Listenabsatz"/>
              <w:numPr>
                <w:ilvl w:val="0"/>
                <w:numId w:val="14"/>
              </w:numPr>
              <w:jc w:val="both"/>
              <w:rPr>
                <w:sz w:val="20"/>
                <w:lang w:val="en-GB"/>
              </w:rPr>
            </w:pPr>
            <w:r w:rsidRPr="00F07A5D">
              <w:rPr>
                <w:sz w:val="20"/>
                <w:lang w:val="en-GB"/>
              </w:rPr>
              <w:t>Streaming Software Access (Twitch)</w:t>
            </w:r>
          </w:p>
          <w:p w14:paraId="179B4363" w14:textId="77777777" w:rsidR="00F07A5D" w:rsidRDefault="00F07A5D" w:rsidP="00791DD4">
            <w:pPr>
              <w:pStyle w:val="Listenabsatz"/>
              <w:numPr>
                <w:ilvl w:val="0"/>
                <w:numId w:val="14"/>
              </w:numPr>
              <w:jc w:val="both"/>
              <w:rPr>
                <w:lang w:val="en-GB"/>
              </w:rPr>
            </w:pPr>
            <w:r w:rsidRPr="00F07A5D">
              <w:rPr>
                <w:sz w:val="20"/>
                <w:lang w:val="en-GB"/>
              </w:rPr>
              <w:t>Whiteboard Software for better presentation</w:t>
            </w:r>
          </w:p>
        </w:tc>
        <w:tc>
          <w:tcPr>
            <w:tcW w:w="4531" w:type="dxa"/>
          </w:tcPr>
          <w:p w14:paraId="3A74FBB7" w14:textId="77777777" w:rsidR="00791DD4" w:rsidRDefault="00791DD4" w:rsidP="00791DD4">
            <w:pPr>
              <w:pStyle w:val="Listenabsatz"/>
              <w:ind w:left="1026" w:hanging="1026"/>
              <w:jc w:val="both"/>
              <w:rPr>
                <w:b/>
                <w:i/>
                <w:lang w:val="en-GB"/>
              </w:rPr>
            </w:pPr>
          </w:p>
          <w:p w14:paraId="34E971A6" w14:textId="77777777" w:rsidR="00F07A5D" w:rsidRDefault="00F07A5D" w:rsidP="00791DD4">
            <w:pPr>
              <w:pStyle w:val="Listenabsatz"/>
              <w:ind w:left="1026" w:hanging="1026"/>
              <w:jc w:val="both"/>
              <w:rPr>
                <w:lang w:val="en-GB"/>
              </w:rPr>
            </w:pPr>
            <w:r w:rsidRPr="00E07CFA">
              <w:rPr>
                <w:b/>
                <w:i/>
                <w:lang w:val="en-GB"/>
              </w:rPr>
              <w:t>Hardware</w:t>
            </w:r>
            <w:r>
              <w:rPr>
                <w:lang w:val="en-GB"/>
              </w:rPr>
              <w:t>:</w:t>
            </w:r>
          </w:p>
          <w:p w14:paraId="7AB9C2CB" w14:textId="77777777" w:rsidR="00E07CFA" w:rsidRDefault="00F07A5D" w:rsidP="00791DD4">
            <w:pPr>
              <w:pStyle w:val="Listenabsatz"/>
              <w:numPr>
                <w:ilvl w:val="0"/>
                <w:numId w:val="12"/>
              </w:numPr>
              <w:jc w:val="both"/>
              <w:rPr>
                <w:sz w:val="20"/>
                <w:lang w:val="en-GB"/>
              </w:rPr>
            </w:pPr>
            <w:r w:rsidRPr="00F07A5D">
              <w:rPr>
                <w:sz w:val="20"/>
                <w:lang w:val="en-GB"/>
              </w:rPr>
              <w:t>Internet Connection</w:t>
            </w:r>
          </w:p>
          <w:p w14:paraId="4372EF9D" w14:textId="77777777" w:rsidR="00E07CFA" w:rsidRDefault="00F07A5D" w:rsidP="00791DD4">
            <w:pPr>
              <w:pStyle w:val="Listenabsatz"/>
              <w:numPr>
                <w:ilvl w:val="0"/>
                <w:numId w:val="12"/>
              </w:numPr>
              <w:jc w:val="both"/>
              <w:rPr>
                <w:sz w:val="20"/>
                <w:lang w:val="en-GB"/>
              </w:rPr>
            </w:pPr>
            <w:r w:rsidRPr="00F07A5D">
              <w:rPr>
                <w:sz w:val="20"/>
                <w:lang w:val="en-GB"/>
              </w:rPr>
              <w:t>Computer / Tablet</w:t>
            </w:r>
          </w:p>
          <w:p w14:paraId="2B5F3C45" w14:textId="77777777" w:rsidR="00E07CFA" w:rsidRDefault="00F07A5D" w:rsidP="00791DD4">
            <w:pPr>
              <w:pStyle w:val="Listenabsatz"/>
              <w:numPr>
                <w:ilvl w:val="0"/>
                <w:numId w:val="12"/>
              </w:numPr>
              <w:jc w:val="both"/>
              <w:rPr>
                <w:sz w:val="20"/>
                <w:lang w:val="en-GB"/>
              </w:rPr>
            </w:pPr>
            <w:r w:rsidRPr="00F07A5D">
              <w:rPr>
                <w:sz w:val="20"/>
                <w:lang w:val="en-GB"/>
              </w:rPr>
              <w:t>Video Camera</w:t>
            </w:r>
          </w:p>
          <w:p w14:paraId="7F97DB8F" w14:textId="77777777" w:rsidR="00F07A5D" w:rsidRPr="00F07A5D" w:rsidRDefault="00F07A5D" w:rsidP="00791DD4">
            <w:pPr>
              <w:pStyle w:val="Listenabsatz"/>
              <w:numPr>
                <w:ilvl w:val="0"/>
                <w:numId w:val="12"/>
              </w:numPr>
              <w:jc w:val="both"/>
              <w:rPr>
                <w:sz w:val="20"/>
                <w:lang w:val="en-GB"/>
              </w:rPr>
            </w:pPr>
            <w:r w:rsidRPr="00F07A5D">
              <w:rPr>
                <w:sz w:val="20"/>
                <w:lang w:val="en-GB"/>
              </w:rPr>
              <w:t>Microphone</w:t>
            </w:r>
          </w:p>
          <w:p w14:paraId="7FCEFB80" w14:textId="77777777" w:rsidR="00F07A5D" w:rsidRDefault="00F07A5D" w:rsidP="00791DD4">
            <w:pPr>
              <w:pStyle w:val="Listenabsatz"/>
              <w:ind w:left="0"/>
              <w:jc w:val="both"/>
              <w:rPr>
                <w:lang w:val="en-GB"/>
              </w:rPr>
            </w:pPr>
          </w:p>
          <w:p w14:paraId="429355C3" w14:textId="77777777" w:rsidR="00F07A5D" w:rsidRDefault="00F07A5D" w:rsidP="00791DD4">
            <w:pPr>
              <w:pStyle w:val="Listenabsatz"/>
              <w:ind w:left="0"/>
              <w:jc w:val="both"/>
              <w:rPr>
                <w:lang w:val="en-GB"/>
              </w:rPr>
            </w:pPr>
            <w:r w:rsidRPr="00E07CFA">
              <w:rPr>
                <w:b/>
                <w:i/>
                <w:lang w:val="en-GB"/>
              </w:rPr>
              <w:t>Software</w:t>
            </w:r>
            <w:r>
              <w:rPr>
                <w:lang w:val="en-GB"/>
              </w:rPr>
              <w:t xml:space="preserve">: </w:t>
            </w:r>
          </w:p>
          <w:p w14:paraId="294DE1D9" w14:textId="77777777" w:rsidR="00791DD4" w:rsidRPr="00791DD4" w:rsidRDefault="00791DD4" w:rsidP="00791DD4">
            <w:pPr>
              <w:pStyle w:val="Listenabsatz"/>
              <w:ind w:left="0"/>
              <w:jc w:val="both"/>
              <w:rPr>
                <w:sz w:val="18"/>
                <w:lang w:val="en-GB"/>
              </w:rPr>
            </w:pPr>
          </w:p>
          <w:p w14:paraId="2BDE0AAA" w14:textId="77777777" w:rsidR="00E07CFA" w:rsidRDefault="00F07A5D" w:rsidP="00791DD4">
            <w:pPr>
              <w:pStyle w:val="Listenabsatz"/>
              <w:numPr>
                <w:ilvl w:val="0"/>
                <w:numId w:val="13"/>
              </w:numPr>
              <w:jc w:val="both"/>
              <w:rPr>
                <w:sz w:val="20"/>
                <w:lang w:val="en-GB"/>
              </w:rPr>
            </w:pPr>
            <w:r w:rsidRPr="00F07A5D">
              <w:rPr>
                <w:sz w:val="20"/>
                <w:lang w:val="en-GB"/>
              </w:rPr>
              <w:t>Browser</w:t>
            </w:r>
          </w:p>
          <w:p w14:paraId="004BE484" w14:textId="77777777" w:rsidR="00E07CFA" w:rsidRDefault="00F07A5D" w:rsidP="00791DD4">
            <w:pPr>
              <w:pStyle w:val="Listenabsatz"/>
              <w:numPr>
                <w:ilvl w:val="0"/>
                <w:numId w:val="13"/>
              </w:numPr>
              <w:jc w:val="both"/>
              <w:rPr>
                <w:sz w:val="20"/>
                <w:lang w:val="en-GB"/>
              </w:rPr>
            </w:pPr>
            <w:r w:rsidRPr="00F07A5D">
              <w:rPr>
                <w:sz w:val="20"/>
                <w:lang w:val="en-GB"/>
              </w:rPr>
              <w:t xml:space="preserve">Chat Software, Voice Chat / Video Chat Software </w:t>
            </w:r>
          </w:p>
          <w:p w14:paraId="7A8A5DBD" w14:textId="77777777" w:rsidR="00F07A5D" w:rsidRDefault="00F07A5D" w:rsidP="00791DD4">
            <w:pPr>
              <w:pStyle w:val="Listenabsatz"/>
              <w:keepNext/>
              <w:numPr>
                <w:ilvl w:val="0"/>
                <w:numId w:val="13"/>
              </w:numPr>
              <w:jc w:val="both"/>
              <w:rPr>
                <w:lang w:val="en-GB"/>
              </w:rPr>
            </w:pPr>
            <w:r>
              <w:rPr>
                <w:sz w:val="20"/>
                <w:lang w:val="en-GB"/>
              </w:rPr>
              <w:t>Advance Learning Software (</w:t>
            </w:r>
            <w:r w:rsidR="00791DD4">
              <w:rPr>
                <w:sz w:val="20"/>
                <w:lang w:val="en-GB"/>
              </w:rPr>
              <w:t xml:space="preserve">e.g. </w:t>
            </w:r>
            <w:r>
              <w:rPr>
                <w:sz w:val="20"/>
                <w:lang w:val="en-GB"/>
              </w:rPr>
              <w:t xml:space="preserve">Google Classroom, </w:t>
            </w:r>
            <w:r w:rsidR="00791DD4">
              <w:rPr>
                <w:sz w:val="20"/>
                <w:lang w:val="en-GB"/>
              </w:rPr>
              <w:t>Microsoft</w:t>
            </w:r>
            <w:r>
              <w:rPr>
                <w:sz w:val="20"/>
                <w:lang w:val="en-GB"/>
              </w:rPr>
              <w:t xml:space="preserve"> Teams</w:t>
            </w:r>
            <w:r w:rsidR="00791DD4">
              <w:rPr>
                <w:sz w:val="20"/>
                <w:lang w:val="en-GB"/>
              </w:rPr>
              <w:t>)</w:t>
            </w:r>
          </w:p>
        </w:tc>
      </w:tr>
    </w:tbl>
    <w:p w14:paraId="58AC2FD1" w14:textId="77777777" w:rsidR="00BD061D" w:rsidRPr="00F07A5D" w:rsidRDefault="00E07CFA" w:rsidP="00E07CFA">
      <w:pPr>
        <w:pStyle w:val="Beschriftung"/>
        <w:rPr>
          <w:lang w:val="en-GB"/>
        </w:rPr>
      </w:pPr>
      <w:bookmarkStart w:id="22" w:name="_Toc83389844"/>
      <w:r w:rsidRPr="00E07CFA">
        <w:rPr>
          <w:lang w:val="en-GB"/>
        </w:rPr>
        <w:t xml:space="preserve">Table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4</w:t>
      </w:r>
      <w:r w:rsidR="00C924C1">
        <w:rPr>
          <w:lang w:val="en-GB"/>
        </w:rPr>
        <w:fldChar w:fldCharType="end"/>
      </w:r>
      <w:r w:rsidRPr="00E07CFA">
        <w:rPr>
          <w:lang w:val="en-GB"/>
        </w:rPr>
        <w:t>: Necessary technical equipment - DISK 3</w:t>
      </w:r>
      <w:bookmarkEnd w:id="22"/>
    </w:p>
    <w:p w14:paraId="60B35684" w14:textId="77777777" w:rsidR="00BD061D" w:rsidRPr="00BD061D" w:rsidRDefault="00BD061D" w:rsidP="00BD061D">
      <w:pPr>
        <w:jc w:val="both"/>
        <w:rPr>
          <w:b/>
          <w:lang w:val="en-GB"/>
        </w:rPr>
      </w:pPr>
      <w:r w:rsidRPr="00BD061D">
        <w:rPr>
          <w:b/>
          <w:lang w:val="en-GB"/>
        </w:rPr>
        <w:t>Description of the DISK 3 approach:</w:t>
      </w:r>
    </w:p>
    <w:p w14:paraId="5B0AEDE1" w14:textId="051C274A" w:rsidR="00E07CFA" w:rsidRDefault="00BD061D" w:rsidP="00E07CFA">
      <w:pPr>
        <w:spacing w:line="360" w:lineRule="auto"/>
        <w:jc w:val="both"/>
        <w:rPr>
          <w:lang w:val="en-GB"/>
        </w:rPr>
        <w:sectPr w:rsidR="00E07CFA">
          <w:pgSz w:w="11906" w:h="16838"/>
          <w:pgMar w:top="1417" w:right="1417" w:bottom="1134" w:left="1417" w:header="708" w:footer="708" w:gutter="0"/>
          <w:cols w:space="708"/>
          <w:docGrid w:linePitch="360"/>
        </w:sectPr>
      </w:pPr>
      <w:r w:rsidRPr="00BD061D">
        <w:rPr>
          <w:lang w:val="en-GB"/>
        </w:rPr>
        <w:t>DISK 3 is the third stage of the four-stage DISK-Online Approach. The students are still split into an in-class group and an online group. The teacher offers the lesson via live streaming and the online group are able to communicate in real time with the teacher, just as the students in the classroom do</w:t>
      </w:r>
      <w:r w:rsidR="00515681">
        <w:rPr>
          <w:lang w:val="en-GB"/>
        </w:rPr>
        <w:t xml:space="preserve">. In addition, the learners in the online group can now interact with each other as the in-class group can. Chats, voice chats or video chats are suitable for this purpose </w:t>
      </w:r>
      <w:r w:rsidR="00515681" w:rsidRPr="00BD061D">
        <w:rPr>
          <w:lang w:val="en-GB"/>
        </w:rPr>
        <w:t xml:space="preserve">(cf. </w:t>
      </w:r>
      <w:r w:rsidR="00515681" w:rsidRPr="002359FB">
        <w:rPr>
          <w:smallCaps/>
          <w:lang w:val="en-GB"/>
        </w:rPr>
        <w:t>Beutner</w:t>
      </w:r>
      <w:r w:rsidR="00515681" w:rsidRPr="00BD061D">
        <w:rPr>
          <w:lang w:val="en-GB"/>
        </w:rPr>
        <w:t xml:space="preserve"> &amp; </w:t>
      </w:r>
      <w:r w:rsidR="00515681" w:rsidRPr="002359FB">
        <w:rPr>
          <w:smallCaps/>
          <w:lang w:val="en-GB"/>
        </w:rPr>
        <w:t>Pechuel</w:t>
      </w:r>
      <w:r w:rsidR="00515681" w:rsidRPr="00BD061D">
        <w:rPr>
          <w:lang w:val="en-GB"/>
        </w:rPr>
        <w:t xml:space="preserve"> 2021, p. 163). </w:t>
      </w:r>
      <w:r w:rsidR="00515681">
        <w:rPr>
          <w:lang w:val="en-GB"/>
        </w:rPr>
        <w:t>“The learners are collaborating and the role of the teacher transforms from presenting and lecturing to monitoring and guiding the interactions of the peers.”(</w:t>
      </w:r>
      <w:r w:rsidR="00515681" w:rsidRPr="002359FB">
        <w:rPr>
          <w:smallCaps/>
          <w:lang w:val="en-GB"/>
        </w:rPr>
        <w:t>Beutner</w:t>
      </w:r>
      <w:r w:rsidR="00515681">
        <w:rPr>
          <w:lang w:val="en-GB"/>
        </w:rPr>
        <w:t xml:space="preserve"> &amp; </w:t>
      </w:r>
      <w:r w:rsidR="00515681" w:rsidRPr="002359FB">
        <w:rPr>
          <w:smallCaps/>
          <w:lang w:val="en-GB"/>
        </w:rPr>
        <w:t>Pechuel</w:t>
      </w:r>
      <w:r w:rsidR="00515681">
        <w:rPr>
          <w:lang w:val="en-GB"/>
        </w:rPr>
        <w:t xml:space="preserve"> 2021, p. 163). The learning process is enhanced with both questions as well as engaging in discussions</w:t>
      </w:r>
      <w:r w:rsidR="00BC538E">
        <w:rPr>
          <w:lang w:val="en-GB"/>
        </w:rPr>
        <w:t>.</w:t>
      </w:r>
    </w:p>
    <w:p w14:paraId="4D54A81B" w14:textId="77777777" w:rsidR="00CE09EC" w:rsidRPr="001D2530" w:rsidRDefault="00983E2B" w:rsidP="00F07A5D">
      <w:pPr>
        <w:pStyle w:val="berschrift1"/>
        <w:numPr>
          <w:ilvl w:val="1"/>
          <w:numId w:val="1"/>
        </w:numPr>
        <w:ind w:hanging="720"/>
        <w:rPr>
          <w:lang w:val="en-GB"/>
        </w:rPr>
      </w:pPr>
      <w:bookmarkStart w:id="23" w:name="_Toc83631822"/>
      <w:r w:rsidRPr="001D2530">
        <w:rPr>
          <w:lang w:val="en-GB"/>
        </w:rPr>
        <w:t>DISK</w:t>
      </w:r>
      <w:r w:rsidR="000774E5" w:rsidRPr="001D2530">
        <w:rPr>
          <w:lang w:val="en-GB"/>
        </w:rPr>
        <w:t xml:space="preserve"> </w:t>
      </w:r>
      <w:r w:rsidRPr="001D2530">
        <w:rPr>
          <w:lang w:val="en-GB"/>
        </w:rPr>
        <w:t>4</w:t>
      </w:r>
      <w:r w:rsidR="0059025A">
        <w:rPr>
          <w:lang w:val="en-GB"/>
        </w:rPr>
        <w:t xml:space="preserve"> - Guidance</w:t>
      </w:r>
      <w:bookmarkEnd w:id="23"/>
    </w:p>
    <w:p w14:paraId="43C1E5B5" w14:textId="77777777" w:rsidR="00F07A5D" w:rsidRPr="00F07A5D" w:rsidRDefault="00F07A5D" w:rsidP="00F07A5D">
      <w:pPr>
        <w:spacing w:after="0"/>
        <w:rPr>
          <w:lang w:val="en-GB"/>
        </w:rPr>
      </w:pPr>
    </w:p>
    <w:p w14:paraId="009618B0" w14:textId="77777777" w:rsidR="00CE09EC" w:rsidRPr="00CE09EC" w:rsidRDefault="00791DD4" w:rsidP="00F07A5D">
      <w:pPr>
        <w:spacing w:after="0"/>
        <w:jc w:val="both"/>
        <w:rPr>
          <w:lang w:val="en-GB"/>
        </w:rPr>
      </w:pPr>
      <w:r>
        <w:rPr>
          <w:noProof/>
        </w:rPr>
        <w:drawing>
          <wp:anchor distT="0" distB="0" distL="114300" distR="114300" simplePos="0" relativeHeight="251668480" behindDoc="0" locked="0" layoutInCell="1" allowOverlap="1" wp14:anchorId="34E832E5" wp14:editId="4AF545AB">
            <wp:simplePos x="0" y="0"/>
            <wp:positionH relativeFrom="margin">
              <wp:posOffset>2211202</wp:posOffset>
            </wp:positionH>
            <wp:positionV relativeFrom="margin">
              <wp:posOffset>608330</wp:posOffset>
            </wp:positionV>
            <wp:extent cx="3529965" cy="1769110"/>
            <wp:effectExtent l="19050" t="19050" r="13335" b="21590"/>
            <wp:wrapSquare wrapText="bothSides"/>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4" cstate="print">
                      <a:extLst>
                        <a:ext uri="{28A0092B-C50C-407E-A947-70E740481C1C}">
                          <a14:useLocalDpi xmlns:a14="http://schemas.microsoft.com/office/drawing/2010/main" val="0"/>
                        </a:ext>
                      </a:extLst>
                    </a:blip>
                    <a:srcRect l="49642" t="49514"/>
                    <a:stretch/>
                  </pic:blipFill>
                  <pic:spPr bwMode="auto">
                    <a:xfrm>
                      <a:off x="0" y="0"/>
                      <a:ext cx="3529965" cy="1769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9EC" w:rsidRPr="00CE09EC">
        <w:rPr>
          <w:b/>
          <w:lang w:val="en-GB"/>
        </w:rPr>
        <w:t>Level of difficulty</w:t>
      </w:r>
      <w:r w:rsidR="00120A14">
        <w:rPr>
          <w:b/>
          <w:lang w:val="en-GB"/>
        </w:rPr>
        <w:t xml:space="preserve"> for teachers</w:t>
      </w:r>
      <w:r w:rsidR="00CE09EC" w:rsidRPr="00CE09EC">
        <w:rPr>
          <w:b/>
          <w:lang w:val="en-GB"/>
        </w:rPr>
        <w:t>:</w:t>
      </w:r>
      <w:r w:rsidR="00CE09EC" w:rsidRPr="00CE09EC">
        <w:rPr>
          <w:lang w:val="en-GB"/>
        </w:rPr>
        <w:t xml:space="preserve"> </w:t>
      </w:r>
    </w:p>
    <w:p w14:paraId="193DD9CD" w14:textId="77777777" w:rsidR="00CE09EC" w:rsidRPr="00CE09EC" w:rsidRDefault="00CE09EC" w:rsidP="00F07A5D">
      <w:pPr>
        <w:spacing w:after="0"/>
        <w:jc w:val="both"/>
        <w:rPr>
          <w:i/>
          <w:lang w:val="en-GB"/>
        </w:rPr>
      </w:pPr>
      <w:r w:rsidRPr="00CE09EC">
        <w:rPr>
          <w:i/>
          <w:lang w:val="en-GB"/>
        </w:rPr>
        <w:t>Expert</w:t>
      </w:r>
    </w:p>
    <w:p w14:paraId="74D95A59" w14:textId="77777777" w:rsidR="00CE09EC" w:rsidRDefault="00CE09EC" w:rsidP="00F07A5D">
      <w:pPr>
        <w:pStyle w:val="Listenabsatz"/>
        <w:spacing w:after="0"/>
        <w:jc w:val="both"/>
        <w:rPr>
          <w:lang w:val="en-GB"/>
        </w:rPr>
      </w:pPr>
    </w:p>
    <w:p w14:paraId="516BFB9C" w14:textId="77777777" w:rsidR="00791DD4" w:rsidRPr="00791DD4" w:rsidRDefault="00791DD4" w:rsidP="00791DD4">
      <w:pPr>
        <w:spacing w:after="0"/>
        <w:jc w:val="both"/>
        <w:rPr>
          <w:lang w:val="en-GB"/>
        </w:rPr>
      </w:pPr>
    </w:p>
    <w:p w14:paraId="36A067DD" w14:textId="77777777" w:rsidR="00CE09EC" w:rsidRPr="00CE09EC" w:rsidRDefault="00CE09EC" w:rsidP="00F07A5D">
      <w:pPr>
        <w:spacing w:after="0"/>
        <w:jc w:val="both"/>
        <w:rPr>
          <w:lang w:val="en-GB"/>
        </w:rPr>
      </w:pPr>
      <w:r w:rsidRPr="00CE09EC">
        <w:rPr>
          <w:b/>
          <w:lang w:val="en-GB"/>
        </w:rPr>
        <w:t>Degree of interaction:</w:t>
      </w:r>
      <w:r w:rsidRPr="00CE09EC">
        <w:rPr>
          <w:lang w:val="en-GB"/>
        </w:rPr>
        <w:t xml:space="preserve"> </w:t>
      </w:r>
    </w:p>
    <w:p w14:paraId="42BD5B1B" w14:textId="77777777" w:rsidR="00CE09EC" w:rsidRDefault="006C65C5" w:rsidP="00F07A5D">
      <w:pPr>
        <w:spacing w:after="0"/>
        <w:jc w:val="both"/>
        <w:rPr>
          <w:i/>
          <w:lang w:val="en-GB"/>
        </w:rPr>
      </w:pPr>
      <w:r>
        <w:rPr>
          <w:i/>
          <w:lang w:val="en-GB"/>
        </w:rPr>
        <w:t>V</w:t>
      </w:r>
      <w:r w:rsidR="00CE09EC" w:rsidRPr="00CE09EC">
        <w:rPr>
          <w:i/>
          <w:lang w:val="en-GB"/>
        </w:rPr>
        <w:t>ery high</w:t>
      </w:r>
    </w:p>
    <w:p w14:paraId="755D0222" w14:textId="77777777" w:rsidR="00F07A5D" w:rsidRDefault="00F07A5D" w:rsidP="00F07A5D">
      <w:pPr>
        <w:jc w:val="both"/>
        <w:rPr>
          <w:i/>
          <w:lang w:val="en-GB"/>
        </w:rPr>
      </w:pPr>
    </w:p>
    <w:p w14:paraId="0C27BEB4" w14:textId="77777777" w:rsidR="00791DD4" w:rsidRDefault="00791DD4" w:rsidP="00F07A5D">
      <w:pPr>
        <w:jc w:val="both"/>
        <w:rPr>
          <w:i/>
          <w:lang w:val="en-GB"/>
        </w:rPr>
      </w:pPr>
    </w:p>
    <w:p w14:paraId="6BCBA5AD" w14:textId="77777777" w:rsidR="007041D9" w:rsidRPr="00F07A5D" w:rsidRDefault="007041D9" w:rsidP="00F07A5D">
      <w:pPr>
        <w:jc w:val="both"/>
        <w:rPr>
          <w:i/>
          <w:lang w:val="en-GB"/>
        </w:rPr>
      </w:pPr>
      <w:r>
        <w:rPr>
          <w:noProof/>
        </w:rPr>
        <mc:AlternateContent>
          <mc:Choice Requires="wps">
            <w:drawing>
              <wp:anchor distT="0" distB="0" distL="114300" distR="114300" simplePos="0" relativeHeight="251670528" behindDoc="0" locked="0" layoutInCell="1" allowOverlap="1" wp14:anchorId="3E7EA017" wp14:editId="1AD06C92">
                <wp:simplePos x="0" y="0"/>
                <wp:positionH relativeFrom="column">
                  <wp:posOffset>2211202</wp:posOffset>
                </wp:positionH>
                <wp:positionV relativeFrom="paragraph">
                  <wp:posOffset>206128</wp:posOffset>
                </wp:positionV>
                <wp:extent cx="3672840"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3672840" cy="635"/>
                        </a:xfrm>
                        <a:prstGeom prst="rect">
                          <a:avLst/>
                        </a:prstGeom>
                        <a:solidFill>
                          <a:prstClr val="white"/>
                        </a:solidFill>
                        <a:ln>
                          <a:noFill/>
                        </a:ln>
                      </wps:spPr>
                      <wps:txbx>
                        <w:txbxContent>
                          <w:p w14:paraId="172A6177" w14:textId="77777777" w:rsidR="00305E78" w:rsidRPr="002B6A78" w:rsidRDefault="00305E78" w:rsidP="007041D9">
                            <w:pPr>
                              <w:pStyle w:val="Beschriftung"/>
                              <w:rPr>
                                <w:noProof/>
                              </w:rPr>
                            </w:pPr>
                            <w:bookmarkStart w:id="24" w:name="_Toc83204612"/>
                            <w:r>
                              <w:t xml:space="preserve">Figure </w:t>
                            </w:r>
                            <w:r>
                              <w:fldChar w:fldCharType="begin"/>
                            </w:r>
                            <w:r>
                              <w:instrText xml:space="preserve"> SEQ Figure \* ARABIC </w:instrText>
                            </w:r>
                            <w:r>
                              <w:fldChar w:fldCharType="separate"/>
                            </w:r>
                            <w:r>
                              <w:rPr>
                                <w:noProof/>
                              </w:rPr>
                              <w:t>5</w:t>
                            </w:r>
                            <w:r>
                              <w:fldChar w:fldCharType="end"/>
                            </w:r>
                            <w:r>
                              <w:t>: DISK 4</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EA017" id="Textfeld 23" o:spid="_x0000_s1029" type="#_x0000_t202" style="position:absolute;left:0;text-align:left;margin-left:174.1pt;margin-top:16.25pt;width:289.2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" stroked="f">
                <v:textbox style="mso-fit-shape-to-text:t" inset="0,0,0,0">
                  <w:txbxContent>
                    <w:p w14:paraId="172A6177" w14:textId="77777777" w:rsidR="00305E78" w:rsidRPr="002B6A78" w:rsidRDefault="00305E78" w:rsidP="007041D9">
                      <w:pPr>
                        <w:pStyle w:val="Beschriftung"/>
                        <w:rPr>
                          <w:noProof/>
                        </w:rPr>
                      </w:pPr>
                      <w:bookmarkStart w:id="25" w:name="_Toc83204612"/>
                      <w:r>
                        <w:t xml:space="preserve">Figure </w:t>
                      </w:r>
                      <w:r>
                        <w:fldChar w:fldCharType="begin"/>
                      </w:r>
                      <w:r>
                        <w:instrText xml:space="preserve"> SEQ Figure \* ARABIC </w:instrText>
                      </w:r>
                      <w:r>
                        <w:fldChar w:fldCharType="separate"/>
                      </w:r>
                      <w:r>
                        <w:rPr>
                          <w:noProof/>
                        </w:rPr>
                        <w:t>5</w:t>
                      </w:r>
                      <w:r>
                        <w:fldChar w:fldCharType="end"/>
                      </w:r>
                      <w:r>
                        <w:t>: DISK 4</w:t>
                      </w:r>
                      <w:bookmarkEnd w:id="25"/>
                    </w:p>
                  </w:txbxContent>
                </v:textbox>
                <w10:wrap type="square"/>
              </v:shape>
            </w:pict>
          </mc:Fallback>
        </mc:AlternateContent>
      </w:r>
    </w:p>
    <w:p w14:paraId="7E9FD714" w14:textId="77777777" w:rsidR="00CE09EC" w:rsidRPr="00F07A5D" w:rsidRDefault="00CE09EC" w:rsidP="00F07A5D">
      <w:pPr>
        <w:jc w:val="both"/>
        <w:rPr>
          <w:b/>
          <w:lang w:val="en-GB"/>
        </w:rPr>
      </w:pPr>
      <w:r w:rsidRPr="00CE09EC">
        <w:rPr>
          <w:b/>
          <w:lang w:val="en-GB"/>
        </w:rPr>
        <w:t>Necessary technical equipment:</w:t>
      </w:r>
    </w:p>
    <w:tbl>
      <w:tblPr>
        <w:tblStyle w:val="Tabellenraster"/>
        <w:tblW w:w="0" w:type="auto"/>
        <w:tblInd w:w="-5" w:type="dxa"/>
        <w:tblLook w:val="04A0" w:firstRow="1" w:lastRow="0" w:firstColumn="1" w:lastColumn="0" w:noHBand="0" w:noVBand="1"/>
      </w:tblPr>
      <w:tblGrid>
        <w:gridCol w:w="4536"/>
        <w:gridCol w:w="4531"/>
      </w:tblGrid>
      <w:tr w:rsidR="00CE09EC" w14:paraId="7F544AA5" w14:textId="77777777" w:rsidTr="00791DD4">
        <w:tc>
          <w:tcPr>
            <w:tcW w:w="4536" w:type="dxa"/>
          </w:tcPr>
          <w:p w14:paraId="550B1692" w14:textId="77777777" w:rsidR="00CE09EC" w:rsidRPr="00791DD4" w:rsidRDefault="00CE09EC" w:rsidP="00F33203">
            <w:pPr>
              <w:pStyle w:val="Listenabsatz"/>
              <w:ind w:left="0"/>
              <w:jc w:val="center"/>
              <w:rPr>
                <w:b/>
                <w:lang w:val="en-GB"/>
              </w:rPr>
            </w:pPr>
            <w:r w:rsidRPr="00791DD4">
              <w:rPr>
                <w:b/>
                <w:lang w:val="en-GB"/>
              </w:rPr>
              <w:t>Teacher</w:t>
            </w:r>
            <w:r w:rsidR="00174C4D" w:rsidRPr="00791DD4">
              <w:rPr>
                <w:b/>
                <w:lang w:val="en-GB"/>
              </w:rPr>
              <w:t>s / School</w:t>
            </w:r>
          </w:p>
        </w:tc>
        <w:tc>
          <w:tcPr>
            <w:tcW w:w="4531" w:type="dxa"/>
          </w:tcPr>
          <w:p w14:paraId="256DC611" w14:textId="77777777" w:rsidR="00CE09EC" w:rsidRPr="00791DD4" w:rsidRDefault="00791DD4" w:rsidP="00F33203">
            <w:pPr>
              <w:pStyle w:val="Listenabsatz"/>
              <w:ind w:left="0"/>
              <w:jc w:val="center"/>
              <w:rPr>
                <w:b/>
                <w:lang w:val="en-GB"/>
              </w:rPr>
            </w:pPr>
            <w:r w:rsidRPr="00791DD4">
              <w:rPr>
                <w:b/>
                <w:lang w:val="en-GB"/>
              </w:rPr>
              <w:t>Learners</w:t>
            </w:r>
          </w:p>
        </w:tc>
      </w:tr>
      <w:tr w:rsidR="00F07A5D" w14:paraId="4AD48C21" w14:textId="77777777" w:rsidTr="00791DD4">
        <w:tc>
          <w:tcPr>
            <w:tcW w:w="4536" w:type="dxa"/>
          </w:tcPr>
          <w:p w14:paraId="5FC09F4A" w14:textId="77777777" w:rsidR="00791DD4" w:rsidRDefault="00791DD4" w:rsidP="00791DD4">
            <w:pPr>
              <w:jc w:val="both"/>
              <w:rPr>
                <w:b/>
                <w:i/>
                <w:lang w:val="en-GB"/>
              </w:rPr>
            </w:pPr>
          </w:p>
          <w:p w14:paraId="7BABC3C1" w14:textId="77777777" w:rsidR="00F07A5D" w:rsidRDefault="00F07A5D" w:rsidP="00791DD4">
            <w:pPr>
              <w:jc w:val="both"/>
              <w:rPr>
                <w:b/>
                <w:i/>
                <w:lang w:val="en-GB"/>
              </w:rPr>
            </w:pPr>
            <w:r w:rsidRPr="00791DD4">
              <w:rPr>
                <w:b/>
                <w:i/>
                <w:lang w:val="en-GB"/>
              </w:rPr>
              <w:t xml:space="preserve">Hardware: </w:t>
            </w:r>
          </w:p>
          <w:p w14:paraId="0781B635" w14:textId="77777777" w:rsidR="00791DD4" w:rsidRPr="00791DD4" w:rsidRDefault="00791DD4" w:rsidP="00791DD4">
            <w:pPr>
              <w:jc w:val="both"/>
              <w:rPr>
                <w:b/>
                <w:i/>
                <w:lang w:val="en-GB"/>
              </w:rPr>
            </w:pPr>
          </w:p>
          <w:p w14:paraId="1637C2BC" w14:textId="77777777" w:rsidR="007041D9" w:rsidRDefault="00F07A5D" w:rsidP="00791DD4">
            <w:pPr>
              <w:pStyle w:val="Listenabsatz"/>
              <w:numPr>
                <w:ilvl w:val="0"/>
                <w:numId w:val="15"/>
              </w:numPr>
              <w:jc w:val="both"/>
              <w:rPr>
                <w:i/>
                <w:sz w:val="20"/>
                <w:lang w:val="en-GB"/>
              </w:rPr>
            </w:pPr>
            <w:r w:rsidRPr="007041D9">
              <w:rPr>
                <w:i/>
                <w:sz w:val="20"/>
                <w:lang w:val="en-GB"/>
              </w:rPr>
              <w:t>Internet Connection</w:t>
            </w:r>
          </w:p>
          <w:p w14:paraId="7436519A" w14:textId="77777777" w:rsidR="007041D9" w:rsidRDefault="00F07A5D" w:rsidP="00791DD4">
            <w:pPr>
              <w:pStyle w:val="Listenabsatz"/>
              <w:numPr>
                <w:ilvl w:val="0"/>
                <w:numId w:val="15"/>
              </w:numPr>
              <w:jc w:val="both"/>
              <w:rPr>
                <w:i/>
                <w:sz w:val="20"/>
                <w:lang w:val="en-GB"/>
              </w:rPr>
            </w:pPr>
            <w:r w:rsidRPr="007041D9">
              <w:rPr>
                <w:i/>
                <w:sz w:val="20"/>
                <w:lang w:val="en-GB"/>
              </w:rPr>
              <w:t>Projection in Classroom</w:t>
            </w:r>
          </w:p>
          <w:p w14:paraId="62E580B2" w14:textId="77777777" w:rsidR="007041D9" w:rsidRDefault="00F07A5D" w:rsidP="00791DD4">
            <w:pPr>
              <w:pStyle w:val="Listenabsatz"/>
              <w:numPr>
                <w:ilvl w:val="0"/>
                <w:numId w:val="15"/>
              </w:numPr>
              <w:jc w:val="both"/>
              <w:rPr>
                <w:i/>
                <w:sz w:val="20"/>
                <w:lang w:val="en-GB"/>
              </w:rPr>
            </w:pPr>
            <w:r w:rsidRPr="007041D9">
              <w:rPr>
                <w:i/>
                <w:sz w:val="20"/>
                <w:lang w:val="en-GB"/>
              </w:rPr>
              <w:t>Tablet / Digital Pen</w:t>
            </w:r>
          </w:p>
          <w:p w14:paraId="19872155" w14:textId="77777777" w:rsidR="00F07A5D" w:rsidRPr="007041D9" w:rsidRDefault="00F07A5D" w:rsidP="00791DD4">
            <w:pPr>
              <w:pStyle w:val="Listenabsatz"/>
              <w:numPr>
                <w:ilvl w:val="0"/>
                <w:numId w:val="15"/>
              </w:numPr>
              <w:jc w:val="both"/>
              <w:rPr>
                <w:i/>
                <w:sz w:val="20"/>
                <w:lang w:val="en-GB"/>
              </w:rPr>
            </w:pPr>
            <w:r w:rsidRPr="007041D9">
              <w:rPr>
                <w:i/>
                <w:sz w:val="20"/>
                <w:lang w:val="en-GB"/>
              </w:rPr>
              <w:t>Microphone</w:t>
            </w:r>
          </w:p>
          <w:p w14:paraId="7016663C" w14:textId="77777777" w:rsidR="00F07A5D" w:rsidRPr="007041D9" w:rsidRDefault="00F07A5D" w:rsidP="00791DD4">
            <w:pPr>
              <w:pStyle w:val="Listenabsatz"/>
              <w:ind w:left="0"/>
              <w:jc w:val="both"/>
              <w:rPr>
                <w:b/>
                <w:i/>
                <w:lang w:val="en-GB"/>
              </w:rPr>
            </w:pPr>
          </w:p>
          <w:p w14:paraId="265CFA05" w14:textId="77777777" w:rsidR="00F07A5D" w:rsidRDefault="00F07A5D" w:rsidP="00791DD4">
            <w:pPr>
              <w:jc w:val="both"/>
              <w:rPr>
                <w:b/>
                <w:i/>
                <w:lang w:val="en-GB"/>
              </w:rPr>
            </w:pPr>
            <w:r w:rsidRPr="00791DD4">
              <w:rPr>
                <w:b/>
                <w:i/>
                <w:lang w:val="en-GB"/>
              </w:rPr>
              <w:t xml:space="preserve">Software: </w:t>
            </w:r>
          </w:p>
          <w:p w14:paraId="57F04CC9" w14:textId="77777777" w:rsidR="00791DD4" w:rsidRPr="00791DD4" w:rsidRDefault="00791DD4" w:rsidP="00791DD4">
            <w:pPr>
              <w:jc w:val="both"/>
              <w:rPr>
                <w:b/>
                <w:i/>
                <w:lang w:val="en-GB"/>
              </w:rPr>
            </w:pPr>
          </w:p>
          <w:p w14:paraId="38BE92FC" w14:textId="77777777" w:rsidR="007041D9" w:rsidRDefault="00F07A5D" w:rsidP="00791DD4">
            <w:pPr>
              <w:pStyle w:val="Listenabsatz"/>
              <w:numPr>
                <w:ilvl w:val="0"/>
                <w:numId w:val="15"/>
              </w:numPr>
              <w:jc w:val="both"/>
              <w:rPr>
                <w:i/>
                <w:sz w:val="20"/>
                <w:lang w:val="en-GB"/>
              </w:rPr>
            </w:pPr>
            <w:r w:rsidRPr="007041D9">
              <w:rPr>
                <w:i/>
                <w:sz w:val="20"/>
                <w:lang w:val="en-GB"/>
              </w:rPr>
              <w:t>Streaming Software (Streamlabs OBS)</w:t>
            </w:r>
          </w:p>
          <w:p w14:paraId="0219B0D5" w14:textId="77777777" w:rsidR="007041D9" w:rsidRDefault="00F07A5D" w:rsidP="00791DD4">
            <w:pPr>
              <w:pStyle w:val="Listenabsatz"/>
              <w:numPr>
                <w:ilvl w:val="0"/>
                <w:numId w:val="15"/>
              </w:numPr>
              <w:jc w:val="both"/>
              <w:rPr>
                <w:i/>
                <w:sz w:val="20"/>
                <w:lang w:val="en-GB"/>
              </w:rPr>
            </w:pPr>
            <w:r w:rsidRPr="007041D9">
              <w:rPr>
                <w:i/>
                <w:sz w:val="20"/>
                <w:lang w:val="en-GB"/>
              </w:rPr>
              <w:t>Streaming Software Access (Twitch)</w:t>
            </w:r>
          </w:p>
          <w:p w14:paraId="2EA18258" w14:textId="77777777" w:rsidR="00F07A5D" w:rsidRPr="007041D9" w:rsidRDefault="00F07A5D" w:rsidP="00791DD4">
            <w:pPr>
              <w:pStyle w:val="Listenabsatz"/>
              <w:numPr>
                <w:ilvl w:val="0"/>
                <w:numId w:val="15"/>
              </w:numPr>
              <w:jc w:val="both"/>
              <w:rPr>
                <w:i/>
                <w:lang w:val="en-GB"/>
              </w:rPr>
            </w:pPr>
            <w:r w:rsidRPr="007041D9">
              <w:rPr>
                <w:i/>
                <w:sz w:val="20"/>
                <w:lang w:val="en-GB"/>
              </w:rPr>
              <w:t>Whiteboard Software for better presentation</w:t>
            </w:r>
          </w:p>
        </w:tc>
        <w:tc>
          <w:tcPr>
            <w:tcW w:w="4531" w:type="dxa"/>
          </w:tcPr>
          <w:p w14:paraId="05122ED6" w14:textId="77777777" w:rsidR="00791DD4" w:rsidRDefault="00791DD4" w:rsidP="00791DD4">
            <w:pPr>
              <w:jc w:val="both"/>
              <w:rPr>
                <w:b/>
                <w:i/>
                <w:lang w:val="en-GB"/>
              </w:rPr>
            </w:pPr>
          </w:p>
          <w:p w14:paraId="259B6916" w14:textId="77777777" w:rsidR="00F07A5D" w:rsidRDefault="00F07A5D" w:rsidP="00791DD4">
            <w:pPr>
              <w:jc w:val="both"/>
              <w:rPr>
                <w:b/>
                <w:i/>
                <w:lang w:val="en-GB"/>
              </w:rPr>
            </w:pPr>
            <w:r w:rsidRPr="00791DD4">
              <w:rPr>
                <w:b/>
                <w:i/>
                <w:lang w:val="en-GB"/>
              </w:rPr>
              <w:t>Hardware:</w:t>
            </w:r>
          </w:p>
          <w:p w14:paraId="561B4450" w14:textId="77777777" w:rsidR="00791DD4" w:rsidRPr="00791DD4" w:rsidRDefault="00791DD4" w:rsidP="00791DD4">
            <w:pPr>
              <w:jc w:val="both"/>
              <w:rPr>
                <w:b/>
                <w:i/>
                <w:lang w:val="en-GB"/>
              </w:rPr>
            </w:pPr>
          </w:p>
          <w:p w14:paraId="6F188A4D" w14:textId="77777777" w:rsidR="007041D9" w:rsidRDefault="00F07A5D" w:rsidP="00791DD4">
            <w:pPr>
              <w:pStyle w:val="Listenabsatz"/>
              <w:numPr>
                <w:ilvl w:val="0"/>
                <w:numId w:val="15"/>
              </w:numPr>
              <w:jc w:val="both"/>
              <w:rPr>
                <w:i/>
                <w:sz w:val="20"/>
                <w:lang w:val="en-GB"/>
              </w:rPr>
            </w:pPr>
            <w:r w:rsidRPr="007041D9">
              <w:rPr>
                <w:i/>
                <w:sz w:val="20"/>
                <w:lang w:val="en-GB"/>
              </w:rPr>
              <w:t>Internet Connection</w:t>
            </w:r>
          </w:p>
          <w:p w14:paraId="1B7E92A1" w14:textId="77777777" w:rsidR="007041D9" w:rsidRDefault="00F07A5D" w:rsidP="00791DD4">
            <w:pPr>
              <w:pStyle w:val="Listenabsatz"/>
              <w:numPr>
                <w:ilvl w:val="0"/>
                <w:numId w:val="15"/>
              </w:numPr>
              <w:jc w:val="both"/>
              <w:rPr>
                <w:i/>
                <w:sz w:val="20"/>
                <w:lang w:val="en-GB"/>
              </w:rPr>
            </w:pPr>
            <w:r w:rsidRPr="007041D9">
              <w:rPr>
                <w:i/>
                <w:sz w:val="20"/>
                <w:lang w:val="en-GB"/>
              </w:rPr>
              <w:t>Computer / Tablet,</w:t>
            </w:r>
          </w:p>
          <w:p w14:paraId="61CBD845" w14:textId="77777777" w:rsidR="007041D9" w:rsidRDefault="00F07A5D" w:rsidP="00791DD4">
            <w:pPr>
              <w:pStyle w:val="Listenabsatz"/>
              <w:numPr>
                <w:ilvl w:val="0"/>
                <w:numId w:val="15"/>
              </w:numPr>
              <w:jc w:val="both"/>
              <w:rPr>
                <w:i/>
                <w:sz w:val="20"/>
                <w:lang w:val="en-GB"/>
              </w:rPr>
            </w:pPr>
            <w:r w:rsidRPr="007041D9">
              <w:rPr>
                <w:i/>
                <w:sz w:val="20"/>
                <w:lang w:val="en-GB"/>
              </w:rPr>
              <w:t>Video Camera,</w:t>
            </w:r>
          </w:p>
          <w:p w14:paraId="6434A83B" w14:textId="77777777" w:rsidR="00F07A5D" w:rsidRPr="007041D9" w:rsidRDefault="00F07A5D" w:rsidP="00791DD4">
            <w:pPr>
              <w:pStyle w:val="Listenabsatz"/>
              <w:numPr>
                <w:ilvl w:val="0"/>
                <w:numId w:val="15"/>
              </w:numPr>
              <w:jc w:val="both"/>
              <w:rPr>
                <w:i/>
                <w:sz w:val="20"/>
                <w:lang w:val="en-GB"/>
              </w:rPr>
            </w:pPr>
            <w:r w:rsidRPr="007041D9">
              <w:rPr>
                <w:i/>
                <w:sz w:val="20"/>
                <w:lang w:val="en-GB"/>
              </w:rPr>
              <w:t>Microphone</w:t>
            </w:r>
          </w:p>
          <w:p w14:paraId="5326BF1E" w14:textId="77777777" w:rsidR="00F07A5D" w:rsidRPr="007041D9" w:rsidRDefault="00F07A5D" w:rsidP="00791DD4">
            <w:pPr>
              <w:pStyle w:val="Listenabsatz"/>
              <w:ind w:left="0"/>
              <w:jc w:val="both"/>
              <w:rPr>
                <w:b/>
                <w:i/>
                <w:lang w:val="en-GB"/>
              </w:rPr>
            </w:pPr>
          </w:p>
          <w:p w14:paraId="107EBA04" w14:textId="77777777" w:rsidR="00F07A5D" w:rsidRDefault="00F07A5D" w:rsidP="00791DD4">
            <w:pPr>
              <w:jc w:val="both"/>
              <w:rPr>
                <w:b/>
                <w:i/>
                <w:lang w:val="en-GB"/>
              </w:rPr>
            </w:pPr>
            <w:r w:rsidRPr="00791DD4">
              <w:rPr>
                <w:b/>
                <w:i/>
                <w:lang w:val="en-GB"/>
              </w:rPr>
              <w:t xml:space="preserve">Software: </w:t>
            </w:r>
          </w:p>
          <w:p w14:paraId="68B2F64E" w14:textId="77777777" w:rsidR="00791DD4" w:rsidRPr="00791DD4" w:rsidRDefault="00791DD4" w:rsidP="00791DD4">
            <w:pPr>
              <w:jc w:val="both"/>
              <w:rPr>
                <w:b/>
                <w:i/>
                <w:lang w:val="en-GB"/>
              </w:rPr>
            </w:pPr>
          </w:p>
          <w:p w14:paraId="349FF9C9" w14:textId="77777777" w:rsidR="00791DD4" w:rsidRDefault="00F07A5D" w:rsidP="00791DD4">
            <w:pPr>
              <w:pStyle w:val="Listenabsatz"/>
              <w:keepNext/>
              <w:numPr>
                <w:ilvl w:val="0"/>
                <w:numId w:val="15"/>
              </w:numPr>
              <w:jc w:val="both"/>
              <w:rPr>
                <w:i/>
                <w:sz w:val="20"/>
                <w:lang w:val="en-GB"/>
              </w:rPr>
            </w:pPr>
            <w:r w:rsidRPr="007041D9">
              <w:rPr>
                <w:i/>
                <w:sz w:val="20"/>
                <w:lang w:val="en-GB"/>
              </w:rPr>
              <w:t>Browser</w:t>
            </w:r>
          </w:p>
          <w:p w14:paraId="783E59A0" w14:textId="77777777" w:rsidR="00791DD4" w:rsidRDefault="00F07A5D" w:rsidP="00791DD4">
            <w:pPr>
              <w:pStyle w:val="Listenabsatz"/>
              <w:keepNext/>
              <w:numPr>
                <w:ilvl w:val="0"/>
                <w:numId w:val="15"/>
              </w:numPr>
              <w:jc w:val="both"/>
              <w:rPr>
                <w:i/>
                <w:sz w:val="20"/>
                <w:lang w:val="en-GB"/>
              </w:rPr>
            </w:pPr>
            <w:r w:rsidRPr="007041D9">
              <w:rPr>
                <w:i/>
                <w:sz w:val="20"/>
                <w:lang w:val="en-GB"/>
              </w:rPr>
              <w:t xml:space="preserve">Chat Software, Voice Chat / Video Chat Software </w:t>
            </w:r>
          </w:p>
          <w:p w14:paraId="0B014584" w14:textId="77777777" w:rsidR="00F07A5D" w:rsidRPr="007041D9" w:rsidRDefault="00F07A5D" w:rsidP="00791DD4">
            <w:pPr>
              <w:pStyle w:val="Listenabsatz"/>
              <w:keepNext/>
              <w:numPr>
                <w:ilvl w:val="0"/>
                <w:numId w:val="15"/>
              </w:numPr>
              <w:jc w:val="both"/>
              <w:rPr>
                <w:i/>
                <w:lang w:val="en-GB"/>
              </w:rPr>
            </w:pPr>
            <w:r w:rsidRPr="007041D9">
              <w:rPr>
                <w:i/>
                <w:sz w:val="20"/>
                <w:lang w:val="en-GB"/>
              </w:rPr>
              <w:t xml:space="preserve">Advance Learning Software </w:t>
            </w:r>
          </w:p>
        </w:tc>
      </w:tr>
    </w:tbl>
    <w:p w14:paraId="5710AA26" w14:textId="77777777" w:rsidR="00CE09EC" w:rsidRPr="00F07A5D" w:rsidRDefault="007041D9" w:rsidP="007041D9">
      <w:pPr>
        <w:pStyle w:val="Beschriftung"/>
        <w:rPr>
          <w:lang w:val="en-GB"/>
        </w:rPr>
      </w:pPr>
      <w:bookmarkStart w:id="26" w:name="_Toc83389845"/>
      <w:r w:rsidRPr="007041D9">
        <w:rPr>
          <w:lang w:val="en-GB"/>
        </w:rPr>
        <w:t xml:space="preserve">Table </w:t>
      </w:r>
      <w:r w:rsidR="00C924C1">
        <w:rPr>
          <w:lang w:val="en-GB"/>
        </w:rPr>
        <w:fldChar w:fldCharType="begin"/>
      </w:r>
      <w:r w:rsidR="00C924C1">
        <w:rPr>
          <w:lang w:val="en-GB"/>
        </w:rPr>
        <w:instrText xml:space="preserve"> SEQ Table \* ARABIC </w:instrText>
      </w:r>
      <w:r w:rsidR="00C924C1">
        <w:rPr>
          <w:lang w:val="en-GB"/>
        </w:rPr>
        <w:fldChar w:fldCharType="separate"/>
      </w:r>
      <w:r w:rsidR="00C924C1">
        <w:rPr>
          <w:noProof/>
          <w:lang w:val="en-GB"/>
        </w:rPr>
        <w:t>5</w:t>
      </w:r>
      <w:r w:rsidR="00C924C1">
        <w:rPr>
          <w:lang w:val="en-GB"/>
        </w:rPr>
        <w:fldChar w:fldCharType="end"/>
      </w:r>
      <w:r w:rsidRPr="007041D9">
        <w:rPr>
          <w:lang w:val="en-GB"/>
        </w:rPr>
        <w:t>: Necessary technical equipment - DISK 4</w:t>
      </w:r>
      <w:bookmarkEnd w:id="26"/>
    </w:p>
    <w:p w14:paraId="355C5DAE" w14:textId="77777777" w:rsidR="00CE09EC" w:rsidRPr="00CE09EC" w:rsidRDefault="00CE09EC" w:rsidP="00CE09EC">
      <w:pPr>
        <w:jc w:val="both"/>
        <w:rPr>
          <w:b/>
          <w:lang w:val="en-GB"/>
        </w:rPr>
      </w:pPr>
      <w:r w:rsidRPr="00CE09EC">
        <w:rPr>
          <w:b/>
          <w:lang w:val="en-GB"/>
        </w:rPr>
        <w:t>Description of the DISK 4 approach:</w:t>
      </w:r>
    </w:p>
    <w:p w14:paraId="3382A8F0" w14:textId="77777777" w:rsidR="00791DD4" w:rsidRDefault="00CE09EC" w:rsidP="00E07CFA">
      <w:pPr>
        <w:spacing w:line="360" w:lineRule="auto"/>
        <w:jc w:val="both"/>
        <w:rPr>
          <w:lang w:val="en-GB"/>
        </w:rPr>
      </w:pPr>
      <w:r w:rsidRPr="00CE09EC">
        <w:rPr>
          <w:lang w:val="en-GB"/>
        </w:rPr>
        <w:t xml:space="preserve">DISK 4 is the last stage of the four-stage DISK-Online Approach. This approach offers the highest level of interaction. </w:t>
      </w:r>
      <w:r w:rsidR="00174C4D">
        <w:rPr>
          <w:lang w:val="en-GB"/>
        </w:rPr>
        <w:t xml:space="preserve">In addition to the interaction opportunities of DISK 3 the learners in the classroom now also get the opportunity to discuss and interact with the online learners (cf. </w:t>
      </w:r>
      <w:r w:rsidR="00174C4D" w:rsidRPr="002359FB">
        <w:rPr>
          <w:smallCaps/>
          <w:lang w:val="en-GB"/>
        </w:rPr>
        <w:t>Beutner</w:t>
      </w:r>
      <w:r w:rsidR="00174C4D">
        <w:rPr>
          <w:lang w:val="en-GB"/>
        </w:rPr>
        <w:t xml:space="preserve"> &amp; </w:t>
      </w:r>
      <w:r w:rsidR="00174C4D" w:rsidRPr="002359FB">
        <w:rPr>
          <w:smallCaps/>
          <w:lang w:val="en-GB"/>
        </w:rPr>
        <w:t>Pechuel</w:t>
      </w:r>
      <w:r w:rsidR="00174C4D">
        <w:rPr>
          <w:lang w:val="en-GB"/>
        </w:rPr>
        <w:t xml:space="preserve"> 2021, p. 163). </w:t>
      </w:r>
      <w:r w:rsidR="00174C4D" w:rsidRPr="00174C4D">
        <w:rPr>
          <w:lang w:val="en-GB"/>
        </w:rPr>
        <w:t xml:space="preserve">While the students from DISK 1 to DISK 4 are interacting more and more, at the same time the role of the teacher is changing more and more towards a </w:t>
      </w:r>
      <w:r w:rsidR="00174C4D">
        <w:rPr>
          <w:lang w:val="en-GB"/>
        </w:rPr>
        <w:t xml:space="preserve">moderator which supervises and fosters the learning processes (cf. </w:t>
      </w:r>
      <w:r w:rsidR="00174C4D" w:rsidRPr="002359FB">
        <w:rPr>
          <w:smallCaps/>
          <w:lang w:val="en-GB"/>
        </w:rPr>
        <w:t>Beutner</w:t>
      </w:r>
      <w:r w:rsidR="00174C4D">
        <w:rPr>
          <w:lang w:val="en-GB"/>
        </w:rPr>
        <w:t xml:space="preserve"> &amp; </w:t>
      </w:r>
      <w:r w:rsidR="00174C4D" w:rsidRPr="002359FB">
        <w:rPr>
          <w:smallCaps/>
          <w:lang w:val="en-GB"/>
        </w:rPr>
        <w:t>Pechuel</w:t>
      </w:r>
      <w:r w:rsidR="00174C4D">
        <w:rPr>
          <w:lang w:val="en-GB"/>
        </w:rPr>
        <w:t xml:space="preserve"> 2021, p. 163)</w:t>
      </w:r>
      <w:r w:rsidR="002010DB">
        <w:rPr>
          <w:lang w:val="en-GB"/>
        </w:rPr>
        <w:t>.</w:t>
      </w:r>
    </w:p>
    <w:p w14:paraId="3697D907" w14:textId="77777777" w:rsidR="001213FA" w:rsidRPr="00791DD4" w:rsidRDefault="00174C4D" w:rsidP="00256F85">
      <w:pPr>
        <w:spacing w:after="0" w:line="360" w:lineRule="auto"/>
        <w:jc w:val="both"/>
        <w:rPr>
          <w:lang w:val="en-GB"/>
        </w:rPr>
      </w:pPr>
      <w:r>
        <w:rPr>
          <w:lang w:val="en-GB"/>
        </w:rPr>
        <w:t>Even for teachers and students with well-developed digital skills, an immediate successful practice of the DISK 4 appro</w:t>
      </w:r>
      <w:r w:rsidR="002359FB">
        <w:rPr>
          <w:lang w:val="en-GB"/>
        </w:rPr>
        <w:t>a</w:t>
      </w:r>
      <w:r>
        <w:rPr>
          <w:lang w:val="en-GB"/>
        </w:rPr>
        <w:t>ch is not to be expected</w:t>
      </w:r>
      <w:r w:rsidR="002359FB">
        <w:rPr>
          <w:lang w:val="en-GB"/>
        </w:rPr>
        <w:t>. The mechanisms need to be practised with the students in advance and planned by the teacher. However, if successfully implemented, the DISK approach of Marc Beutner and Rasmus Pechuel offers the possibility to bring digital added value into the classroom, especially for students who have to travel far to school, are in quarantine but s</w:t>
      </w:r>
      <w:r w:rsidR="002010DB">
        <w:rPr>
          <w:lang w:val="en-GB"/>
        </w:rPr>
        <w:t>t</w:t>
      </w:r>
      <w:r w:rsidR="002359FB">
        <w:rPr>
          <w:lang w:val="en-GB"/>
        </w:rPr>
        <w:t>ill want to participate in class or want to use the recorded videos to review the lesson content.</w:t>
      </w:r>
    </w:p>
    <w:p w14:paraId="7A6DB336" w14:textId="77777777" w:rsidR="003117C0" w:rsidRPr="001D2530" w:rsidRDefault="003117C0" w:rsidP="00FE1CDB">
      <w:pPr>
        <w:pStyle w:val="berschrift1"/>
        <w:numPr>
          <w:ilvl w:val="0"/>
          <w:numId w:val="1"/>
        </w:numPr>
        <w:spacing w:before="0" w:line="360" w:lineRule="auto"/>
        <w:ind w:left="567" w:hanging="567"/>
        <w:jc w:val="both"/>
        <w:rPr>
          <w:lang w:val="en-GB"/>
        </w:rPr>
      </w:pPr>
      <w:bookmarkStart w:id="27" w:name="_Toc83631823"/>
      <w:r w:rsidRPr="001D2530">
        <w:rPr>
          <w:lang w:val="en-GB"/>
        </w:rPr>
        <w:t>Technical equipment</w:t>
      </w:r>
      <w:bookmarkEnd w:id="27"/>
    </w:p>
    <w:p w14:paraId="5D811E5E" w14:textId="241BFE5A" w:rsidR="0023426D" w:rsidRPr="002359FB" w:rsidRDefault="00BA6EBD" w:rsidP="00FE1CDB">
      <w:pPr>
        <w:spacing w:line="360" w:lineRule="auto"/>
        <w:jc w:val="both"/>
        <w:rPr>
          <w:lang w:val="en-GB"/>
        </w:rPr>
      </w:pPr>
      <w:r w:rsidRPr="00BA6EBD">
        <w:rPr>
          <w:smallCaps/>
          <w:lang w:val="en-GB"/>
        </w:rPr>
        <w:t>Beutner</w:t>
      </w:r>
      <w:r>
        <w:rPr>
          <w:lang w:val="en-GB"/>
        </w:rPr>
        <w:t xml:space="preserve"> and </w:t>
      </w:r>
      <w:r w:rsidRPr="00BA6EBD">
        <w:rPr>
          <w:smallCaps/>
          <w:lang w:val="en-GB"/>
        </w:rPr>
        <w:t>Pechuel</w:t>
      </w:r>
      <w:r>
        <w:rPr>
          <w:lang w:val="en-GB"/>
        </w:rPr>
        <w:t xml:space="preserve"> intend to design the DISK-Online approach in such a way that the teacher only has to switch on the computer and switch it off at the end of the lesson. The rest should be preconfigured. This saves time and makes it easier for students and teachers to use (cf. </w:t>
      </w:r>
      <w:r w:rsidRPr="00BA6EBD">
        <w:rPr>
          <w:smallCaps/>
          <w:lang w:val="en-GB"/>
        </w:rPr>
        <w:t>Beutner</w:t>
      </w:r>
      <w:r>
        <w:rPr>
          <w:lang w:val="en-GB"/>
        </w:rPr>
        <w:t xml:space="preserve"> &amp; </w:t>
      </w:r>
      <w:r w:rsidRPr="00BA6EBD">
        <w:rPr>
          <w:smallCaps/>
          <w:lang w:val="en-GB"/>
        </w:rPr>
        <w:t>Pechuel</w:t>
      </w:r>
      <w:r>
        <w:rPr>
          <w:lang w:val="en-GB"/>
        </w:rPr>
        <w:t xml:space="preserve"> 2021, p. 163).</w:t>
      </w:r>
      <w:r w:rsidR="00250FD9">
        <w:rPr>
          <w:lang w:val="en-GB"/>
        </w:rPr>
        <w:t xml:space="preserve"> Roughly speaking, the required equipment can be divided into hardware and software. </w:t>
      </w:r>
    </w:p>
    <w:p w14:paraId="3D76F0D0" w14:textId="77777777" w:rsidR="005727ED" w:rsidRPr="001D2530" w:rsidRDefault="00BD061D" w:rsidP="001D2530">
      <w:pPr>
        <w:pStyle w:val="berschrift1"/>
        <w:numPr>
          <w:ilvl w:val="1"/>
          <w:numId w:val="1"/>
        </w:numPr>
        <w:spacing w:line="360" w:lineRule="auto"/>
        <w:ind w:hanging="720"/>
        <w:jc w:val="both"/>
        <w:rPr>
          <w:lang w:val="en-GB"/>
        </w:rPr>
      </w:pPr>
      <w:bookmarkStart w:id="28" w:name="_Toc83631824"/>
      <w:r w:rsidRPr="001D2530">
        <w:rPr>
          <w:lang w:val="en-GB"/>
        </w:rPr>
        <w:t>Hardware</w:t>
      </w:r>
      <w:bookmarkEnd w:id="28"/>
    </w:p>
    <w:p w14:paraId="17012E49" w14:textId="77777777" w:rsidR="00250FD9" w:rsidRPr="00250FD9" w:rsidRDefault="005727ED" w:rsidP="00250FD9">
      <w:pPr>
        <w:jc w:val="both"/>
        <w:rPr>
          <w:noProof/>
          <w:lang w:val="en-GB"/>
        </w:rPr>
      </w:pPr>
      <w:r>
        <w:rPr>
          <w:lang w:val="en-GB"/>
        </w:rPr>
        <w:t xml:space="preserve">The following hardware components are essential for a school-based implementation of the DISK-Online approach and are recommended by the inventors of the model (cf. </w:t>
      </w:r>
      <w:r w:rsidRPr="00BA6EBD">
        <w:rPr>
          <w:smallCaps/>
          <w:lang w:val="en-GB"/>
        </w:rPr>
        <w:t>Beutner</w:t>
      </w:r>
      <w:r>
        <w:rPr>
          <w:lang w:val="en-GB"/>
        </w:rPr>
        <w:t xml:space="preserve"> &amp; </w:t>
      </w:r>
      <w:r w:rsidRPr="00BA6EBD">
        <w:rPr>
          <w:smallCaps/>
          <w:lang w:val="en-GB"/>
        </w:rPr>
        <w:t>Pechuel</w:t>
      </w:r>
      <w:r>
        <w:rPr>
          <w:lang w:val="en-GB"/>
        </w:rPr>
        <w:t xml:space="preserve"> 2021,</w:t>
      </w:r>
      <w:r w:rsidR="00250FD9">
        <w:rPr>
          <w:lang w:val="en-GB"/>
        </w:rPr>
        <w:t xml:space="preserve"> </w:t>
      </w:r>
      <w:r>
        <w:rPr>
          <w:lang w:val="en-GB"/>
        </w:rPr>
        <w:t>p. 164).</w:t>
      </w:r>
      <w:r w:rsidR="00105054" w:rsidRPr="00105054">
        <w:rPr>
          <w:noProof/>
          <w:lang w:val="en-GB"/>
        </w:rPr>
        <w:t xml:space="preserve"> </w:t>
      </w:r>
    </w:p>
    <w:p w14:paraId="23596E61" w14:textId="77777777" w:rsidR="00105054" w:rsidRDefault="00105054" w:rsidP="00256F85">
      <w:pPr>
        <w:keepNext/>
        <w:spacing w:after="0" w:line="360" w:lineRule="auto"/>
        <w:jc w:val="center"/>
      </w:pPr>
      <w:r>
        <w:rPr>
          <w:noProof/>
        </w:rPr>
        <w:drawing>
          <wp:inline distT="0" distB="0" distL="0" distR="0" wp14:anchorId="48E1EB30" wp14:editId="1E087B96">
            <wp:extent cx="5641942" cy="1880559"/>
            <wp:effectExtent l="19050" t="19050" r="16510" b="247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9323" cy="1939683"/>
                    </a:xfrm>
                    <a:prstGeom prst="rect">
                      <a:avLst/>
                    </a:prstGeom>
                    <a:ln>
                      <a:solidFill>
                        <a:schemeClr val="tx1"/>
                      </a:solidFill>
                    </a:ln>
                  </pic:spPr>
                </pic:pic>
              </a:graphicData>
            </a:graphic>
          </wp:inline>
        </w:drawing>
      </w:r>
    </w:p>
    <w:p w14:paraId="38EC3A22" w14:textId="77777777" w:rsidR="005727ED" w:rsidRPr="005727ED" w:rsidRDefault="00105054" w:rsidP="00FE1CDB">
      <w:pPr>
        <w:pStyle w:val="Beschriftung"/>
        <w:jc w:val="center"/>
        <w:rPr>
          <w:lang w:val="en-GB"/>
        </w:rPr>
      </w:pPr>
      <w:bookmarkStart w:id="29" w:name="_Toc83204613"/>
      <w:r w:rsidRPr="00FE1CDB">
        <w:rPr>
          <w:lang w:val="en-GB"/>
        </w:rPr>
        <w:t xml:space="preserve">Figure </w:t>
      </w:r>
      <w:r>
        <w:fldChar w:fldCharType="begin"/>
      </w:r>
      <w:r w:rsidRPr="00FE1CDB">
        <w:rPr>
          <w:lang w:val="en-GB"/>
        </w:rPr>
        <w:instrText xml:space="preserve"> SEQ Figure \* ARABIC </w:instrText>
      </w:r>
      <w:r>
        <w:fldChar w:fldCharType="separate"/>
      </w:r>
      <w:r w:rsidRPr="00FE1CDB">
        <w:rPr>
          <w:noProof/>
          <w:lang w:val="en-GB"/>
        </w:rPr>
        <w:t>6</w:t>
      </w:r>
      <w:r>
        <w:fldChar w:fldCharType="end"/>
      </w:r>
      <w:r w:rsidRPr="00FE1CDB">
        <w:rPr>
          <w:lang w:val="en-GB"/>
        </w:rPr>
        <w:t>: Overview - Necessary Hardware</w:t>
      </w:r>
      <w:bookmarkEnd w:id="29"/>
    </w:p>
    <w:p w14:paraId="597EFB59" w14:textId="77777777" w:rsidR="0023426D" w:rsidRPr="0023426D" w:rsidRDefault="00BA6EBD" w:rsidP="001D2530">
      <w:pPr>
        <w:spacing w:after="0" w:line="360" w:lineRule="auto"/>
        <w:jc w:val="both"/>
        <w:rPr>
          <w:b/>
          <w:lang w:val="en-GB"/>
        </w:rPr>
      </w:pPr>
      <w:r w:rsidRPr="0023426D">
        <w:rPr>
          <w:b/>
          <w:lang w:val="en-GB"/>
        </w:rPr>
        <w:t>Internet Connecti</w:t>
      </w:r>
      <w:r w:rsidR="0023426D" w:rsidRPr="0023426D">
        <w:rPr>
          <w:b/>
          <w:lang w:val="en-GB"/>
        </w:rPr>
        <w:t>on:</w:t>
      </w:r>
    </w:p>
    <w:p w14:paraId="777D6CBB" w14:textId="77777777" w:rsidR="0023426D" w:rsidRDefault="0023426D" w:rsidP="001D2530">
      <w:pPr>
        <w:spacing w:after="0" w:line="360" w:lineRule="auto"/>
        <w:jc w:val="both"/>
        <w:rPr>
          <w:lang w:val="en-GB"/>
        </w:rPr>
      </w:pPr>
      <w:r>
        <w:rPr>
          <w:lang w:val="en-GB"/>
        </w:rPr>
        <w:t>A fast internet connection for schools is necessary to be able to stream videos. Streaming videos requires a minimum of 5 Mbit / s. Especially when several teachers stream their lessons. But the students also need a stable internet connection to follow the lessons without interruptions.</w:t>
      </w:r>
    </w:p>
    <w:p w14:paraId="21C13540" w14:textId="77777777" w:rsidR="0023426D" w:rsidRDefault="0023426D" w:rsidP="001D2530">
      <w:pPr>
        <w:spacing w:after="0" w:line="360" w:lineRule="auto"/>
        <w:jc w:val="both"/>
        <w:rPr>
          <w:lang w:val="en-GB"/>
        </w:rPr>
      </w:pPr>
    </w:p>
    <w:p w14:paraId="0C24A0B6" w14:textId="77777777" w:rsidR="0023426D" w:rsidRDefault="0023426D" w:rsidP="001D2530">
      <w:pPr>
        <w:spacing w:after="0" w:line="360" w:lineRule="auto"/>
        <w:jc w:val="both"/>
        <w:rPr>
          <w:b/>
          <w:lang w:val="en-GB"/>
        </w:rPr>
      </w:pPr>
      <w:r w:rsidRPr="0023426D">
        <w:rPr>
          <w:b/>
          <w:lang w:val="en-GB"/>
        </w:rPr>
        <w:t>Projection in Classroom</w:t>
      </w:r>
    </w:p>
    <w:p w14:paraId="74360C07" w14:textId="77777777" w:rsidR="0023426D" w:rsidRDefault="0023426D" w:rsidP="001D2530">
      <w:pPr>
        <w:spacing w:after="0" w:line="360" w:lineRule="auto"/>
        <w:jc w:val="both"/>
        <w:rPr>
          <w:lang w:val="en-GB"/>
        </w:rPr>
      </w:pPr>
      <w:r>
        <w:rPr>
          <w:lang w:val="en-GB"/>
        </w:rPr>
        <w:t xml:space="preserve">The </w:t>
      </w:r>
      <w:r w:rsidR="0048310A">
        <w:rPr>
          <w:lang w:val="en-GB"/>
        </w:rPr>
        <w:t xml:space="preserve">projector makes the screen of the tablet visible to the students in the classroom. It replaces the board in the classroom. Ideally, a white wall, a bright projector and a </w:t>
      </w:r>
      <w:r w:rsidR="00E74660">
        <w:rPr>
          <w:lang w:val="en-GB"/>
        </w:rPr>
        <w:t>Wi-Fi</w:t>
      </w:r>
      <w:r w:rsidR="0048310A">
        <w:rPr>
          <w:lang w:val="en-GB"/>
        </w:rPr>
        <w:t xml:space="preserve"> projector are located in the classroom.</w:t>
      </w:r>
    </w:p>
    <w:p w14:paraId="5878654C" w14:textId="77777777" w:rsidR="0048310A" w:rsidRPr="0023426D" w:rsidRDefault="0048310A" w:rsidP="001D2530">
      <w:pPr>
        <w:spacing w:after="0" w:line="360" w:lineRule="auto"/>
        <w:jc w:val="both"/>
        <w:rPr>
          <w:lang w:val="en-GB"/>
        </w:rPr>
      </w:pPr>
    </w:p>
    <w:p w14:paraId="1DD2FF16" w14:textId="77777777" w:rsidR="0023426D" w:rsidRDefault="0023426D" w:rsidP="001D2530">
      <w:pPr>
        <w:spacing w:after="0" w:line="360" w:lineRule="auto"/>
        <w:jc w:val="both"/>
        <w:rPr>
          <w:b/>
          <w:lang w:val="en-GB"/>
        </w:rPr>
      </w:pPr>
      <w:r w:rsidRPr="0048310A">
        <w:rPr>
          <w:b/>
          <w:lang w:val="en-GB"/>
        </w:rPr>
        <w:t>Tablet and Digital Pen</w:t>
      </w:r>
    </w:p>
    <w:p w14:paraId="4290A6BD" w14:textId="60F98C93" w:rsidR="002923EF" w:rsidRPr="002923EF" w:rsidRDefault="002923EF" w:rsidP="001D2530">
      <w:pPr>
        <w:spacing w:after="0" w:line="360" w:lineRule="auto"/>
        <w:jc w:val="both"/>
        <w:rPr>
          <w:lang w:val="en-GB"/>
        </w:rPr>
      </w:pPr>
      <w:r w:rsidRPr="002923EF">
        <w:rPr>
          <w:lang w:val="en-GB"/>
        </w:rPr>
        <w:t>In principle, all tablets are suitable for streaming. Previous experience with the Android, Windows or Apple operating system should be recognised here</w:t>
      </w:r>
      <w:r w:rsidR="002010DB">
        <w:rPr>
          <w:lang w:val="en-GB"/>
        </w:rPr>
        <w:t xml:space="preserve"> t</w:t>
      </w:r>
      <w:r w:rsidRPr="002923EF">
        <w:rPr>
          <w:lang w:val="en-GB"/>
        </w:rPr>
        <w:t>o ensure easier handling. For example, if you already own an Android mobile phone, it is usually easier for you to use an Android tablet. A digital pen is also worth considering. With the pen you are more flexible in writing and at the same time practise handwriting with the students.</w:t>
      </w:r>
    </w:p>
    <w:p w14:paraId="42597FE5" w14:textId="77777777" w:rsidR="002923EF" w:rsidRDefault="002923EF" w:rsidP="001D2530">
      <w:pPr>
        <w:spacing w:after="0" w:line="360" w:lineRule="auto"/>
        <w:jc w:val="both"/>
        <w:rPr>
          <w:b/>
          <w:lang w:val="en-GB"/>
        </w:rPr>
      </w:pPr>
    </w:p>
    <w:p w14:paraId="7E8C48DB" w14:textId="77777777" w:rsidR="00FE1CDB" w:rsidRDefault="00FE1CDB" w:rsidP="001D2530">
      <w:pPr>
        <w:spacing w:after="0" w:line="360" w:lineRule="auto"/>
        <w:jc w:val="both"/>
        <w:rPr>
          <w:b/>
          <w:lang w:val="en-GB"/>
        </w:rPr>
      </w:pPr>
    </w:p>
    <w:p w14:paraId="66D40380" w14:textId="77777777" w:rsidR="00FE1CDB" w:rsidRPr="002923EF" w:rsidRDefault="00FE1CDB" w:rsidP="001D2530">
      <w:pPr>
        <w:spacing w:after="0" w:line="360" w:lineRule="auto"/>
        <w:jc w:val="both"/>
        <w:rPr>
          <w:b/>
          <w:lang w:val="en-GB"/>
        </w:rPr>
      </w:pPr>
    </w:p>
    <w:p w14:paraId="6E972EC6" w14:textId="77777777" w:rsidR="0023426D" w:rsidRDefault="0023426D" w:rsidP="001D2530">
      <w:pPr>
        <w:spacing w:after="0" w:line="360" w:lineRule="auto"/>
        <w:jc w:val="both"/>
        <w:rPr>
          <w:b/>
          <w:lang w:val="en-GB"/>
        </w:rPr>
      </w:pPr>
      <w:r w:rsidRPr="005727ED">
        <w:rPr>
          <w:b/>
          <w:lang w:val="en-GB"/>
        </w:rPr>
        <w:t>Microphone</w:t>
      </w:r>
    </w:p>
    <w:p w14:paraId="38EA43A3" w14:textId="77777777" w:rsidR="005727ED" w:rsidRDefault="005727ED" w:rsidP="00666647">
      <w:pPr>
        <w:spacing w:after="0" w:line="360" w:lineRule="auto"/>
        <w:jc w:val="both"/>
        <w:rPr>
          <w:lang w:val="en-GB"/>
        </w:rPr>
      </w:pPr>
      <w:r w:rsidRPr="005727ED">
        <w:rPr>
          <w:lang w:val="en-GB"/>
        </w:rPr>
        <w:t>Often microphones are already integrated in the tablets. However, a separate purchase is also worthwhile. External microphones usually have a better quality and in combination with a Bluetooth function and a clip that can be attached to the shirt, it can be easily moved around the classroom and the students hear you better.</w:t>
      </w:r>
    </w:p>
    <w:p w14:paraId="0E3198AA" w14:textId="77777777" w:rsidR="00256F85" w:rsidRDefault="00256F85" w:rsidP="00666647">
      <w:pPr>
        <w:spacing w:after="0" w:line="360" w:lineRule="auto"/>
        <w:jc w:val="both"/>
        <w:rPr>
          <w:lang w:val="en-GB"/>
        </w:rPr>
      </w:pPr>
    </w:p>
    <w:p w14:paraId="1FBA5A12" w14:textId="77777777" w:rsidR="00BD061D" w:rsidRPr="001D2530" w:rsidRDefault="00BD061D" w:rsidP="001D2530">
      <w:pPr>
        <w:pStyle w:val="berschrift1"/>
        <w:numPr>
          <w:ilvl w:val="1"/>
          <w:numId w:val="1"/>
        </w:numPr>
        <w:spacing w:before="0" w:line="360" w:lineRule="auto"/>
        <w:ind w:hanging="720"/>
        <w:rPr>
          <w:lang w:val="en-GB"/>
        </w:rPr>
      </w:pPr>
      <w:bookmarkStart w:id="30" w:name="_Toc83631825"/>
      <w:r w:rsidRPr="001D2530">
        <w:rPr>
          <w:lang w:val="en-GB"/>
        </w:rPr>
        <w:t>Software</w:t>
      </w:r>
      <w:bookmarkEnd w:id="30"/>
    </w:p>
    <w:p w14:paraId="4B1E33BD" w14:textId="77777777" w:rsidR="003E071F" w:rsidRPr="003E071F" w:rsidRDefault="003E071F" w:rsidP="001D2530">
      <w:pPr>
        <w:spacing w:line="360" w:lineRule="auto"/>
        <w:jc w:val="both"/>
        <w:rPr>
          <w:lang w:val="en-GB"/>
        </w:rPr>
      </w:pPr>
      <w:r>
        <w:rPr>
          <w:lang w:val="en-GB"/>
        </w:rPr>
        <w:t>The following software programmes should be installed and configured on the school tablets. These ensure quick use in everyday school life. Once you have become accustomed to the software, you will be able to use it more quickly.</w:t>
      </w:r>
    </w:p>
    <w:p w14:paraId="60B3B346" w14:textId="77777777" w:rsidR="00105054" w:rsidRDefault="00105054" w:rsidP="009C433D">
      <w:pPr>
        <w:keepNext/>
        <w:spacing w:after="0" w:line="360" w:lineRule="auto"/>
        <w:jc w:val="center"/>
      </w:pPr>
      <w:r>
        <w:rPr>
          <w:noProof/>
        </w:rPr>
        <w:drawing>
          <wp:inline distT="0" distB="0" distL="0" distR="0" wp14:anchorId="4679F997" wp14:editId="5068F65D">
            <wp:extent cx="5836920" cy="1889184"/>
            <wp:effectExtent l="19050" t="19050" r="11430" b="158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0380" cy="1961509"/>
                    </a:xfrm>
                    <a:prstGeom prst="rect">
                      <a:avLst/>
                    </a:prstGeom>
                    <a:ln>
                      <a:solidFill>
                        <a:schemeClr val="tx1"/>
                      </a:solidFill>
                    </a:ln>
                  </pic:spPr>
                </pic:pic>
              </a:graphicData>
            </a:graphic>
          </wp:inline>
        </w:drawing>
      </w:r>
    </w:p>
    <w:p w14:paraId="68F1678F" w14:textId="77777777" w:rsidR="0023426D" w:rsidRDefault="00105054" w:rsidP="009C433D">
      <w:pPr>
        <w:pStyle w:val="Beschriftung"/>
        <w:spacing w:after="0"/>
        <w:jc w:val="center"/>
        <w:rPr>
          <w:lang w:val="en-GB"/>
        </w:rPr>
      </w:pPr>
      <w:bookmarkStart w:id="31" w:name="_Toc83204614"/>
      <w:r w:rsidRPr="000A356E">
        <w:rPr>
          <w:lang w:val="en-GB"/>
        </w:rPr>
        <w:t xml:space="preserve">Figure </w:t>
      </w:r>
      <w:r>
        <w:fldChar w:fldCharType="begin"/>
      </w:r>
      <w:r w:rsidRPr="000A356E">
        <w:rPr>
          <w:lang w:val="en-GB"/>
        </w:rPr>
        <w:instrText xml:space="preserve"> SEQ Figure \* ARABIC </w:instrText>
      </w:r>
      <w:r>
        <w:fldChar w:fldCharType="separate"/>
      </w:r>
      <w:r w:rsidRPr="000A356E">
        <w:rPr>
          <w:noProof/>
          <w:lang w:val="en-GB"/>
        </w:rPr>
        <w:t>7</w:t>
      </w:r>
      <w:r>
        <w:fldChar w:fldCharType="end"/>
      </w:r>
      <w:r w:rsidRPr="000A356E">
        <w:rPr>
          <w:lang w:val="en-GB"/>
        </w:rPr>
        <w:t>: Overview - Necessary Software</w:t>
      </w:r>
      <w:bookmarkEnd w:id="31"/>
    </w:p>
    <w:p w14:paraId="101EBEB5" w14:textId="77777777" w:rsidR="0023426D" w:rsidRDefault="0023426D" w:rsidP="001D2530">
      <w:pPr>
        <w:spacing w:line="360" w:lineRule="auto"/>
        <w:jc w:val="both"/>
        <w:rPr>
          <w:b/>
          <w:lang w:val="en-GB"/>
        </w:rPr>
      </w:pPr>
      <w:r w:rsidRPr="003E071F">
        <w:rPr>
          <w:b/>
          <w:lang w:val="en-GB"/>
        </w:rPr>
        <w:t>Streaming Software</w:t>
      </w:r>
    </w:p>
    <w:p w14:paraId="0686CC7F" w14:textId="77777777" w:rsidR="0098232E" w:rsidRPr="005727ED" w:rsidRDefault="0098232E" w:rsidP="001D2530">
      <w:pPr>
        <w:spacing w:after="240" w:line="360" w:lineRule="auto"/>
        <w:jc w:val="both"/>
        <w:rPr>
          <w:lang w:val="en-GB"/>
        </w:rPr>
      </w:pPr>
      <w:r w:rsidRPr="0098232E">
        <w:rPr>
          <w:lang w:val="en-GB"/>
        </w:rPr>
        <w:t xml:space="preserve">The function of the streaming software is that it records the </w:t>
      </w:r>
      <w:r>
        <w:rPr>
          <w:lang w:val="en-GB"/>
        </w:rPr>
        <w:t>content</w:t>
      </w:r>
      <w:r w:rsidRPr="0098232E">
        <w:rPr>
          <w:lang w:val="en-GB"/>
        </w:rPr>
        <w:t xml:space="preserve"> of the table</w:t>
      </w:r>
      <w:r>
        <w:rPr>
          <w:lang w:val="en-GB"/>
        </w:rPr>
        <w:t xml:space="preserve"> screen to a streaming platform as encoded video.</w:t>
      </w:r>
      <w:r w:rsidR="00120A14">
        <w:rPr>
          <w:lang w:val="en-GB"/>
        </w:rPr>
        <w:t xml:space="preserve"> </w:t>
      </w:r>
      <w:r>
        <w:rPr>
          <w:lang w:val="en-GB"/>
        </w:rPr>
        <w:t xml:space="preserve">This includes the image of the tablet and the voice of the teacher. The authors of the DISK-Online approach recommend </w:t>
      </w:r>
      <w:r w:rsidRPr="004E3B92">
        <w:rPr>
          <w:b/>
          <w:lang w:val="en-GB"/>
        </w:rPr>
        <w:t>Streamlabs OBS</w:t>
      </w:r>
      <w:r>
        <w:rPr>
          <w:lang w:val="en-GB"/>
        </w:rPr>
        <w:t xml:space="preserve"> (cf. </w:t>
      </w:r>
      <w:r w:rsidRPr="00BA6EBD">
        <w:rPr>
          <w:smallCaps/>
          <w:lang w:val="en-GB"/>
        </w:rPr>
        <w:t>Beutner</w:t>
      </w:r>
      <w:r>
        <w:rPr>
          <w:lang w:val="en-GB"/>
        </w:rPr>
        <w:t xml:space="preserve"> &amp; </w:t>
      </w:r>
      <w:r w:rsidRPr="00BA6EBD">
        <w:rPr>
          <w:smallCaps/>
          <w:lang w:val="en-GB"/>
        </w:rPr>
        <w:t>Pechuel</w:t>
      </w:r>
      <w:r>
        <w:rPr>
          <w:lang w:val="en-GB"/>
        </w:rPr>
        <w:t xml:space="preserve"> 2021, p. 164).</w:t>
      </w:r>
      <w:r w:rsidR="00120A14">
        <w:rPr>
          <w:lang w:val="en-GB"/>
        </w:rPr>
        <w:t xml:space="preserve"> Streamlabs OBS is free of charge  and one of the most popular choices used by many streamers world-wide. The program is available as an app for iOS and Android and already comes with pre-configured settings to connect to some of the most popular streaming platforms.</w:t>
      </w:r>
    </w:p>
    <w:p w14:paraId="7C5FD416" w14:textId="77777777" w:rsidR="003E071F" w:rsidRDefault="003E071F" w:rsidP="001D2530">
      <w:pPr>
        <w:spacing w:line="360" w:lineRule="auto"/>
        <w:jc w:val="both"/>
        <w:rPr>
          <w:lang w:val="en-GB"/>
        </w:rPr>
      </w:pPr>
    </w:p>
    <w:p w14:paraId="035859CA" w14:textId="77777777" w:rsidR="00CF4D21" w:rsidRDefault="00CF4D21" w:rsidP="001D2530">
      <w:pPr>
        <w:spacing w:line="360" w:lineRule="auto"/>
        <w:jc w:val="both"/>
        <w:rPr>
          <w:lang w:val="en-GB"/>
        </w:rPr>
      </w:pPr>
    </w:p>
    <w:p w14:paraId="6F794F5B" w14:textId="77777777" w:rsidR="00CF4D21" w:rsidRPr="003E071F" w:rsidRDefault="00CF4D21" w:rsidP="001D2530">
      <w:pPr>
        <w:spacing w:line="360" w:lineRule="auto"/>
        <w:jc w:val="both"/>
        <w:rPr>
          <w:lang w:val="en-GB"/>
        </w:rPr>
      </w:pPr>
    </w:p>
    <w:p w14:paraId="1BE64002" w14:textId="77777777" w:rsidR="0023426D" w:rsidRDefault="0023426D" w:rsidP="001D2530">
      <w:pPr>
        <w:spacing w:line="360" w:lineRule="auto"/>
        <w:jc w:val="both"/>
        <w:rPr>
          <w:b/>
          <w:lang w:val="en-GB"/>
        </w:rPr>
      </w:pPr>
      <w:r w:rsidRPr="00120A14">
        <w:rPr>
          <w:b/>
          <w:lang w:val="en-GB"/>
        </w:rPr>
        <w:t>Streaming Platform</w:t>
      </w:r>
    </w:p>
    <w:p w14:paraId="6B326092" w14:textId="77777777" w:rsidR="00120A14" w:rsidRDefault="00120A14" w:rsidP="001D2530">
      <w:pPr>
        <w:spacing w:line="360" w:lineRule="auto"/>
        <w:jc w:val="both"/>
        <w:rPr>
          <w:lang w:val="en-GB"/>
        </w:rPr>
      </w:pPr>
      <w:r>
        <w:rPr>
          <w:lang w:val="en-GB"/>
        </w:rPr>
        <w:t>A Streaming Platform is necessary to make the video stream available to the viewers through browsers. Teacher who want to stream need to register an account at a streaming platform (which is normally free).</w:t>
      </w:r>
      <w:r w:rsidR="00DF3DD0">
        <w:rPr>
          <w:lang w:val="en-GB"/>
        </w:rPr>
        <w:t xml:space="preserve"> The choice of streaming platforms on the internet is very large. The best-known representatives are </w:t>
      </w:r>
      <w:r w:rsidR="00E74660">
        <w:rPr>
          <w:lang w:val="en-GB"/>
        </w:rPr>
        <w:t>YouTube</w:t>
      </w:r>
      <w:r w:rsidR="00DF3DD0">
        <w:rPr>
          <w:lang w:val="en-GB"/>
        </w:rPr>
        <w:t xml:space="preserve"> and </w:t>
      </w:r>
      <w:r w:rsidR="00DF3DD0" w:rsidRPr="004E3B92">
        <w:rPr>
          <w:b/>
          <w:lang w:val="en-GB"/>
        </w:rPr>
        <w:t>Twitch</w:t>
      </w:r>
      <w:r w:rsidR="00DF3DD0">
        <w:rPr>
          <w:lang w:val="en-GB"/>
        </w:rPr>
        <w:t>. Students in particular will be familiar with these platforms. Both can be used freely and without requiring the students to register. Consider</w:t>
      </w:r>
      <w:r w:rsidR="004E3B92">
        <w:rPr>
          <w:lang w:val="en-GB"/>
        </w:rPr>
        <w:t>i</w:t>
      </w:r>
      <w:r w:rsidR="00DF3DD0">
        <w:rPr>
          <w:lang w:val="en-GB"/>
        </w:rPr>
        <w:t>ng topics such as data security and preserving a protec</w:t>
      </w:r>
      <w:r w:rsidR="004E3B92">
        <w:rPr>
          <w:lang w:val="en-GB"/>
        </w:rPr>
        <w:t>t</w:t>
      </w:r>
      <w:r w:rsidR="00DF3DD0">
        <w:rPr>
          <w:lang w:val="en-GB"/>
        </w:rPr>
        <w:t>ed learning space calls are getting louder for school authorit</w:t>
      </w:r>
      <w:r w:rsidR="004E3B92">
        <w:rPr>
          <w:lang w:val="en-GB"/>
        </w:rPr>
        <w:t>i</w:t>
      </w:r>
      <w:r w:rsidR="00DF3DD0">
        <w:rPr>
          <w:lang w:val="en-GB"/>
        </w:rPr>
        <w:t>es or ministries to provide a streaming platform solution for schools that takes the difficult decision of how to deal with the aspect of student data on the internet out of the hands of teachers.</w:t>
      </w:r>
    </w:p>
    <w:p w14:paraId="06AFA4B3" w14:textId="77777777" w:rsidR="00DF3DD0" w:rsidRPr="00120A14" w:rsidRDefault="00DF3DD0" w:rsidP="001D2530">
      <w:pPr>
        <w:spacing w:line="360" w:lineRule="auto"/>
        <w:jc w:val="both"/>
        <w:rPr>
          <w:lang w:val="en-GB"/>
        </w:rPr>
      </w:pPr>
    </w:p>
    <w:p w14:paraId="1B4E0A9F" w14:textId="77777777" w:rsidR="0023426D" w:rsidRPr="00120A14" w:rsidRDefault="0023426D" w:rsidP="001D2530">
      <w:pPr>
        <w:spacing w:line="360" w:lineRule="auto"/>
        <w:jc w:val="both"/>
        <w:rPr>
          <w:b/>
          <w:lang w:val="en-GB"/>
        </w:rPr>
      </w:pPr>
      <w:r w:rsidRPr="00120A14">
        <w:rPr>
          <w:b/>
          <w:lang w:val="en-GB"/>
        </w:rPr>
        <w:t>Whiteboard Software</w:t>
      </w:r>
    </w:p>
    <w:p w14:paraId="1BFA33F4" w14:textId="77777777" w:rsidR="00BA6EBD" w:rsidRDefault="004E3B92" w:rsidP="001D2530">
      <w:pPr>
        <w:spacing w:line="360" w:lineRule="auto"/>
        <w:jc w:val="both"/>
        <w:rPr>
          <w:lang w:val="en-GB"/>
        </w:rPr>
      </w:pPr>
      <w:r>
        <w:rPr>
          <w:lang w:val="en-GB"/>
        </w:rPr>
        <w:t xml:space="preserve">Strictly speaking no special software is needed, however, it can support the teacher greatly. The easiest solution would be using any drawing program with a white background that the teacher can write on. More and more apps offer writing support for digital pens though and they have the advantage of making it easier to save the screens or quickly open screens the teacher prepared in advance. There are specific blackboard/whiteboard apps that have more support functions but these are generally not free. </w:t>
      </w:r>
      <w:r w:rsidR="00BA6EBD">
        <w:rPr>
          <w:lang w:val="en-GB"/>
        </w:rPr>
        <w:br w:type="page"/>
      </w:r>
    </w:p>
    <w:p w14:paraId="68A7E856" w14:textId="77777777" w:rsidR="003117C0" w:rsidRPr="003117C0" w:rsidRDefault="003117C0" w:rsidP="003117C0">
      <w:pPr>
        <w:rPr>
          <w:lang w:val="en-GB"/>
        </w:rPr>
      </w:pPr>
    </w:p>
    <w:p w14:paraId="0C891D23" w14:textId="77777777" w:rsidR="00FF20A5" w:rsidRPr="00FF20A5" w:rsidRDefault="00FF20A5" w:rsidP="00052885">
      <w:pPr>
        <w:pStyle w:val="berschrift1"/>
        <w:numPr>
          <w:ilvl w:val="0"/>
          <w:numId w:val="1"/>
        </w:numPr>
        <w:spacing w:after="240"/>
        <w:rPr>
          <w:i/>
          <w:lang w:val="en-GB"/>
        </w:rPr>
      </w:pPr>
      <w:bookmarkStart w:id="32" w:name="_Toc83631826"/>
      <w:r>
        <w:rPr>
          <w:lang w:val="en-GB"/>
        </w:rPr>
        <w:t>Increasing the purpose of use</w:t>
      </w:r>
      <w:bookmarkEnd w:id="32"/>
    </w:p>
    <w:p w14:paraId="032F7ECB" w14:textId="77777777" w:rsidR="00FF20A5" w:rsidRDefault="00C17F5D" w:rsidP="00052885">
      <w:pPr>
        <w:spacing w:after="240" w:line="360" w:lineRule="auto"/>
        <w:rPr>
          <w:lang w:val="en-GB"/>
        </w:rPr>
      </w:pPr>
      <w:r>
        <w:rPr>
          <w:lang w:val="en-GB"/>
        </w:rPr>
        <w:t xml:space="preserve">So originally the idea of the DISK approach was an initiative to tackle the challenges of COVID-19. But on closer inspection, the streaming approach can take an important step forward in the digital classroom. </w:t>
      </w:r>
    </w:p>
    <w:p w14:paraId="501FD244" w14:textId="77777777" w:rsidR="00FF20A5" w:rsidRDefault="00FF20A5" w:rsidP="00FF20A5">
      <w:pPr>
        <w:pStyle w:val="berschrift1"/>
        <w:numPr>
          <w:ilvl w:val="1"/>
          <w:numId w:val="1"/>
        </w:numPr>
        <w:rPr>
          <w:lang w:val="en-GB"/>
        </w:rPr>
      </w:pPr>
      <w:bookmarkStart w:id="33" w:name="_Toc83631827"/>
      <w:r>
        <w:rPr>
          <w:lang w:val="en-GB"/>
        </w:rPr>
        <w:t>Streaming of a teacher from home</w:t>
      </w:r>
      <w:bookmarkEnd w:id="33"/>
    </w:p>
    <w:p w14:paraId="6FD24E19" w14:textId="77777777" w:rsidR="00B60CFC" w:rsidRDefault="00C17F5D" w:rsidP="00B60CFC">
      <w:pPr>
        <w:spacing w:before="240" w:after="0" w:line="360" w:lineRule="auto"/>
        <w:jc w:val="both"/>
        <w:rPr>
          <w:lang w:val="en-GB"/>
        </w:rPr>
      </w:pPr>
      <w:r>
        <w:rPr>
          <w:lang w:val="en-GB"/>
        </w:rPr>
        <w:t>If the teacher is in quarantine</w:t>
      </w:r>
      <w:r w:rsidR="00052885">
        <w:rPr>
          <w:lang w:val="en-GB"/>
        </w:rPr>
        <w:t xml:space="preserve"> or has to work from home for other reasons, the DISK-Online approach would allow the teacher to continue teaching from home.</w:t>
      </w:r>
    </w:p>
    <w:p w14:paraId="720B0C4A" w14:textId="77777777" w:rsidR="00052885" w:rsidRPr="00C17F5D" w:rsidRDefault="00052885" w:rsidP="00B60CFC">
      <w:pPr>
        <w:spacing w:line="360" w:lineRule="auto"/>
        <w:jc w:val="both"/>
        <w:rPr>
          <w:lang w:val="en-GB"/>
        </w:rPr>
      </w:pPr>
      <w:r>
        <w:rPr>
          <w:lang w:val="en-GB"/>
        </w:rPr>
        <w:t>It does not matter whether the students are in school or learning from home. Both work if, for example, a teacher starts the computer / tablet in the classroom at the beginning of the lesson and supervises the class if necessary.</w:t>
      </w:r>
    </w:p>
    <w:p w14:paraId="2CE372C9" w14:textId="77777777" w:rsidR="00E26548" w:rsidRDefault="00F04FE5" w:rsidP="00E26548">
      <w:pPr>
        <w:keepNext/>
      </w:pPr>
      <w:r>
        <w:rPr>
          <w:noProof/>
        </w:rPr>
        <w:drawing>
          <wp:inline distT="0" distB="0" distL="0" distR="0" wp14:anchorId="65C025D3" wp14:editId="1777F9E7">
            <wp:extent cx="5760720" cy="3352165"/>
            <wp:effectExtent l="0" t="0" r="0" b="635"/>
            <wp:docPr id="16" name="Grafik 5">
              <a:extLst xmlns:a="http://schemas.openxmlformats.org/drawingml/2006/main">
                <a:ext uri="{FF2B5EF4-FFF2-40B4-BE49-F238E27FC236}">
                  <a16:creationId xmlns:a16="http://schemas.microsoft.com/office/drawing/2014/main" id="{40FCC913-EE95-4923-8F46-7DAB1AE6D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0FCC913-EE95-4923-8F46-7DAB1AE6DAED}"/>
                        </a:ext>
                      </a:extLst>
                    </pic:cNvPr>
                    <pic:cNvPicPr>
                      <a:picLocks noChangeAspect="1"/>
                    </pic:cNvPicPr>
                  </pic:nvPicPr>
                  <pic:blipFill>
                    <a:blip r:embed="rId27"/>
                    <a:stretch>
                      <a:fillRect/>
                    </a:stretch>
                  </pic:blipFill>
                  <pic:spPr>
                    <a:xfrm>
                      <a:off x="0" y="0"/>
                      <a:ext cx="5760720" cy="3352165"/>
                    </a:xfrm>
                    <a:prstGeom prst="rect">
                      <a:avLst/>
                    </a:prstGeom>
                  </pic:spPr>
                </pic:pic>
              </a:graphicData>
            </a:graphic>
          </wp:inline>
        </w:drawing>
      </w:r>
    </w:p>
    <w:p w14:paraId="2CB76542" w14:textId="77777777" w:rsidR="005A0F48" w:rsidRPr="00E26548" w:rsidRDefault="00E26548" w:rsidP="00E26548">
      <w:pPr>
        <w:pStyle w:val="Beschriftung"/>
        <w:jc w:val="center"/>
        <w:rPr>
          <w:lang w:val="en-GB"/>
        </w:rPr>
      </w:pPr>
      <w:bookmarkStart w:id="34" w:name="_Toc83204615"/>
      <w:r w:rsidRPr="00E26548">
        <w:rPr>
          <w:lang w:val="en-GB"/>
        </w:rPr>
        <w:t xml:space="preserve">Figure </w:t>
      </w:r>
      <w:r>
        <w:fldChar w:fldCharType="begin"/>
      </w:r>
      <w:r w:rsidRPr="00E26548">
        <w:rPr>
          <w:lang w:val="en-GB"/>
        </w:rPr>
        <w:instrText xml:space="preserve"> SEQ Figure \* ARABIC </w:instrText>
      </w:r>
      <w:r>
        <w:fldChar w:fldCharType="separate"/>
      </w:r>
      <w:r w:rsidR="00105054">
        <w:rPr>
          <w:noProof/>
          <w:lang w:val="en-GB"/>
        </w:rPr>
        <w:t>8</w:t>
      </w:r>
      <w:r>
        <w:fldChar w:fldCharType="end"/>
      </w:r>
      <w:r w:rsidRPr="00E26548">
        <w:rPr>
          <w:lang w:val="en-GB"/>
        </w:rPr>
        <w:t>: Streaming of a teacher from home</w:t>
      </w:r>
      <w:bookmarkEnd w:id="34"/>
    </w:p>
    <w:p w14:paraId="12B45F75" w14:textId="77777777" w:rsidR="00FF20A5" w:rsidRDefault="00FF20A5" w:rsidP="00FF20A5">
      <w:pPr>
        <w:pStyle w:val="berschrift1"/>
        <w:numPr>
          <w:ilvl w:val="1"/>
          <w:numId w:val="1"/>
        </w:numPr>
        <w:rPr>
          <w:lang w:val="en-GB"/>
        </w:rPr>
      </w:pPr>
      <w:bookmarkStart w:id="35" w:name="_Toc83631828"/>
      <w:r>
        <w:rPr>
          <w:lang w:val="en-GB"/>
        </w:rPr>
        <w:t>Streaming lessons in a team</w:t>
      </w:r>
      <w:bookmarkEnd w:id="35"/>
    </w:p>
    <w:p w14:paraId="2CBED41C" w14:textId="77777777" w:rsidR="00B60CFC" w:rsidRDefault="00052885" w:rsidP="00B60CFC">
      <w:pPr>
        <w:spacing w:before="240" w:line="360" w:lineRule="auto"/>
        <w:rPr>
          <w:lang w:val="en-GB"/>
        </w:rPr>
      </w:pPr>
      <w:r>
        <w:rPr>
          <w:lang w:val="en-GB"/>
        </w:rPr>
        <w:t xml:space="preserve">At the same time, the DISK-online approach can be used for team teaching. For example, while one teacher is teaching via the stream, the other teacher can clarify individual questions. The same goes the other way </w:t>
      </w:r>
      <w:r w:rsidR="00666647">
        <w:rPr>
          <w:lang w:val="en-GB"/>
        </w:rPr>
        <w:t>around</w:t>
      </w:r>
      <w:r>
        <w:rPr>
          <w:lang w:val="en-GB"/>
        </w:rPr>
        <w:t>, while one teacher is teaching in the classroom, the other person can serve as a contact person.</w:t>
      </w:r>
    </w:p>
    <w:p w14:paraId="2FDC1063" w14:textId="77777777" w:rsidR="00FF20A5" w:rsidRDefault="00FF20A5" w:rsidP="00C17F5D">
      <w:pPr>
        <w:pStyle w:val="berschrift1"/>
        <w:numPr>
          <w:ilvl w:val="1"/>
          <w:numId w:val="1"/>
        </w:numPr>
        <w:jc w:val="both"/>
        <w:rPr>
          <w:lang w:val="en-GB"/>
        </w:rPr>
      </w:pPr>
      <w:bookmarkStart w:id="36" w:name="_Toc83631829"/>
      <w:r>
        <w:rPr>
          <w:lang w:val="en-GB"/>
        </w:rPr>
        <w:t>Streaming from different schools</w:t>
      </w:r>
      <w:bookmarkEnd w:id="36"/>
    </w:p>
    <w:p w14:paraId="286D741E" w14:textId="77777777" w:rsidR="00C72E3B" w:rsidRPr="00C72E3B" w:rsidRDefault="00C72E3B" w:rsidP="00B60CFC">
      <w:pPr>
        <w:spacing w:before="240" w:line="360" w:lineRule="auto"/>
        <w:jc w:val="both"/>
        <w:rPr>
          <w:lang w:val="en-GB"/>
        </w:rPr>
      </w:pPr>
      <w:r>
        <w:rPr>
          <w:lang w:val="en-GB"/>
        </w:rPr>
        <w:t>The streaming platform can be connected with different schools and not only with one, which brings economies of scale into the learning process (cf. Beutner &amp; Pechuel 2021b, p. 181). For example, the model can be applied if a school lacks teacher for a certain subject or if other schools offer special performance courses and additional courses. Another example can be found for pupils who are talented in some subjects. For example, the pupil can attend mathematics classes at another school without having to chan</w:t>
      </w:r>
      <w:r w:rsidR="00516AA9">
        <w:rPr>
          <w:lang w:val="en-GB"/>
        </w:rPr>
        <w:t>g</w:t>
      </w:r>
      <w:r>
        <w:rPr>
          <w:lang w:val="en-GB"/>
        </w:rPr>
        <w:t>e schools completely.</w:t>
      </w:r>
    </w:p>
    <w:p w14:paraId="0A0C67B0" w14:textId="77777777" w:rsidR="00E26548" w:rsidRDefault="00F04FE5" w:rsidP="00E26548">
      <w:pPr>
        <w:keepNext/>
      </w:pPr>
      <w:r>
        <w:rPr>
          <w:noProof/>
        </w:rPr>
        <w:drawing>
          <wp:inline distT="0" distB="0" distL="0" distR="0" wp14:anchorId="70BADC1F" wp14:editId="4B9B7CDC">
            <wp:extent cx="5760720" cy="4072255"/>
            <wp:effectExtent l="0" t="0" r="0" b="4445"/>
            <wp:docPr id="15" name="Grafik 4">
              <a:extLst xmlns:a="http://schemas.openxmlformats.org/drawingml/2006/main">
                <a:ext uri="{FF2B5EF4-FFF2-40B4-BE49-F238E27FC236}">
                  <a16:creationId xmlns:a16="http://schemas.microsoft.com/office/drawing/2014/main" id="{38EF51F8-6C6F-457C-9CFF-914BFBADD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38EF51F8-6C6F-457C-9CFF-914BFBADD5EA}"/>
                        </a:ext>
                      </a:extLst>
                    </pic:cNvPr>
                    <pic:cNvPicPr>
                      <a:picLocks noChangeAspect="1"/>
                    </pic:cNvPicPr>
                  </pic:nvPicPr>
                  <pic:blipFill>
                    <a:blip r:embed="rId28"/>
                    <a:stretch>
                      <a:fillRect/>
                    </a:stretch>
                  </pic:blipFill>
                  <pic:spPr>
                    <a:xfrm>
                      <a:off x="0" y="0"/>
                      <a:ext cx="5760720" cy="4072255"/>
                    </a:xfrm>
                    <a:prstGeom prst="rect">
                      <a:avLst/>
                    </a:prstGeom>
                  </pic:spPr>
                </pic:pic>
              </a:graphicData>
            </a:graphic>
          </wp:inline>
        </w:drawing>
      </w:r>
    </w:p>
    <w:p w14:paraId="18F274AD" w14:textId="77777777" w:rsidR="005A0F48" w:rsidRPr="0084306A" w:rsidRDefault="00E26548" w:rsidP="00E26548">
      <w:pPr>
        <w:pStyle w:val="Beschriftung"/>
        <w:jc w:val="center"/>
        <w:rPr>
          <w:lang w:val="en-GB"/>
        </w:rPr>
      </w:pPr>
      <w:bookmarkStart w:id="37" w:name="_Toc83204616"/>
      <w:r w:rsidRPr="0084306A">
        <w:rPr>
          <w:lang w:val="en-GB"/>
        </w:rPr>
        <w:t xml:space="preserve">Figure </w:t>
      </w:r>
      <w:r>
        <w:fldChar w:fldCharType="begin"/>
      </w:r>
      <w:r w:rsidRPr="0084306A">
        <w:rPr>
          <w:lang w:val="en-GB"/>
        </w:rPr>
        <w:instrText xml:space="preserve"> SEQ Figure \* ARABIC </w:instrText>
      </w:r>
      <w:r>
        <w:fldChar w:fldCharType="separate"/>
      </w:r>
      <w:r w:rsidR="00105054">
        <w:rPr>
          <w:noProof/>
          <w:lang w:val="en-GB"/>
        </w:rPr>
        <w:t>9</w:t>
      </w:r>
      <w:r>
        <w:fldChar w:fldCharType="end"/>
      </w:r>
      <w:r w:rsidRPr="0084306A">
        <w:rPr>
          <w:lang w:val="en-GB"/>
        </w:rPr>
        <w:t>: Streaming from different schools</w:t>
      </w:r>
      <w:bookmarkEnd w:id="37"/>
    </w:p>
    <w:p w14:paraId="2872CAFE" w14:textId="77777777" w:rsidR="00C924C1" w:rsidRDefault="00F04FE5">
      <w:pPr>
        <w:rPr>
          <w:lang w:val="en-GB"/>
        </w:rPr>
        <w:sectPr w:rsidR="00C924C1">
          <w:pgSz w:w="11906" w:h="16838"/>
          <w:pgMar w:top="1417" w:right="1417" w:bottom="1134" w:left="1417" w:header="708" w:footer="708" w:gutter="0"/>
          <w:cols w:space="708"/>
          <w:docGrid w:linePitch="360"/>
        </w:sectPr>
      </w:pPr>
      <w:r w:rsidRPr="00E41644">
        <w:rPr>
          <w:noProof/>
          <w:lang w:val="en-GB"/>
        </w:rPr>
        <w:t xml:space="preserve"> </w:t>
      </w:r>
    </w:p>
    <w:p w14:paraId="56E24A50" w14:textId="77777777" w:rsidR="00CD0DEF" w:rsidRPr="00844A98" w:rsidRDefault="00FE1CDB" w:rsidP="00CD0DEF">
      <w:pPr>
        <w:pStyle w:val="berschrift1"/>
        <w:numPr>
          <w:ilvl w:val="0"/>
          <w:numId w:val="1"/>
        </w:numPr>
        <w:ind w:left="567" w:hanging="567"/>
        <w:jc w:val="both"/>
        <w:rPr>
          <w:lang w:val="en-GB"/>
        </w:rPr>
      </w:pPr>
      <w:bookmarkStart w:id="38" w:name="_Toc83631830"/>
      <w:r>
        <w:rPr>
          <w:lang w:val="en-GB"/>
        </w:rPr>
        <w:t>Example of a teaching synopsis in connection with the DISK-online approach</w:t>
      </w:r>
      <w:bookmarkEnd w:id="38"/>
    </w:p>
    <w:p w14:paraId="4249C950" w14:textId="77777777" w:rsidR="00E74660" w:rsidRDefault="00CD0DEF" w:rsidP="00844A98">
      <w:pPr>
        <w:spacing w:before="240"/>
        <w:rPr>
          <w:lang w:val="en-GB"/>
        </w:rPr>
      </w:pPr>
      <w:r w:rsidRPr="00CD0DEF">
        <w:rPr>
          <w:lang w:val="en-GB"/>
        </w:rPr>
        <w:t>Here you can see a teaching synopsis focussing on the DISK1 to DISK4. Subject-specific content is omitted for the sake of clarity.</w:t>
      </w:r>
    </w:p>
    <w:p w14:paraId="23BCCB45" w14:textId="77777777" w:rsidR="00DB0821" w:rsidRPr="00C924C1" w:rsidRDefault="00BE7C24" w:rsidP="00DB0821">
      <w:pPr>
        <w:pStyle w:val="berschrift1"/>
        <w:numPr>
          <w:ilvl w:val="1"/>
          <w:numId w:val="1"/>
        </w:numPr>
        <w:rPr>
          <w:lang w:val="en-GB"/>
        </w:rPr>
      </w:pPr>
      <w:bookmarkStart w:id="39" w:name="_Toc83631831"/>
      <w:r>
        <w:rPr>
          <w:lang w:val="en-GB"/>
        </w:rPr>
        <w:t>Example of a teaching synopsis in connection with DISK1</w:t>
      </w:r>
      <w:bookmarkEnd w:id="39"/>
    </w:p>
    <w:tbl>
      <w:tblPr>
        <w:tblStyle w:val="Tabellenraster"/>
        <w:tblpPr w:leftFromText="141" w:rightFromText="141" w:vertAnchor="text" w:horzAnchor="page" w:tblpX="1467" w:tblpY="149"/>
        <w:tblOverlap w:val="never"/>
        <w:tblW w:w="14691" w:type="dxa"/>
        <w:tblLook w:val="06E0" w:firstRow="1" w:lastRow="1" w:firstColumn="1" w:lastColumn="0" w:noHBand="1" w:noVBand="1"/>
      </w:tblPr>
      <w:tblGrid>
        <w:gridCol w:w="1413"/>
        <w:gridCol w:w="2977"/>
        <w:gridCol w:w="2268"/>
        <w:gridCol w:w="8033"/>
      </w:tblGrid>
      <w:tr w:rsidR="00C924C1" w:rsidRPr="00302737" w14:paraId="32F48F84" w14:textId="77777777" w:rsidTr="00C924C1">
        <w:trPr>
          <w:cantSplit/>
          <w:trHeight w:val="239"/>
        </w:trPr>
        <w:tc>
          <w:tcPr>
            <w:tcW w:w="1413" w:type="dxa"/>
            <w:shd w:val="clear" w:color="auto" w:fill="F2F2F2" w:themeFill="background1" w:themeFillShade="F2"/>
          </w:tcPr>
          <w:p w14:paraId="1CCEDB4D" w14:textId="77777777" w:rsidR="00CD0DEF" w:rsidRPr="00DB0821" w:rsidRDefault="00CD0DEF" w:rsidP="00844A98">
            <w:pPr>
              <w:jc w:val="center"/>
              <w:rPr>
                <w:b/>
                <w:lang w:val="en-GB"/>
              </w:rPr>
            </w:pPr>
            <w:r w:rsidRPr="00DB0821">
              <w:rPr>
                <w:b/>
                <w:lang w:val="en-GB"/>
              </w:rPr>
              <w:t>Phases</w:t>
            </w:r>
          </w:p>
        </w:tc>
        <w:tc>
          <w:tcPr>
            <w:tcW w:w="2977" w:type="dxa"/>
            <w:shd w:val="clear" w:color="auto" w:fill="F2F2F2" w:themeFill="background1" w:themeFillShade="F2"/>
          </w:tcPr>
          <w:p w14:paraId="46BFEC85" w14:textId="77777777" w:rsidR="00CD0DEF" w:rsidRPr="00DB0821" w:rsidRDefault="00CD0DEF" w:rsidP="00844A98">
            <w:pPr>
              <w:jc w:val="center"/>
              <w:rPr>
                <w:b/>
                <w:lang w:val="en-GB"/>
              </w:rPr>
            </w:pPr>
            <w:r w:rsidRPr="00DB0821">
              <w:rPr>
                <w:b/>
                <w:lang w:val="en-GB"/>
              </w:rPr>
              <w:t>Main content / operation</w:t>
            </w:r>
          </w:p>
        </w:tc>
        <w:tc>
          <w:tcPr>
            <w:tcW w:w="2268" w:type="dxa"/>
            <w:shd w:val="clear" w:color="auto" w:fill="F2F2F2" w:themeFill="background1" w:themeFillShade="F2"/>
          </w:tcPr>
          <w:p w14:paraId="4BE17219" w14:textId="77777777" w:rsidR="00CD0DEF" w:rsidRPr="00DB0821" w:rsidRDefault="00CD0DEF" w:rsidP="00844A98">
            <w:pPr>
              <w:jc w:val="center"/>
              <w:rPr>
                <w:b/>
                <w:lang w:val="en-GB"/>
              </w:rPr>
            </w:pPr>
            <w:r w:rsidRPr="00DB0821">
              <w:rPr>
                <w:b/>
                <w:lang w:val="en-GB"/>
              </w:rPr>
              <w:t>Social form / methods / action form</w:t>
            </w:r>
          </w:p>
        </w:tc>
        <w:tc>
          <w:tcPr>
            <w:tcW w:w="8033" w:type="dxa"/>
            <w:shd w:val="clear" w:color="auto" w:fill="F2F2F2" w:themeFill="background1" w:themeFillShade="F2"/>
          </w:tcPr>
          <w:p w14:paraId="22E3035F" w14:textId="77777777" w:rsidR="00CD0DEF" w:rsidRPr="00DB0821" w:rsidRDefault="00CD0DEF" w:rsidP="00844A98">
            <w:pPr>
              <w:jc w:val="center"/>
              <w:rPr>
                <w:b/>
                <w:lang w:val="en-GB"/>
              </w:rPr>
            </w:pPr>
            <w:r w:rsidRPr="00DB0821">
              <w:rPr>
                <w:b/>
                <w:lang w:val="en-GB"/>
              </w:rPr>
              <w:t>Media / Material</w:t>
            </w:r>
          </w:p>
          <w:p w14:paraId="7A0528A1" w14:textId="77777777" w:rsidR="0061741A" w:rsidRPr="00DB0821" w:rsidRDefault="0061741A" w:rsidP="00844A98">
            <w:pPr>
              <w:jc w:val="center"/>
              <w:rPr>
                <w:b/>
                <w:lang w:val="en-GB"/>
              </w:rPr>
            </w:pPr>
            <w:r w:rsidRPr="00DB0821">
              <w:rPr>
                <w:b/>
                <w:lang w:val="en-GB"/>
              </w:rPr>
              <w:t>(memories and comments)</w:t>
            </w:r>
          </w:p>
        </w:tc>
      </w:tr>
      <w:tr w:rsidR="00C924C1" w:rsidRPr="00302737" w14:paraId="606F0697" w14:textId="77777777" w:rsidTr="00C924C1">
        <w:trPr>
          <w:cantSplit/>
          <w:trHeight w:val="239"/>
        </w:trPr>
        <w:tc>
          <w:tcPr>
            <w:tcW w:w="1413" w:type="dxa"/>
            <w:shd w:val="clear" w:color="auto" w:fill="auto"/>
          </w:tcPr>
          <w:p w14:paraId="6B328B80" w14:textId="77777777" w:rsidR="00CD0DEF" w:rsidRPr="00DB0821" w:rsidRDefault="00CD0DEF" w:rsidP="00844A98">
            <w:pPr>
              <w:rPr>
                <w:b/>
                <w:lang w:val="en-GB"/>
              </w:rPr>
            </w:pPr>
            <w:r w:rsidRPr="00DB0821">
              <w:rPr>
                <w:b/>
                <w:lang w:val="en-GB"/>
              </w:rPr>
              <w:t xml:space="preserve">Before </w:t>
            </w:r>
            <w:r w:rsidR="00DB0821" w:rsidRPr="00DB0821">
              <w:rPr>
                <w:b/>
                <w:lang w:val="en-GB"/>
              </w:rPr>
              <w:t>class</w:t>
            </w:r>
          </w:p>
        </w:tc>
        <w:tc>
          <w:tcPr>
            <w:tcW w:w="2977" w:type="dxa"/>
            <w:shd w:val="clear" w:color="auto" w:fill="auto"/>
          </w:tcPr>
          <w:p w14:paraId="0D1E9175" w14:textId="77777777" w:rsidR="00CD0DEF" w:rsidRPr="00DB0821" w:rsidRDefault="00CD0DEF" w:rsidP="00844A98">
            <w:pPr>
              <w:rPr>
                <w:lang w:val="en-GB"/>
              </w:rPr>
            </w:pPr>
          </w:p>
        </w:tc>
        <w:tc>
          <w:tcPr>
            <w:tcW w:w="2268" w:type="dxa"/>
            <w:shd w:val="clear" w:color="auto" w:fill="auto"/>
          </w:tcPr>
          <w:p w14:paraId="68BEF4F7" w14:textId="77777777" w:rsidR="00CD0DEF" w:rsidRPr="00DB0821" w:rsidRDefault="00CD0DEF" w:rsidP="00844A98">
            <w:pPr>
              <w:rPr>
                <w:lang w:val="en-GB"/>
              </w:rPr>
            </w:pPr>
          </w:p>
        </w:tc>
        <w:tc>
          <w:tcPr>
            <w:tcW w:w="8033" w:type="dxa"/>
            <w:shd w:val="clear" w:color="auto" w:fill="auto"/>
          </w:tcPr>
          <w:p w14:paraId="00C8A22B" w14:textId="77777777" w:rsidR="00CD0DEF" w:rsidRPr="00DB0821" w:rsidRDefault="00CD0DEF" w:rsidP="00C743AB">
            <w:pPr>
              <w:pStyle w:val="Listenabsatz"/>
              <w:numPr>
                <w:ilvl w:val="0"/>
                <w:numId w:val="19"/>
              </w:numPr>
              <w:ind w:left="462" w:hanging="425"/>
              <w:rPr>
                <w:lang w:val="en-GB"/>
              </w:rPr>
            </w:pPr>
            <w:r w:rsidRPr="00DB0821">
              <w:rPr>
                <w:lang w:val="en-GB"/>
              </w:rPr>
              <w:t>The teacher turns on the projector and the tablet</w:t>
            </w:r>
          </w:p>
          <w:p w14:paraId="2C01F775" w14:textId="77777777" w:rsidR="00CD0DEF" w:rsidRPr="00DB0821" w:rsidRDefault="00CD0DEF" w:rsidP="00C743AB">
            <w:pPr>
              <w:pStyle w:val="Listenabsatz"/>
              <w:numPr>
                <w:ilvl w:val="0"/>
                <w:numId w:val="19"/>
              </w:numPr>
              <w:ind w:left="462" w:hanging="425"/>
              <w:rPr>
                <w:lang w:val="en-GB"/>
              </w:rPr>
            </w:pPr>
            <w:r w:rsidRPr="00DB0821">
              <w:rPr>
                <w:lang w:val="en-GB"/>
              </w:rPr>
              <w:t>The teacher clips on the microphone</w:t>
            </w:r>
          </w:p>
          <w:p w14:paraId="627F00F2" w14:textId="77777777" w:rsidR="00CD0DEF" w:rsidRPr="00DB0821" w:rsidRDefault="00844A98" w:rsidP="00C743AB">
            <w:pPr>
              <w:pStyle w:val="Listenabsatz"/>
              <w:numPr>
                <w:ilvl w:val="0"/>
                <w:numId w:val="19"/>
              </w:numPr>
              <w:ind w:left="462" w:hanging="425"/>
              <w:rPr>
                <w:lang w:val="en-GB"/>
              </w:rPr>
            </w:pPr>
            <w:r w:rsidRPr="00DB0821">
              <w:rPr>
                <w:lang w:val="en-GB"/>
              </w:rPr>
              <w:t>The teacher starts the streaming software, the whiteboard app and logs-in to the streaming platform.</w:t>
            </w:r>
          </w:p>
          <w:p w14:paraId="3D542728" w14:textId="77777777" w:rsidR="00844A98" w:rsidRPr="00DB0821" w:rsidRDefault="00844A98" w:rsidP="00C743AB">
            <w:pPr>
              <w:pStyle w:val="Listenabsatz"/>
              <w:numPr>
                <w:ilvl w:val="0"/>
                <w:numId w:val="19"/>
              </w:numPr>
              <w:ind w:left="462" w:hanging="425"/>
              <w:rPr>
                <w:lang w:val="en-GB"/>
              </w:rPr>
            </w:pPr>
            <w:r w:rsidRPr="00DB0821">
              <w:rPr>
                <w:lang w:val="en-GB"/>
              </w:rPr>
              <w:t>If worksheets are to be used in the lesson, they should have been given or sent to the pupils in advance</w:t>
            </w:r>
          </w:p>
        </w:tc>
      </w:tr>
      <w:tr w:rsidR="00C924C1" w:rsidRPr="00302737" w14:paraId="6A3ED32A" w14:textId="77777777" w:rsidTr="00C924C1">
        <w:trPr>
          <w:cantSplit/>
          <w:trHeight w:val="482"/>
        </w:trPr>
        <w:tc>
          <w:tcPr>
            <w:tcW w:w="1413" w:type="dxa"/>
          </w:tcPr>
          <w:p w14:paraId="1E5CBFA0" w14:textId="77777777" w:rsidR="00CD0DEF" w:rsidRPr="00DB0821" w:rsidRDefault="00CD0DEF" w:rsidP="00844A98">
            <w:pPr>
              <w:rPr>
                <w:b/>
                <w:lang w:val="en-GB"/>
              </w:rPr>
            </w:pPr>
            <w:r w:rsidRPr="00DB0821">
              <w:rPr>
                <w:b/>
                <w:lang w:val="en-GB"/>
              </w:rPr>
              <w:t>Entry</w:t>
            </w:r>
          </w:p>
        </w:tc>
        <w:tc>
          <w:tcPr>
            <w:tcW w:w="2977" w:type="dxa"/>
          </w:tcPr>
          <w:p w14:paraId="67301EC3" w14:textId="77777777" w:rsidR="00CD0DEF" w:rsidRPr="00DB0821" w:rsidRDefault="00844A98" w:rsidP="00844A98">
            <w:pPr>
              <w:rPr>
                <w:lang w:val="en-GB"/>
              </w:rPr>
            </w:pPr>
            <w:r w:rsidRPr="00DB0821">
              <w:rPr>
                <w:lang w:val="en-GB"/>
              </w:rPr>
              <w:t>The teacher welcomes the class and introduces the lesson</w:t>
            </w:r>
          </w:p>
        </w:tc>
        <w:tc>
          <w:tcPr>
            <w:tcW w:w="2268" w:type="dxa"/>
          </w:tcPr>
          <w:p w14:paraId="3C18FD2D" w14:textId="77777777" w:rsidR="00CD0DEF" w:rsidRPr="00DB0821" w:rsidRDefault="00844A98" w:rsidP="00844A98">
            <w:pPr>
              <w:rPr>
                <w:lang w:val="en-GB"/>
              </w:rPr>
            </w:pPr>
            <w:r w:rsidRPr="00DB0821">
              <w:rPr>
                <w:lang w:val="en-GB"/>
              </w:rPr>
              <w:t xml:space="preserve">Class discussion / </w:t>
            </w:r>
            <w:r w:rsidR="00DB0821">
              <w:rPr>
                <w:lang w:val="en-GB"/>
              </w:rPr>
              <w:t>S</w:t>
            </w:r>
            <w:r w:rsidR="00DB0821" w:rsidRPr="00DB0821">
              <w:rPr>
                <w:lang w:val="en-GB"/>
              </w:rPr>
              <w:t>tudent’s</w:t>
            </w:r>
            <w:r w:rsidRPr="00DB0821">
              <w:rPr>
                <w:lang w:val="en-GB"/>
              </w:rPr>
              <w:t xml:space="preserve"> activation</w:t>
            </w:r>
          </w:p>
        </w:tc>
        <w:tc>
          <w:tcPr>
            <w:tcW w:w="8033" w:type="dxa"/>
          </w:tcPr>
          <w:p w14:paraId="25B57520" w14:textId="77777777" w:rsidR="00CD0DEF" w:rsidRPr="00DB0821" w:rsidRDefault="00C02A34" w:rsidP="00593318">
            <w:pPr>
              <w:pStyle w:val="Listenabsatz"/>
              <w:numPr>
                <w:ilvl w:val="0"/>
                <w:numId w:val="20"/>
              </w:numPr>
              <w:ind w:left="462" w:hanging="425"/>
              <w:rPr>
                <w:lang w:val="en-GB"/>
              </w:rPr>
            </w:pPr>
            <w:r w:rsidRPr="00DB0821">
              <w:rPr>
                <w:lang w:val="en-GB"/>
              </w:rPr>
              <w:t xml:space="preserve">The teacher initiates a lesson </w:t>
            </w:r>
            <w:r w:rsidR="00F305F8" w:rsidRPr="00DB0821">
              <w:rPr>
                <w:lang w:val="en-GB"/>
              </w:rPr>
              <w:t>introduction</w:t>
            </w:r>
            <w:r w:rsidRPr="00DB0821">
              <w:rPr>
                <w:lang w:val="en-GB"/>
              </w:rPr>
              <w:t>, as usual</w:t>
            </w:r>
          </w:p>
          <w:p w14:paraId="3D5B14EE" w14:textId="77777777" w:rsidR="008C313E" w:rsidRPr="00DB0821" w:rsidRDefault="008C313E" w:rsidP="00593318">
            <w:pPr>
              <w:pStyle w:val="Listenabsatz"/>
              <w:numPr>
                <w:ilvl w:val="0"/>
                <w:numId w:val="20"/>
              </w:numPr>
              <w:ind w:left="462" w:hanging="425"/>
              <w:rPr>
                <w:lang w:val="en-GB"/>
              </w:rPr>
            </w:pPr>
            <w:r w:rsidRPr="00DB0821">
              <w:rPr>
                <w:lang w:val="en-GB"/>
              </w:rPr>
              <w:t xml:space="preserve">The </w:t>
            </w:r>
            <w:r w:rsidR="002603F3" w:rsidRPr="00DB0821">
              <w:rPr>
                <w:lang w:val="en-GB"/>
              </w:rPr>
              <w:t>teacher keeps checking that the internet connection is stable and that the stream is being recorded.</w:t>
            </w:r>
            <w:r w:rsidRPr="00DB0821">
              <w:rPr>
                <w:lang w:val="en-GB"/>
              </w:rPr>
              <w:t xml:space="preserve"> </w:t>
            </w:r>
          </w:p>
        </w:tc>
      </w:tr>
      <w:tr w:rsidR="00C924C1" w:rsidRPr="00302737" w14:paraId="3174FE2A" w14:textId="77777777" w:rsidTr="00C924C1">
        <w:trPr>
          <w:cantSplit/>
          <w:trHeight w:val="480"/>
        </w:trPr>
        <w:tc>
          <w:tcPr>
            <w:tcW w:w="1413" w:type="dxa"/>
          </w:tcPr>
          <w:p w14:paraId="0737D0E5" w14:textId="77777777" w:rsidR="00CD0DEF" w:rsidRPr="00DB0821" w:rsidRDefault="00CD0DEF" w:rsidP="00844A98">
            <w:pPr>
              <w:rPr>
                <w:b/>
                <w:lang w:val="en-GB"/>
              </w:rPr>
            </w:pPr>
            <w:r w:rsidRPr="00DB0821">
              <w:rPr>
                <w:b/>
                <w:lang w:val="en-GB"/>
              </w:rPr>
              <w:t>Elaboration</w:t>
            </w:r>
          </w:p>
        </w:tc>
        <w:tc>
          <w:tcPr>
            <w:tcW w:w="2977" w:type="dxa"/>
          </w:tcPr>
          <w:p w14:paraId="0355A47B" w14:textId="77777777" w:rsidR="00CD0DEF" w:rsidRPr="00DB0821" w:rsidRDefault="005D40AC" w:rsidP="00844A98">
            <w:pPr>
              <w:rPr>
                <w:lang w:val="en-GB"/>
              </w:rPr>
            </w:pPr>
            <w:r w:rsidRPr="00DB0821">
              <w:rPr>
                <w:lang w:val="en-GB"/>
              </w:rPr>
              <w:t xml:space="preserve">The students </w:t>
            </w:r>
            <w:r w:rsidR="0061741A" w:rsidRPr="00DB0821">
              <w:rPr>
                <w:lang w:val="en-GB"/>
              </w:rPr>
              <w:t>analyse the lesson topic</w:t>
            </w:r>
          </w:p>
        </w:tc>
        <w:tc>
          <w:tcPr>
            <w:tcW w:w="2268" w:type="dxa"/>
          </w:tcPr>
          <w:p w14:paraId="0793BA82" w14:textId="77777777" w:rsidR="00CD0DEF" w:rsidRPr="00DB0821" w:rsidRDefault="0061741A" w:rsidP="00844A98">
            <w:pPr>
              <w:rPr>
                <w:lang w:val="en-GB"/>
              </w:rPr>
            </w:pPr>
            <w:r w:rsidRPr="00DB0821">
              <w:rPr>
                <w:lang w:val="en-GB"/>
              </w:rPr>
              <w:t xml:space="preserve">Single work </w:t>
            </w:r>
          </w:p>
        </w:tc>
        <w:tc>
          <w:tcPr>
            <w:tcW w:w="8033" w:type="dxa"/>
          </w:tcPr>
          <w:p w14:paraId="4966CD11" w14:textId="77777777" w:rsidR="0061741A" w:rsidRPr="00DB0821" w:rsidRDefault="0061741A" w:rsidP="0061741A">
            <w:pPr>
              <w:pStyle w:val="Listenabsatz"/>
              <w:numPr>
                <w:ilvl w:val="0"/>
                <w:numId w:val="21"/>
              </w:numPr>
              <w:ind w:left="462" w:hanging="425"/>
              <w:rPr>
                <w:lang w:val="en-GB"/>
              </w:rPr>
            </w:pPr>
            <w:r w:rsidRPr="00DB0821">
              <w:rPr>
                <w:lang w:val="en-GB"/>
              </w:rPr>
              <w:t>The teacher makes sure that the online group can also access the materials</w:t>
            </w:r>
          </w:p>
          <w:p w14:paraId="07D5D5BA" w14:textId="77777777" w:rsidR="00CD0DEF" w:rsidRPr="00DB0821" w:rsidRDefault="0061741A" w:rsidP="0061741A">
            <w:pPr>
              <w:pStyle w:val="Listenabsatz"/>
              <w:numPr>
                <w:ilvl w:val="0"/>
                <w:numId w:val="21"/>
              </w:numPr>
              <w:ind w:left="462" w:hanging="425"/>
              <w:rPr>
                <w:lang w:val="en-GB"/>
              </w:rPr>
            </w:pPr>
            <w:r w:rsidRPr="00DB0821">
              <w:rPr>
                <w:lang w:val="en-GB"/>
              </w:rPr>
              <w:t xml:space="preserve">The teacher </w:t>
            </w:r>
            <w:r w:rsidR="00DB0821" w:rsidRPr="00DB0821">
              <w:rPr>
                <w:lang w:val="en-GB"/>
              </w:rPr>
              <w:t>helps</w:t>
            </w:r>
            <w:r w:rsidRPr="00DB0821">
              <w:rPr>
                <w:lang w:val="en-GB"/>
              </w:rPr>
              <w:t xml:space="preserve"> with the tasks </w:t>
            </w:r>
            <w:r w:rsidR="00DB0821">
              <w:rPr>
                <w:lang w:val="en-GB"/>
              </w:rPr>
              <w:t>individually</w:t>
            </w:r>
          </w:p>
        </w:tc>
      </w:tr>
      <w:tr w:rsidR="00C924C1" w:rsidRPr="00302737" w14:paraId="23F2DC5B" w14:textId="77777777" w:rsidTr="00C924C1">
        <w:trPr>
          <w:cantSplit/>
          <w:trHeight w:val="697"/>
        </w:trPr>
        <w:tc>
          <w:tcPr>
            <w:tcW w:w="1413" w:type="dxa"/>
          </w:tcPr>
          <w:p w14:paraId="70475092" w14:textId="77777777" w:rsidR="00CD0DEF" w:rsidRPr="00DB0821" w:rsidRDefault="00DB0821" w:rsidP="00844A98">
            <w:pPr>
              <w:rPr>
                <w:b/>
                <w:lang w:val="en-GB"/>
              </w:rPr>
            </w:pPr>
            <w:r w:rsidRPr="00DB0821">
              <w:rPr>
                <w:b/>
                <w:lang w:val="en-GB"/>
              </w:rPr>
              <w:t>Saving</w:t>
            </w:r>
          </w:p>
        </w:tc>
        <w:tc>
          <w:tcPr>
            <w:tcW w:w="2977" w:type="dxa"/>
          </w:tcPr>
          <w:p w14:paraId="7AEADD88" w14:textId="77777777" w:rsidR="00CD0DEF" w:rsidRPr="00DB0821" w:rsidRDefault="0061741A" w:rsidP="00844A98">
            <w:pPr>
              <w:rPr>
                <w:lang w:val="en-GB"/>
              </w:rPr>
            </w:pPr>
            <w:r w:rsidRPr="00DB0821">
              <w:rPr>
                <w:lang w:val="en-GB"/>
              </w:rPr>
              <w:t>The students present their results. The teacher supports and corrects if necessary</w:t>
            </w:r>
          </w:p>
        </w:tc>
        <w:tc>
          <w:tcPr>
            <w:tcW w:w="2268" w:type="dxa"/>
          </w:tcPr>
          <w:p w14:paraId="1F41AB36" w14:textId="77777777" w:rsidR="00CD0DEF" w:rsidRPr="00DB0821" w:rsidRDefault="0061741A" w:rsidP="00844A98">
            <w:pPr>
              <w:rPr>
                <w:lang w:val="en-GB"/>
              </w:rPr>
            </w:pPr>
            <w:r w:rsidRPr="00DB0821">
              <w:rPr>
                <w:lang w:val="en-GB"/>
              </w:rPr>
              <w:t>Student presentation / Class discussion</w:t>
            </w:r>
          </w:p>
        </w:tc>
        <w:tc>
          <w:tcPr>
            <w:tcW w:w="8033" w:type="dxa"/>
          </w:tcPr>
          <w:p w14:paraId="3551F363" w14:textId="77777777" w:rsidR="00CD0DEF" w:rsidRPr="00DB0821" w:rsidRDefault="0061741A" w:rsidP="00DB0821">
            <w:pPr>
              <w:pStyle w:val="Listenabsatz"/>
              <w:numPr>
                <w:ilvl w:val="0"/>
                <w:numId w:val="22"/>
              </w:numPr>
              <w:ind w:left="462" w:hanging="425"/>
              <w:rPr>
                <w:lang w:val="en-GB"/>
              </w:rPr>
            </w:pPr>
            <w:r w:rsidRPr="00DB0821">
              <w:rPr>
                <w:lang w:val="en-GB"/>
              </w:rPr>
              <w:t>The teacher makes sure that the online group can hear the student presentations. With the permission of the students, the teacher may also record the students.</w:t>
            </w:r>
          </w:p>
        </w:tc>
      </w:tr>
      <w:tr w:rsidR="00C924C1" w:rsidRPr="00302737" w14:paraId="4B8B77BE" w14:textId="77777777" w:rsidTr="00C924C1">
        <w:trPr>
          <w:cantSplit/>
          <w:trHeight w:val="581"/>
        </w:trPr>
        <w:tc>
          <w:tcPr>
            <w:tcW w:w="1413" w:type="dxa"/>
          </w:tcPr>
          <w:p w14:paraId="36FC5C29" w14:textId="77777777" w:rsidR="00CD0DEF" w:rsidRPr="00DB0821" w:rsidRDefault="00CD0DEF" w:rsidP="00844A98">
            <w:pPr>
              <w:rPr>
                <w:b/>
                <w:lang w:val="en-GB"/>
              </w:rPr>
            </w:pPr>
            <w:r w:rsidRPr="00DB0821">
              <w:rPr>
                <w:b/>
                <w:lang w:val="en-GB"/>
              </w:rPr>
              <w:t>Transfer</w:t>
            </w:r>
          </w:p>
        </w:tc>
        <w:tc>
          <w:tcPr>
            <w:tcW w:w="2977" w:type="dxa"/>
          </w:tcPr>
          <w:p w14:paraId="0A686737" w14:textId="77777777" w:rsidR="00CD0DEF" w:rsidRPr="00DB0821" w:rsidRDefault="00DB0821" w:rsidP="00844A98">
            <w:pPr>
              <w:rPr>
                <w:lang w:val="en-GB"/>
              </w:rPr>
            </w:pPr>
            <w:r w:rsidRPr="00DB0821">
              <w:rPr>
                <w:lang w:val="en-GB"/>
              </w:rPr>
              <w:t>The teacher sets a new impulse for a content transfer</w:t>
            </w:r>
          </w:p>
        </w:tc>
        <w:tc>
          <w:tcPr>
            <w:tcW w:w="2268" w:type="dxa"/>
          </w:tcPr>
          <w:p w14:paraId="624C660C" w14:textId="77777777" w:rsidR="00CD0DEF" w:rsidRPr="00DB0821" w:rsidRDefault="00DB0821" w:rsidP="00844A98">
            <w:pPr>
              <w:rPr>
                <w:lang w:val="en-GB"/>
              </w:rPr>
            </w:pPr>
            <w:r w:rsidRPr="00DB0821">
              <w:rPr>
                <w:lang w:val="en-GB"/>
              </w:rPr>
              <w:t>Class discussion</w:t>
            </w:r>
          </w:p>
        </w:tc>
        <w:tc>
          <w:tcPr>
            <w:tcW w:w="8033" w:type="dxa"/>
          </w:tcPr>
          <w:p w14:paraId="27F3B5A0" w14:textId="77777777" w:rsidR="00CD0DEF" w:rsidRPr="00DB0821" w:rsidRDefault="00DB0821" w:rsidP="00DB0821">
            <w:pPr>
              <w:pStyle w:val="Listenabsatz"/>
              <w:numPr>
                <w:ilvl w:val="0"/>
                <w:numId w:val="22"/>
              </w:numPr>
              <w:ind w:left="462" w:hanging="425"/>
              <w:rPr>
                <w:lang w:val="en-GB"/>
              </w:rPr>
            </w:pPr>
            <w:r w:rsidRPr="00DB0821">
              <w:rPr>
                <w:lang w:val="en-GB"/>
              </w:rPr>
              <w:t>The teacher keeps checking that the internet connection is stable and that the stream is being recorded.</w:t>
            </w:r>
          </w:p>
        </w:tc>
      </w:tr>
      <w:tr w:rsidR="00C924C1" w:rsidRPr="00302737" w14:paraId="7A125428" w14:textId="77777777" w:rsidTr="00C924C1">
        <w:trPr>
          <w:cantSplit/>
          <w:trHeight w:val="361"/>
        </w:trPr>
        <w:tc>
          <w:tcPr>
            <w:tcW w:w="1413" w:type="dxa"/>
          </w:tcPr>
          <w:p w14:paraId="407D8BD7" w14:textId="77777777" w:rsidR="00CD0DEF" w:rsidRPr="00DB0821" w:rsidRDefault="00CD0DEF" w:rsidP="00844A98">
            <w:pPr>
              <w:rPr>
                <w:b/>
                <w:lang w:val="en-GB"/>
              </w:rPr>
            </w:pPr>
            <w:r w:rsidRPr="00DB0821">
              <w:rPr>
                <w:b/>
                <w:lang w:val="en-GB"/>
              </w:rPr>
              <w:t>Homework</w:t>
            </w:r>
          </w:p>
        </w:tc>
        <w:tc>
          <w:tcPr>
            <w:tcW w:w="2977" w:type="dxa"/>
          </w:tcPr>
          <w:p w14:paraId="2B6A8C73" w14:textId="77777777" w:rsidR="00CD0DEF" w:rsidRPr="00DB0821" w:rsidRDefault="00DB0821" w:rsidP="00844A98">
            <w:pPr>
              <w:rPr>
                <w:lang w:val="en-GB"/>
              </w:rPr>
            </w:pPr>
            <w:r w:rsidRPr="00DB0821">
              <w:rPr>
                <w:lang w:val="en-GB"/>
              </w:rPr>
              <w:t>The teacher provides homework and consolidation texts</w:t>
            </w:r>
          </w:p>
        </w:tc>
        <w:tc>
          <w:tcPr>
            <w:tcW w:w="2268" w:type="dxa"/>
          </w:tcPr>
          <w:p w14:paraId="319AED59" w14:textId="77777777" w:rsidR="00CD0DEF" w:rsidRPr="00DB0821" w:rsidRDefault="00DB0821" w:rsidP="00844A98">
            <w:pPr>
              <w:rPr>
                <w:lang w:val="en-GB"/>
              </w:rPr>
            </w:pPr>
            <w:r w:rsidRPr="00DB0821">
              <w:rPr>
                <w:lang w:val="en-GB"/>
              </w:rPr>
              <w:t>Single work</w:t>
            </w:r>
          </w:p>
        </w:tc>
        <w:tc>
          <w:tcPr>
            <w:tcW w:w="8033" w:type="dxa"/>
          </w:tcPr>
          <w:p w14:paraId="1F903372" w14:textId="77777777" w:rsidR="00CD0DEF" w:rsidRPr="00DB0821" w:rsidRDefault="00DB0821" w:rsidP="00DB0821">
            <w:pPr>
              <w:pStyle w:val="Listenabsatz"/>
              <w:numPr>
                <w:ilvl w:val="0"/>
                <w:numId w:val="22"/>
              </w:numPr>
              <w:ind w:left="462" w:hanging="425"/>
              <w:rPr>
                <w:lang w:val="en-GB"/>
              </w:rPr>
            </w:pPr>
            <w:r w:rsidRPr="00DB0821">
              <w:rPr>
                <w:lang w:val="en-GB"/>
              </w:rPr>
              <w:t>The teacher makes sure that the online group can get access to the homework sheets or consolidation texts</w:t>
            </w:r>
          </w:p>
        </w:tc>
      </w:tr>
      <w:tr w:rsidR="00DB0821" w:rsidRPr="00302737" w14:paraId="78FBDAA1" w14:textId="77777777" w:rsidTr="00C924C1">
        <w:trPr>
          <w:cantSplit/>
          <w:trHeight w:val="361"/>
        </w:trPr>
        <w:tc>
          <w:tcPr>
            <w:tcW w:w="1413" w:type="dxa"/>
          </w:tcPr>
          <w:p w14:paraId="2C338821" w14:textId="77777777" w:rsidR="00DB0821" w:rsidRPr="00DB0821" w:rsidRDefault="00DB0821" w:rsidP="00844A98">
            <w:pPr>
              <w:rPr>
                <w:b/>
                <w:lang w:val="en-GB"/>
              </w:rPr>
            </w:pPr>
            <w:r w:rsidRPr="00DB0821">
              <w:rPr>
                <w:b/>
                <w:lang w:val="en-GB"/>
              </w:rPr>
              <w:t>After class</w:t>
            </w:r>
          </w:p>
        </w:tc>
        <w:tc>
          <w:tcPr>
            <w:tcW w:w="2977" w:type="dxa"/>
          </w:tcPr>
          <w:p w14:paraId="4FFA2EBB" w14:textId="77777777" w:rsidR="00DB0821" w:rsidRPr="00DB0821" w:rsidRDefault="00DB0821" w:rsidP="00844A98">
            <w:pPr>
              <w:rPr>
                <w:lang w:val="en-GB"/>
              </w:rPr>
            </w:pPr>
          </w:p>
        </w:tc>
        <w:tc>
          <w:tcPr>
            <w:tcW w:w="2268" w:type="dxa"/>
          </w:tcPr>
          <w:p w14:paraId="4BDFA67B" w14:textId="77777777" w:rsidR="00DB0821" w:rsidRPr="00DB0821" w:rsidRDefault="00DB0821" w:rsidP="00844A98">
            <w:pPr>
              <w:rPr>
                <w:lang w:val="en-GB"/>
              </w:rPr>
            </w:pPr>
          </w:p>
        </w:tc>
        <w:tc>
          <w:tcPr>
            <w:tcW w:w="8033" w:type="dxa"/>
          </w:tcPr>
          <w:p w14:paraId="5E02A1C3" w14:textId="77777777" w:rsidR="00DB0821" w:rsidRDefault="00E8158F" w:rsidP="00E8158F">
            <w:pPr>
              <w:pStyle w:val="Listenabsatz"/>
              <w:numPr>
                <w:ilvl w:val="0"/>
                <w:numId w:val="22"/>
              </w:numPr>
              <w:ind w:left="462" w:hanging="425"/>
              <w:rPr>
                <w:lang w:val="en-GB"/>
              </w:rPr>
            </w:pPr>
            <w:r>
              <w:rPr>
                <w:lang w:val="en-GB"/>
              </w:rPr>
              <w:t>The teacher saves the stream</w:t>
            </w:r>
          </w:p>
          <w:p w14:paraId="260490F4" w14:textId="77777777" w:rsidR="00E8158F" w:rsidRDefault="00E8158F" w:rsidP="00E8158F">
            <w:pPr>
              <w:pStyle w:val="Listenabsatz"/>
              <w:numPr>
                <w:ilvl w:val="0"/>
                <w:numId w:val="22"/>
              </w:numPr>
              <w:ind w:left="462" w:hanging="425"/>
              <w:rPr>
                <w:lang w:val="en-GB"/>
              </w:rPr>
            </w:pPr>
            <w:r>
              <w:rPr>
                <w:lang w:val="en-GB"/>
              </w:rPr>
              <w:t>The teacher turns off the projector and the tablet</w:t>
            </w:r>
          </w:p>
          <w:p w14:paraId="1839B5B0" w14:textId="77777777" w:rsidR="00E8158F" w:rsidRPr="00DB0821" w:rsidRDefault="00E8158F" w:rsidP="00C924C1">
            <w:pPr>
              <w:pStyle w:val="Listenabsatz"/>
              <w:keepNext/>
              <w:numPr>
                <w:ilvl w:val="0"/>
                <w:numId w:val="22"/>
              </w:numPr>
              <w:ind w:left="462" w:hanging="425"/>
              <w:rPr>
                <w:lang w:val="en-GB"/>
              </w:rPr>
            </w:pPr>
            <w:r>
              <w:rPr>
                <w:lang w:val="en-GB"/>
              </w:rPr>
              <w:t>The teacher clips off the microphone</w:t>
            </w:r>
          </w:p>
        </w:tc>
      </w:tr>
    </w:tbl>
    <w:p w14:paraId="70FF4D71" w14:textId="77777777" w:rsidR="00C924C1" w:rsidRPr="00C924C1" w:rsidRDefault="00C924C1" w:rsidP="00BC538E">
      <w:pPr>
        <w:pStyle w:val="Beschriftung"/>
        <w:framePr w:hSpace="141" w:wrap="around" w:vAnchor="text" w:hAnchor="page" w:x="1440" w:y="6774"/>
        <w:suppressOverlap/>
        <w:rPr>
          <w:lang w:val="en-GB"/>
        </w:rPr>
      </w:pPr>
      <w:bookmarkStart w:id="40" w:name="_Toc83389846"/>
      <w:r w:rsidRPr="00C924C1">
        <w:rPr>
          <w:lang w:val="en-GB"/>
        </w:rPr>
        <w:t xml:space="preserve">Table </w:t>
      </w:r>
      <w:r>
        <w:fldChar w:fldCharType="begin"/>
      </w:r>
      <w:r w:rsidRPr="00C924C1">
        <w:rPr>
          <w:lang w:val="en-GB"/>
        </w:rPr>
        <w:instrText xml:space="preserve"> SEQ Table \* ARABIC </w:instrText>
      </w:r>
      <w:r>
        <w:fldChar w:fldCharType="separate"/>
      </w:r>
      <w:r>
        <w:rPr>
          <w:noProof/>
          <w:lang w:val="en-GB"/>
        </w:rPr>
        <w:t>6</w:t>
      </w:r>
      <w:r>
        <w:fldChar w:fldCharType="end"/>
      </w:r>
      <w:r w:rsidRPr="00C924C1">
        <w:rPr>
          <w:lang w:val="en-GB"/>
        </w:rPr>
        <w:t>: Hints for conducting lessons with DISK 1</w:t>
      </w:r>
      <w:bookmarkEnd w:id="40"/>
    </w:p>
    <w:p w14:paraId="0D4AEB1B" w14:textId="77777777" w:rsidR="00DB0821" w:rsidRDefault="00DB0821" w:rsidP="00DB0821">
      <w:pPr>
        <w:rPr>
          <w:lang w:val="en-GB"/>
        </w:rPr>
      </w:pPr>
      <w:r>
        <w:rPr>
          <w:lang w:val="en-GB"/>
        </w:rPr>
        <w:br w:type="page"/>
      </w:r>
    </w:p>
    <w:p w14:paraId="0E2A1273" w14:textId="77777777" w:rsidR="00DB0821" w:rsidRPr="001A7ACA" w:rsidRDefault="001A10E8" w:rsidP="00DB0821">
      <w:pPr>
        <w:pStyle w:val="berschrift1"/>
        <w:numPr>
          <w:ilvl w:val="1"/>
          <w:numId w:val="1"/>
        </w:numPr>
        <w:rPr>
          <w:lang w:val="en-GB"/>
        </w:rPr>
      </w:pPr>
      <w:bookmarkStart w:id="41" w:name="_Toc83631832"/>
      <w:r w:rsidRPr="001A10E8">
        <w:rPr>
          <w:lang w:val="en-GB"/>
        </w:rPr>
        <w:t>Example of a teaching synopsis in connection with DISK2</w:t>
      </w:r>
      <w:bookmarkEnd w:id="41"/>
    </w:p>
    <w:tbl>
      <w:tblPr>
        <w:tblStyle w:val="Tabellenraster"/>
        <w:tblpPr w:leftFromText="141" w:rightFromText="141" w:vertAnchor="text" w:horzAnchor="page" w:tblpX="1467" w:tblpY="149"/>
        <w:tblOverlap w:val="never"/>
        <w:tblW w:w="14648" w:type="dxa"/>
        <w:tblLayout w:type="fixed"/>
        <w:tblLook w:val="06E0" w:firstRow="1" w:lastRow="1" w:firstColumn="1" w:lastColumn="0" w:noHBand="1" w:noVBand="1"/>
      </w:tblPr>
      <w:tblGrid>
        <w:gridCol w:w="1271"/>
        <w:gridCol w:w="2847"/>
        <w:gridCol w:w="2114"/>
        <w:gridCol w:w="8416"/>
      </w:tblGrid>
      <w:tr w:rsidR="00C924C1" w:rsidRPr="00302737" w14:paraId="3E687D78" w14:textId="77777777" w:rsidTr="00C924C1">
        <w:trPr>
          <w:cantSplit/>
          <w:trHeight w:val="142"/>
        </w:trPr>
        <w:tc>
          <w:tcPr>
            <w:tcW w:w="1271" w:type="dxa"/>
            <w:shd w:val="clear" w:color="auto" w:fill="F2F2F2" w:themeFill="background1" w:themeFillShade="F2"/>
          </w:tcPr>
          <w:p w14:paraId="7F127C9F" w14:textId="77777777" w:rsidR="00E8158F" w:rsidRPr="00DB0821" w:rsidRDefault="00E8158F" w:rsidP="006878D3">
            <w:pPr>
              <w:jc w:val="center"/>
              <w:rPr>
                <w:b/>
                <w:lang w:val="en-GB"/>
              </w:rPr>
            </w:pPr>
            <w:r w:rsidRPr="00DB0821">
              <w:rPr>
                <w:b/>
                <w:lang w:val="en-GB"/>
              </w:rPr>
              <w:t>Phases</w:t>
            </w:r>
          </w:p>
        </w:tc>
        <w:tc>
          <w:tcPr>
            <w:tcW w:w="2847" w:type="dxa"/>
            <w:shd w:val="clear" w:color="auto" w:fill="F2F2F2" w:themeFill="background1" w:themeFillShade="F2"/>
          </w:tcPr>
          <w:p w14:paraId="0343DE78" w14:textId="77777777" w:rsidR="00E8158F" w:rsidRPr="00DB0821" w:rsidRDefault="00E8158F" w:rsidP="006878D3">
            <w:pPr>
              <w:jc w:val="center"/>
              <w:rPr>
                <w:b/>
                <w:lang w:val="en-GB"/>
              </w:rPr>
            </w:pPr>
            <w:r w:rsidRPr="00DB0821">
              <w:rPr>
                <w:b/>
                <w:lang w:val="en-GB"/>
              </w:rPr>
              <w:t>Main content / operation</w:t>
            </w:r>
          </w:p>
        </w:tc>
        <w:tc>
          <w:tcPr>
            <w:tcW w:w="2114" w:type="dxa"/>
            <w:shd w:val="clear" w:color="auto" w:fill="F2F2F2" w:themeFill="background1" w:themeFillShade="F2"/>
          </w:tcPr>
          <w:p w14:paraId="5DBA5B10" w14:textId="77777777" w:rsidR="00E8158F" w:rsidRPr="00DB0821" w:rsidRDefault="00E8158F" w:rsidP="006878D3">
            <w:pPr>
              <w:jc w:val="center"/>
              <w:rPr>
                <w:b/>
                <w:lang w:val="en-GB"/>
              </w:rPr>
            </w:pPr>
            <w:r w:rsidRPr="00DB0821">
              <w:rPr>
                <w:b/>
                <w:lang w:val="en-GB"/>
              </w:rPr>
              <w:t>Social form / methods / action form</w:t>
            </w:r>
          </w:p>
        </w:tc>
        <w:tc>
          <w:tcPr>
            <w:tcW w:w="8416" w:type="dxa"/>
            <w:shd w:val="clear" w:color="auto" w:fill="F2F2F2" w:themeFill="background1" w:themeFillShade="F2"/>
          </w:tcPr>
          <w:p w14:paraId="51445ADE" w14:textId="77777777" w:rsidR="00E8158F" w:rsidRPr="00DB0821" w:rsidRDefault="00E8158F" w:rsidP="006878D3">
            <w:pPr>
              <w:jc w:val="center"/>
              <w:rPr>
                <w:b/>
                <w:lang w:val="en-GB"/>
              </w:rPr>
            </w:pPr>
            <w:r w:rsidRPr="00DB0821">
              <w:rPr>
                <w:b/>
                <w:lang w:val="en-GB"/>
              </w:rPr>
              <w:t>Media / Material</w:t>
            </w:r>
          </w:p>
          <w:p w14:paraId="465ED043" w14:textId="77777777" w:rsidR="00E8158F" w:rsidRPr="00DB0821" w:rsidRDefault="00E8158F" w:rsidP="006878D3">
            <w:pPr>
              <w:jc w:val="center"/>
              <w:rPr>
                <w:b/>
                <w:lang w:val="en-GB"/>
              </w:rPr>
            </w:pPr>
            <w:r w:rsidRPr="00DB0821">
              <w:rPr>
                <w:b/>
                <w:lang w:val="en-GB"/>
              </w:rPr>
              <w:t>(memories and comments)</w:t>
            </w:r>
          </w:p>
        </w:tc>
      </w:tr>
      <w:tr w:rsidR="00C924C1" w:rsidRPr="00302737" w14:paraId="12BFF44A" w14:textId="77777777" w:rsidTr="00C924C1">
        <w:trPr>
          <w:cantSplit/>
          <w:trHeight w:val="142"/>
        </w:trPr>
        <w:tc>
          <w:tcPr>
            <w:tcW w:w="1271" w:type="dxa"/>
            <w:shd w:val="clear" w:color="auto" w:fill="auto"/>
          </w:tcPr>
          <w:p w14:paraId="49A24A59" w14:textId="77777777" w:rsidR="00E8158F" w:rsidRPr="00DB0821" w:rsidRDefault="00E8158F" w:rsidP="006878D3">
            <w:pPr>
              <w:rPr>
                <w:b/>
                <w:lang w:val="en-GB"/>
              </w:rPr>
            </w:pPr>
            <w:r w:rsidRPr="00DB0821">
              <w:rPr>
                <w:b/>
                <w:lang w:val="en-GB"/>
              </w:rPr>
              <w:t>Before class</w:t>
            </w:r>
          </w:p>
        </w:tc>
        <w:tc>
          <w:tcPr>
            <w:tcW w:w="2847" w:type="dxa"/>
            <w:shd w:val="clear" w:color="auto" w:fill="auto"/>
          </w:tcPr>
          <w:p w14:paraId="720B056E" w14:textId="77777777" w:rsidR="00E8158F" w:rsidRPr="00DB0821" w:rsidRDefault="00E8158F" w:rsidP="006878D3">
            <w:pPr>
              <w:rPr>
                <w:lang w:val="en-GB"/>
              </w:rPr>
            </w:pPr>
          </w:p>
        </w:tc>
        <w:tc>
          <w:tcPr>
            <w:tcW w:w="2114" w:type="dxa"/>
            <w:shd w:val="clear" w:color="auto" w:fill="auto"/>
          </w:tcPr>
          <w:p w14:paraId="2BDC49A5" w14:textId="77777777" w:rsidR="00E8158F" w:rsidRPr="00DB0821" w:rsidRDefault="00E8158F" w:rsidP="006878D3">
            <w:pPr>
              <w:rPr>
                <w:lang w:val="en-GB"/>
              </w:rPr>
            </w:pPr>
          </w:p>
        </w:tc>
        <w:tc>
          <w:tcPr>
            <w:tcW w:w="8416" w:type="dxa"/>
            <w:shd w:val="clear" w:color="auto" w:fill="auto"/>
          </w:tcPr>
          <w:p w14:paraId="3D01FC02" w14:textId="77777777" w:rsidR="00E8158F" w:rsidRPr="00DB0821" w:rsidRDefault="00E8158F" w:rsidP="006878D3">
            <w:pPr>
              <w:pStyle w:val="Listenabsatz"/>
              <w:numPr>
                <w:ilvl w:val="0"/>
                <w:numId w:val="19"/>
              </w:numPr>
              <w:ind w:left="462" w:hanging="425"/>
              <w:rPr>
                <w:lang w:val="en-GB"/>
              </w:rPr>
            </w:pPr>
            <w:r w:rsidRPr="00DB0821">
              <w:rPr>
                <w:lang w:val="en-GB"/>
              </w:rPr>
              <w:t>The teacher turns on the projector and the tablet</w:t>
            </w:r>
          </w:p>
          <w:p w14:paraId="102DB3FE" w14:textId="77777777" w:rsidR="00E8158F" w:rsidRPr="00DB0821" w:rsidRDefault="00E8158F" w:rsidP="006878D3">
            <w:pPr>
              <w:pStyle w:val="Listenabsatz"/>
              <w:numPr>
                <w:ilvl w:val="0"/>
                <w:numId w:val="19"/>
              </w:numPr>
              <w:ind w:left="462" w:hanging="425"/>
              <w:rPr>
                <w:lang w:val="en-GB"/>
              </w:rPr>
            </w:pPr>
            <w:r w:rsidRPr="00DB0821">
              <w:rPr>
                <w:lang w:val="en-GB"/>
              </w:rPr>
              <w:t>The teacher clips on the microphone</w:t>
            </w:r>
          </w:p>
          <w:p w14:paraId="445ED3E4" w14:textId="77777777" w:rsidR="00E8158F" w:rsidRPr="00DB0821" w:rsidRDefault="00E8158F" w:rsidP="006878D3">
            <w:pPr>
              <w:pStyle w:val="Listenabsatz"/>
              <w:numPr>
                <w:ilvl w:val="0"/>
                <w:numId w:val="19"/>
              </w:numPr>
              <w:ind w:left="462" w:hanging="425"/>
              <w:rPr>
                <w:lang w:val="en-GB"/>
              </w:rPr>
            </w:pPr>
            <w:r w:rsidRPr="00DB0821">
              <w:rPr>
                <w:lang w:val="en-GB"/>
              </w:rPr>
              <w:t>The teacher starts the streaming software, the whiteboard app and logs-in to the streaming platform.</w:t>
            </w:r>
          </w:p>
          <w:p w14:paraId="04F3A9A6" w14:textId="77777777" w:rsidR="00E8158F" w:rsidRPr="00DB0821" w:rsidRDefault="00E8158F" w:rsidP="006878D3">
            <w:pPr>
              <w:pStyle w:val="Listenabsatz"/>
              <w:numPr>
                <w:ilvl w:val="0"/>
                <w:numId w:val="19"/>
              </w:numPr>
              <w:ind w:left="462" w:hanging="425"/>
              <w:rPr>
                <w:lang w:val="en-GB"/>
              </w:rPr>
            </w:pPr>
            <w:r w:rsidRPr="00DB0821">
              <w:rPr>
                <w:lang w:val="en-GB"/>
              </w:rPr>
              <w:t>If worksheets are to be used in the lesson, they should have been given or sent to the pupils in advance</w:t>
            </w:r>
          </w:p>
        </w:tc>
      </w:tr>
      <w:tr w:rsidR="00C924C1" w:rsidRPr="00302737" w14:paraId="32711E56" w14:textId="77777777" w:rsidTr="00C924C1">
        <w:trPr>
          <w:cantSplit/>
          <w:trHeight w:val="287"/>
        </w:trPr>
        <w:tc>
          <w:tcPr>
            <w:tcW w:w="1271" w:type="dxa"/>
          </w:tcPr>
          <w:p w14:paraId="690B6A16" w14:textId="77777777" w:rsidR="00E8158F" w:rsidRPr="00DB0821" w:rsidRDefault="00E8158F" w:rsidP="006878D3">
            <w:pPr>
              <w:rPr>
                <w:b/>
                <w:lang w:val="en-GB"/>
              </w:rPr>
            </w:pPr>
            <w:r w:rsidRPr="00DB0821">
              <w:rPr>
                <w:b/>
                <w:lang w:val="en-GB"/>
              </w:rPr>
              <w:t>Entry</w:t>
            </w:r>
          </w:p>
        </w:tc>
        <w:tc>
          <w:tcPr>
            <w:tcW w:w="2847" w:type="dxa"/>
          </w:tcPr>
          <w:p w14:paraId="75F1B876" w14:textId="77777777" w:rsidR="00E8158F" w:rsidRPr="00DB0821" w:rsidRDefault="00E8158F" w:rsidP="006878D3">
            <w:pPr>
              <w:rPr>
                <w:lang w:val="en-GB"/>
              </w:rPr>
            </w:pPr>
            <w:r w:rsidRPr="00DB0821">
              <w:rPr>
                <w:lang w:val="en-GB"/>
              </w:rPr>
              <w:t>The teacher welcomes the class and introduces the lesson</w:t>
            </w:r>
          </w:p>
        </w:tc>
        <w:tc>
          <w:tcPr>
            <w:tcW w:w="2114" w:type="dxa"/>
          </w:tcPr>
          <w:p w14:paraId="553E8B57" w14:textId="77777777" w:rsidR="00E8158F" w:rsidRPr="00DB0821" w:rsidRDefault="00E8158F" w:rsidP="006878D3">
            <w:pPr>
              <w:rPr>
                <w:lang w:val="en-GB"/>
              </w:rPr>
            </w:pPr>
            <w:r w:rsidRPr="00DB0821">
              <w:rPr>
                <w:lang w:val="en-GB"/>
              </w:rPr>
              <w:t xml:space="preserve">Class discussion / </w:t>
            </w:r>
            <w:r>
              <w:rPr>
                <w:lang w:val="en-GB"/>
              </w:rPr>
              <w:t>S</w:t>
            </w:r>
            <w:r w:rsidRPr="00DB0821">
              <w:rPr>
                <w:lang w:val="en-GB"/>
              </w:rPr>
              <w:t>tudent’s activation</w:t>
            </w:r>
          </w:p>
        </w:tc>
        <w:tc>
          <w:tcPr>
            <w:tcW w:w="8416" w:type="dxa"/>
          </w:tcPr>
          <w:p w14:paraId="5B7467D7" w14:textId="77777777" w:rsidR="00414007" w:rsidRDefault="00414007" w:rsidP="006878D3">
            <w:pPr>
              <w:pStyle w:val="Listenabsatz"/>
              <w:numPr>
                <w:ilvl w:val="0"/>
                <w:numId w:val="20"/>
              </w:numPr>
              <w:ind w:left="462" w:hanging="425"/>
              <w:rPr>
                <w:lang w:val="en-GB"/>
              </w:rPr>
            </w:pPr>
            <w:r>
              <w:rPr>
                <w:lang w:val="en-GB"/>
              </w:rPr>
              <w:t>The teacher asks the online group if he/she can be understood well and asks for feedback (raise hand or make a short comment)</w:t>
            </w:r>
          </w:p>
          <w:p w14:paraId="1BC077C7" w14:textId="77777777" w:rsidR="00E8158F" w:rsidRPr="00DB0821" w:rsidRDefault="00E8158F" w:rsidP="006878D3">
            <w:pPr>
              <w:pStyle w:val="Listenabsatz"/>
              <w:numPr>
                <w:ilvl w:val="0"/>
                <w:numId w:val="20"/>
              </w:numPr>
              <w:ind w:left="462" w:hanging="425"/>
              <w:rPr>
                <w:lang w:val="en-GB"/>
              </w:rPr>
            </w:pPr>
            <w:r w:rsidRPr="00DB0821">
              <w:rPr>
                <w:lang w:val="en-GB"/>
              </w:rPr>
              <w:t>The teacher initiates a lesson introduction, as usual</w:t>
            </w:r>
          </w:p>
          <w:p w14:paraId="41BFCA82" w14:textId="77777777" w:rsidR="00E8158F" w:rsidRDefault="00E8158F" w:rsidP="006878D3">
            <w:pPr>
              <w:pStyle w:val="Listenabsatz"/>
              <w:numPr>
                <w:ilvl w:val="0"/>
                <w:numId w:val="20"/>
              </w:numPr>
              <w:ind w:left="462" w:hanging="425"/>
              <w:rPr>
                <w:lang w:val="en-GB"/>
              </w:rPr>
            </w:pPr>
            <w:r w:rsidRPr="00DB0821">
              <w:rPr>
                <w:lang w:val="en-GB"/>
              </w:rPr>
              <w:t xml:space="preserve">The teacher keeps checking that the internet connection is stable and that the stream is being recorded. </w:t>
            </w:r>
          </w:p>
          <w:p w14:paraId="75C8C66C" w14:textId="77777777" w:rsidR="00414007" w:rsidRPr="00DB0821" w:rsidRDefault="00414007" w:rsidP="006878D3">
            <w:pPr>
              <w:pStyle w:val="Listenabsatz"/>
              <w:numPr>
                <w:ilvl w:val="0"/>
                <w:numId w:val="20"/>
              </w:numPr>
              <w:ind w:left="462" w:hanging="425"/>
              <w:rPr>
                <w:lang w:val="en-GB"/>
              </w:rPr>
            </w:pPr>
            <w:r>
              <w:rPr>
                <w:lang w:val="en-GB"/>
              </w:rPr>
              <w:t>The teacher pays attention to whether students ask questions in the chat</w:t>
            </w:r>
          </w:p>
        </w:tc>
      </w:tr>
      <w:tr w:rsidR="00C924C1" w:rsidRPr="00302737" w14:paraId="0D1E02FA" w14:textId="77777777" w:rsidTr="00C924C1">
        <w:trPr>
          <w:cantSplit/>
          <w:trHeight w:val="286"/>
        </w:trPr>
        <w:tc>
          <w:tcPr>
            <w:tcW w:w="1271" w:type="dxa"/>
          </w:tcPr>
          <w:p w14:paraId="38A5A1E2" w14:textId="77777777" w:rsidR="00E8158F" w:rsidRPr="00DB0821" w:rsidRDefault="00E8158F" w:rsidP="006878D3">
            <w:pPr>
              <w:rPr>
                <w:b/>
                <w:lang w:val="en-GB"/>
              </w:rPr>
            </w:pPr>
            <w:r w:rsidRPr="00DB0821">
              <w:rPr>
                <w:b/>
                <w:lang w:val="en-GB"/>
              </w:rPr>
              <w:t>Elaboration</w:t>
            </w:r>
          </w:p>
        </w:tc>
        <w:tc>
          <w:tcPr>
            <w:tcW w:w="2847" w:type="dxa"/>
          </w:tcPr>
          <w:p w14:paraId="4540305F" w14:textId="77777777" w:rsidR="00E8158F" w:rsidRPr="00DB0821" w:rsidRDefault="00E8158F" w:rsidP="006878D3">
            <w:pPr>
              <w:rPr>
                <w:lang w:val="en-GB"/>
              </w:rPr>
            </w:pPr>
            <w:r w:rsidRPr="00DB0821">
              <w:rPr>
                <w:lang w:val="en-GB"/>
              </w:rPr>
              <w:t>The students analyse the lesson topic</w:t>
            </w:r>
          </w:p>
        </w:tc>
        <w:tc>
          <w:tcPr>
            <w:tcW w:w="2114" w:type="dxa"/>
          </w:tcPr>
          <w:p w14:paraId="4A8C7B1C" w14:textId="77777777" w:rsidR="00E8158F" w:rsidRPr="00DB0821" w:rsidRDefault="00E8158F" w:rsidP="006878D3">
            <w:pPr>
              <w:rPr>
                <w:lang w:val="en-GB"/>
              </w:rPr>
            </w:pPr>
            <w:r w:rsidRPr="00DB0821">
              <w:rPr>
                <w:lang w:val="en-GB"/>
              </w:rPr>
              <w:t xml:space="preserve">Single work </w:t>
            </w:r>
          </w:p>
        </w:tc>
        <w:tc>
          <w:tcPr>
            <w:tcW w:w="8416" w:type="dxa"/>
          </w:tcPr>
          <w:p w14:paraId="0A5BCFC5" w14:textId="77777777" w:rsidR="00E8158F" w:rsidRPr="00DB0821" w:rsidRDefault="00E8158F" w:rsidP="006878D3">
            <w:pPr>
              <w:pStyle w:val="Listenabsatz"/>
              <w:numPr>
                <w:ilvl w:val="0"/>
                <w:numId w:val="21"/>
              </w:numPr>
              <w:ind w:left="462" w:hanging="425"/>
              <w:rPr>
                <w:lang w:val="en-GB"/>
              </w:rPr>
            </w:pPr>
            <w:r w:rsidRPr="00DB0821">
              <w:rPr>
                <w:lang w:val="en-GB"/>
              </w:rPr>
              <w:t>The teacher makes sure that the online group can also access the materials</w:t>
            </w:r>
          </w:p>
          <w:p w14:paraId="7F3E6FEF" w14:textId="77777777" w:rsidR="00E8158F" w:rsidRDefault="00E8158F" w:rsidP="006878D3">
            <w:pPr>
              <w:pStyle w:val="Listenabsatz"/>
              <w:numPr>
                <w:ilvl w:val="0"/>
                <w:numId w:val="21"/>
              </w:numPr>
              <w:ind w:left="462" w:hanging="425"/>
              <w:rPr>
                <w:lang w:val="en-GB"/>
              </w:rPr>
            </w:pPr>
            <w:r w:rsidRPr="00DB0821">
              <w:rPr>
                <w:lang w:val="en-GB"/>
              </w:rPr>
              <w:t xml:space="preserve">The teacher helps with the tasks </w:t>
            </w:r>
            <w:r>
              <w:rPr>
                <w:lang w:val="en-GB"/>
              </w:rPr>
              <w:t>individually</w:t>
            </w:r>
          </w:p>
          <w:p w14:paraId="19592CF2" w14:textId="77777777" w:rsidR="00414007" w:rsidRPr="00DB0821" w:rsidRDefault="00414007" w:rsidP="006878D3">
            <w:pPr>
              <w:pStyle w:val="Listenabsatz"/>
              <w:numPr>
                <w:ilvl w:val="0"/>
                <w:numId w:val="21"/>
              </w:numPr>
              <w:ind w:left="462" w:hanging="425"/>
              <w:rPr>
                <w:lang w:val="en-GB"/>
              </w:rPr>
            </w:pPr>
            <w:r>
              <w:rPr>
                <w:lang w:val="en-GB"/>
              </w:rPr>
              <w:t>The teacher pays attention to whether students ask questions in the chat</w:t>
            </w:r>
          </w:p>
        </w:tc>
      </w:tr>
      <w:tr w:rsidR="00C924C1" w:rsidRPr="00302737" w14:paraId="4C83EA81" w14:textId="77777777" w:rsidTr="00C924C1">
        <w:trPr>
          <w:cantSplit/>
          <w:trHeight w:val="415"/>
        </w:trPr>
        <w:tc>
          <w:tcPr>
            <w:tcW w:w="1271" w:type="dxa"/>
          </w:tcPr>
          <w:p w14:paraId="5364FA19" w14:textId="77777777" w:rsidR="00E8158F" w:rsidRPr="00DB0821" w:rsidRDefault="00E8158F" w:rsidP="006878D3">
            <w:pPr>
              <w:rPr>
                <w:b/>
                <w:lang w:val="en-GB"/>
              </w:rPr>
            </w:pPr>
            <w:r w:rsidRPr="00DB0821">
              <w:rPr>
                <w:b/>
                <w:lang w:val="en-GB"/>
              </w:rPr>
              <w:t>Saving</w:t>
            </w:r>
          </w:p>
        </w:tc>
        <w:tc>
          <w:tcPr>
            <w:tcW w:w="2847" w:type="dxa"/>
          </w:tcPr>
          <w:p w14:paraId="63DB83A5" w14:textId="77777777" w:rsidR="00E8158F" w:rsidRPr="00DB0821" w:rsidRDefault="00E8158F" w:rsidP="006878D3">
            <w:pPr>
              <w:rPr>
                <w:lang w:val="en-GB"/>
              </w:rPr>
            </w:pPr>
            <w:r w:rsidRPr="00DB0821">
              <w:rPr>
                <w:lang w:val="en-GB"/>
              </w:rPr>
              <w:t>The students present their results. The teacher supports and corrects if necessary</w:t>
            </w:r>
          </w:p>
        </w:tc>
        <w:tc>
          <w:tcPr>
            <w:tcW w:w="2114" w:type="dxa"/>
          </w:tcPr>
          <w:p w14:paraId="775646BA" w14:textId="77777777" w:rsidR="00E8158F" w:rsidRPr="00DB0821" w:rsidRDefault="00E8158F" w:rsidP="006878D3">
            <w:pPr>
              <w:rPr>
                <w:lang w:val="en-GB"/>
              </w:rPr>
            </w:pPr>
            <w:r w:rsidRPr="00DB0821">
              <w:rPr>
                <w:lang w:val="en-GB"/>
              </w:rPr>
              <w:t>Student presentation / Class discussion</w:t>
            </w:r>
          </w:p>
        </w:tc>
        <w:tc>
          <w:tcPr>
            <w:tcW w:w="8416" w:type="dxa"/>
          </w:tcPr>
          <w:p w14:paraId="43E43C17" w14:textId="75530C8A" w:rsidR="00E8158F" w:rsidRDefault="00E8158F" w:rsidP="006878D3">
            <w:pPr>
              <w:pStyle w:val="Listenabsatz"/>
              <w:numPr>
                <w:ilvl w:val="0"/>
                <w:numId w:val="22"/>
              </w:numPr>
              <w:ind w:left="462" w:hanging="425"/>
              <w:rPr>
                <w:lang w:val="en-GB"/>
              </w:rPr>
            </w:pPr>
            <w:r w:rsidRPr="00DB0821">
              <w:rPr>
                <w:lang w:val="en-GB"/>
              </w:rPr>
              <w:t>The teacher makes sure that the online group can hear the student presentations</w:t>
            </w:r>
            <w:r w:rsidR="00F4672E">
              <w:rPr>
                <w:lang w:val="en-GB"/>
              </w:rPr>
              <w:t xml:space="preserve">. </w:t>
            </w:r>
            <w:r w:rsidRPr="00DB0821">
              <w:rPr>
                <w:lang w:val="en-GB"/>
              </w:rPr>
              <w:t>With the permission of the students, the teacher may also record the students</w:t>
            </w:r>
          </w:p>
          <w:p w14:paraId="25E21533" w14:textId="77777777" w:rsidR="001A7ACA" w:rsidRDefault="001A7ACA" w:rsidP="006878D3">
            <w:pPr>
              <w:pStyle w:val="Listenabsatz"/>
              <w:numPr>
                <w:ilvl w:val="0"/>
                <w:numId w:val="22"/>
              </w:numPr>
              <w:ind w:left="462" w:hanging="425"/>
              <w:rPr>
                <w:lang w:val="en-GB"/>
              </w:rPr>
            </w:pPr>
            <w:r>
              <w:rPr>
                <w:lang w:val="en-GB"/>
              </w:rPr>
              <w:t>The teacher pays attention to whether students ask questions in the chat</w:t>
            </w:r>
          </w:p>
          <w:p w14:paraId="6D540D02" w14:textId="77777777" w:rsidR="001A7ACA" w:rsidRPr="00DB0821" w:rsidRDefault="001A7ACA" w:rsidP="006878D3">
            <w:pPr>
              <w:pStyle w:val="Listenabsatz"/>
              <w:numPr>
                <w:ilvl w:val="0"/>
                <w:numId w:val="22"/>
              </w:numPr>
              <w:ind w:left="462" w:hanging="425"/>
              <w:rPr>
                <w:lang w:val="en-GB"/>
              </w:rPr>
            </w:pPr>
            <w:r>
              <w:rPr>
                <w:lang w:val="en-GB"/>
              </w:rPr>
              <w:t>The teacher can also specifically address the online group to activate them</w:t>
            </w:r>
          </w:p>
        </w:tc>
      </w:tr>
      <w:tr w:rsidR="00C924C1" w:rsidRPr="00302737" w14:paraId="222169F4" w14:textId="77777777" w:rsidTr="00C924C1">
        <w:trPr>
          <w:cantSplit/>
          <w:trHeight w:val="346"/>
        </w:trPr>
        <w:tc>
          <w:tcPr>
            <w:tcW w:w="1271" w:type="dxa"/>
          </w:tcPr>
          <w:p w14:paraId="7BC83C8A" w14:textId="77777777" w:rsidR="00E8158F" w:rsidRPr="00DB0821" w:rsidRDefault="00E8158F" w:rsidP="006878D3">
            <w:pPr>
              <w:rPr>
                <w:b/>
                <w:lang w:val="en-GB"/>
              </w:rPr>
            </w:pPr>
            <w:r w:rsidRPr="00DB0821">
              <w:rPr>
                <w:b/>
                <w:lang w:val="en-GB"/>
              </w:rPr>
              <w:t>Transfer</w:t>
            </w:r>
          </w:p>
        </w:tc>
        <w:tc>
          <w:tcPr>
            <w:tcW w:w="2847" w:type="dxa"/>
          </w:tcPr>
          <w:p w14:paraId="4BC766A1" w14:textId="77777777" w:rsidR="00E8158F" w:rsidRPr="00DB0821" w:rsidRDefault="00E8158F" w:rsidP="006878D3">
            <w:pPr>
              <w:rPr>
                <w:lang w:val="en-GB"/>
              </w:rPr>
            </w:pPr>
            <w:r w:rsidRPr="00DB0821">
              <w:rPr>
                <w:lang w:val="en-GB"/>
              </w:rPr>
              <w:t>The teacher sets a new impulse for a content transfer</w:t>
            </w:r>
          </w:p>
        </w:tc>
        <w:tc>
          <w:tcPr>
            <w:tcW w:w="2114" w:type="dxa"/>
          </w:tcPr>
          <w:p w14:paraId="3BB908ED" w14:textId="77777777" w:rsidR="00E8158F" w:rsidRPr="00DB0821" w:rsidRDefault="00E8158F" w:rsidP="006878D3">
            <w:pPr>
              <w:rPr>
                <w:lang w:val="en-GB"/>
              </w:rPr>
            </w:pPr>
            <w:r w:rsidRPr="00DB0821">
              <w:rPr>
                <w:lang w:val="en-GB"/>
              </w:rPr>
              <w:t>Class discussion</w:t>
            </w:r>
          </w:p>
        </w:tc>
        <w:tc>
          <w:tcPr>
            <w:tcW w:w="8416" w:type="dxa"/>
          </w:tcPr>
          <w:p w14:paraId="44984F27" w14:textId="77777777" w:rsidR="00E8158F" w:rsidRPr="00DB0821" w:rsidRDefault="001A7ACA" w:rsidP="006878D3">
            <w:pPr>
              <w:pStyle w:val="Listenabsatz"/>
              <w:numPr>
                <w:ilvl w:val="0"/>
                <w:numId w:val="22"/>
              </w:numPr>
              <w:ind w:left="462" w:hanging="425"/>
              <w:rPr>
                <w:lang w:val="en-GB"/>
              </w:rPr>
            </w:pPr>
            <w:r>
              <w:rPr>
                <w:lang w:val="en-GB"/>
              </w:rPr>
              <w:t>The teacher pays attention to whether students ask questions in the chat</w:t>
            </w:r>
          </w:p>
        </w:tc>
      </w:tr>
      <w:tr w:rsidR="00C924C1" w:rsidRPr="00302737" w14:paraId="3E739993" w14:textId="77777777" w:rsidTr="00C924C1">
        <w:trPr>
          <w:cantSplit/>
          <w:trHeight w:val="215"/>
        </w:trPr>
        <w:tc>
          <w:tcPr>
            <w:tcW w:w="1271" w:type="dxa"/>
          </w:tcPr>
          <w:p w14:paraId="76EA86DC" w14:textId="77777777" w:rsidR="00E8158F" w:rsidRPr="00DB0821" w:rsidRDefault="00E8158F" w:rsidP="006878D3">
            <w:pPr>
              <w:rPr>
                <w:b/>
                <w:lang w:val="en-GB"/>
              </w:rPr>
            </w:pPr>
            <w:r w:rsidRPr="00DB0821">
              <w:rPr>
                <w:b/>
                <w:lang w:val="en-GB"/>
              </w:rPr>
              <w:t>Homework</w:t>
            </w:r>
          </w:p>
        </w:tc>
        <w:tc>
          <w:tcPr>
            <w:tcW w:w="2847" w:type="dxa"/>
          </w:tcPr>
          <w:p w14:paraId="1E44A23B" w14:textId="77777777" w:rsidR="00E8158F" w:rsidRPr="00DB0821" w:rsidRDefault="00E8158F" w:rsidP="006878D3">
            <w:pPr>
              <w:rPr>
                <w:lang w:val="en-GB"/>
              </w:rPr>
            </w:pPr>
            <w:r w:rsidRPr="00DB0821">
              <w:rPr>
                <w:lang w:val="en-GB"/>
              </w:rPr>
              <w:t>The teacher provides homework and consolidation texts</w:t>
            </w:r>
          </w:p>
        </w:tc>
        <w:tc>
          <w:tcPr>
            <w:tcW w:w="2114" w:type="dxa"/>
          </w:tcPr>
          <w:p w14:paraId="4A107219" w14:textId="77777777" w:rsidR="00E8158F" w:rsidRPr="00DB0821" w:rsidRDefault="00E8158F" w:rsidP="006878D3">
            <w:pPr>
              <w:rPr>
                <w:lang w:val="en-GB"/>
              </w:rPr>
            </w:pPr>
            <w:r w:rsidRPr="00DB0821">
              <w:rPr>
                <w:lang w:val="en-GB"/>
              </w:rPr>
              <w:t>Single work</w:t>
            </w:r>
          </w:p>
        </w:tc>
        <w:tc>
          <w:tcPr>
            <w:tcW w:w="8416" w:type="dxa"/>
          </w:tcPr>
          <w:p w14:paraId="73F5F98D" w14:textId="77777777" w:rsidR="00E8158F" w:rsidRPr="00DB0821" w:rsidRDefault="00E8158F" w:rsidP="006878D3">
            <w:pPr>
              <w:pStyle w:val="Listenabsatz"/>
              <w:numPr>
                <w:ilvl w:val="0"/>
                <w:numId w:val="22"/>
              </w:numPr>
              <w:ind w:left="462" w:hanging="425"/>
              <w:rPr>
                <w:lang w:val="en-GB"/>
              </w:rPr>
            </w:pPr>
            <w:r w:rsidRPr="00DB0821">
              <w:rPr>
                <w:lang w:val="en-GB"/>
              </w:rPr>
              <w:t>The teacher makes sure that the online group can get access to the homework sheets or consolidation texts</w:t>
            </w:r>
          </w:p>
        </w:tc>
      </w:tr>
      <w:tr w:rsidR="00C924C1" w:rsidRPr="00302737" w14:paraId="788DF9EC" w14:textId="77777777" w:rsidTr="00C924C1">
        <w:trPr>
          <w:cantSplit/>
          <w:trHeight w:val="215"/>
        </w:trPr>
        <w:tc>
          <w:tcPr>
            <w:tcW w:w="1271" w:type="dxa"/>
          </w:tcPr>
          <w:p w14:paraId="73D75FE9" w14:textId="77777777" w:rsidR="00E8158F" w:rsidRPr="00DB0821" w:rsidRDefault="00E8158F" w:rsidP="006878D3">
            <w:pPr>
              <w:rPr>
                <w:b/>
                <w:lang w:val="en-GB"/>
              </w:rPr>
            </w:pPr>
            <w:r w:rsidRPr="00DB0821">
              <w:rPr>
                <w:b/>
                <w:lang w:val="en-GB"/>
              </w:rPr>
              <w:t>After class</w:t>
            </w:r>
          </w:p>
        </w:tc>
        <w:tc>
          <w:tcPr>
            <w:tcW w:w="2847" w:type="dxa"/>
          </w:tcPr>
          <w:p w14:paraId="288760BC" w14:textId="77777777" w:rsidR="00E8158F" w:rsidRPr="00DB0821" w:rsidRDefault="00E8158F" w:rsidP="006878D3">
            <w:pPr>
              <w:rPr>
                <w:lang w:val="en-GB"/>
              </w:rPr>
            </w:pPr>
          </w:p>
        </w:tc>
        <w:tc>
          <w:tcPr>
            <w:tcW w:w="2114" w:type="dxa"/>
          </w:tcPr>
          <w:p w14:paraId="6C96E622" w14:textId="77777777" w:rsidR="00E8158F" w:rsidRPr="00DB0821" w:rsidRDefault="00E8158F" w:rsidP="006878D3">
            <w:pPr>
              <w:rPr>
                <w:lang w:val="en-GB"/>
              </w:rPr>
            </w:pPr>
          </w:p>
        </w:tc>
        <w:tc>
          <w:tcPr>
            <w:tcW w:w="8416" w:type="dxa"/>
          </w:tcPr>
          <w:p w14:paraId="74079E62" w14:textId="77777777" w:rsidR="00E8158F" w:rsidRDefault="00E8158F" w:rsidP="006878D3">
            <w:pPr>
              <w:pStyle w:val="Listenabsatz"/>
              <w:numPr>
                <w:ilvl w:val="0"/>
                <w:numId w:val="22"/>
              </w:numPr>
              <w:ind w:left="462" w:hanging="425"/>
              <w:rPr>
                <w:lang w:val="en-GB"/>
              </w:rPr>
            </w:pPr>
            <w:r>
              <w:rPr>
                <w:lang w:val="en-GB"/>
              </w:rPr>
              <w:t>The teacher saves the stream</w:t>
            </w:r>
          </w:p>
          <w:p w14:paraId="63541581" w14:textId="77777777" w:rsidR="00E8158F" w:rsidRDefault="00E8158F" w:rsidP="006878D3">
            <w:pPr>
              <w:pStyle w:val="Listenabsatz"/>
              <w:numPr>
                <w:ilvl w:val="0"/>
                <w:numId w:val="22"/>
              </w:numPr>
              <w:ind w:left="462" w:hanging="425"/>
              <w:rPr>
                <w:lang w:val="en-GB"/>
              </w:rPr>
            </w:pPr>
            <w:r>
              <w:rPr>
                <w:lang w:val="en-GB"/>
              </w:rPr>
              <w:t>The teacher turns off the projector and the tablet</w:t>
            </w:r>
          </w:p>
          <w:p w14:paraId="2BC9D21A" w14:textId="77777777" w:rsidR="00E8158F" w:rsidRPr="00DB0821" w:rsidRDefault="00E8158F" w:rsidP="00C924C1">
            <w:pPr>
              <w:pStyle w:val="Listenabsatz"/>
              <w:keepNext/>
              <w:numPr>
                <w:ilvl w:val="0"/>
                <w:numId w:val="22"/>
              </w:numPr>
              <w:ind w:left="462" w:hanging="425"/>
              <w:rPr>
                <w:lang w:val="en-GB"/>
              </w:rPr>
            </w:pPr>
            <w:r>
              <w:rPr>
                <w:lang w:val="en-GB"/>
              </w:rPr>
              <w:t>The teacher clips off the microphone</w:t>
            </w:r>
          </w:p>
        </w:tc>
      </w:tr>
    </w:tbl>
    <w:p w14:paraId="79B9C1B3" w14:textId="77777777" w:rsidR="00C924C1" w:rsidRPr="00C924C1" w:rsidRDefault="00C924C1" w:rsidP="00F4672E">
      <w:pPr>
        <w:pStyle w:val="Beschriftung"/>
        <w:framePr w:hSpace="141" w:wrap="around" w:vAnchor="text" w:hAnchor="page" w:x="1450" w:y="8086"/>
        <w:suppressOverlap/>
        <w:rPr>
          <w:lang w:val="en-GB"/>
        </w:rPr>
      </w:pPr>
      <w:bookmarkStart w:id="42" w:name="_Toc83389847"/>
      <w:r w:rsidRPr="00C924C1">
        <w:rPr>
          <w:lang w:val="en-GB"/>
        </w:rPr>
        <w:t xml:space="preserve">Table </w:t>
      </w:r>
      <w:r>
        <w:fldChar w:fldCharType="begin"/>
      </w:r>
      <w:r w:rsidRPr="00C924C1">
        <w:rPr>
          <w:lang w:val="en-GB"/>
        </w:rPr>
        <w:instrText xml:space="preserve"> SEQ Table \* ARABIC </w:instrText>
      </w:r>
      <w:r>
        <w:fldChar w:fldCharType="separate"/>
      </w:r>
      <w:r>
        <w:rPr>
          <w:noProof/>
          <w:lang w:val="en-GB"/>
        </w:rPr>
        <w:t>7</w:t>
      </w:r>
      <w:r>
        <w:fldChar w:fldCharType="end"/>
      </w:r>
      <w:r w:rsidRPr="00C924C1">
        <w:rPr>
          <w:lang w:val="en-GB"/>
        </w:rPr>
        <w:t>: Hints for conducting lessons with DISK 2</w:t>
      </w:r>
      <w:bookmarkEnd w:id="42"/>
    </w:p>
    <w:p w14:paraId="6648F0AD" w14:textId="77777777" w:rsidR="00DB0821" w:rsidRPr="00DB0821" w:rsidRDefault="00DB0821" w:rsidP="00DB0821">
      <w:pPr>
        <w:rPr>
          <w:lang w:val="en-GB"/>
        </w:rPr>
      </w:pPr>
      <w:r>
        <w:rPr>
          <w:lang w:val="en-GB"/>
        </w:rPr>
        <w:br w:type="page"/>
      </w:r>
    </w:p>
    <w:p w14:paraId="17461868" w14:textId="77777777" w:rsidR="00DB0821" w:rsidRDefault="001A10E8" w:rsidP="0059079A">
      <w:pPr>
        <w:pStyle w:val="berschrift1"/>
        <w:numPr>
          <w:ilvl w:val="1"/>
          <w:numId w:val="1"/>
        </w:numPr>
        <w:rPr>
          <w:lang w:val="en-GB"/>
        </w:rPr>
      </w:pPr>
      <w:bookmarkStart w:id="43" w:name="_Toc83631833"/>
      <w:r>
        <w:rPr>
          <w:lang w:val="en-GB"/>
        </w:rPr>
        <w:t>Example of a teaching synopsis in connection with DISK3</w:t>
      </w:r>
      <w:bookmarkEnd w:id="43"/>
    </w:p>
    <w:tbl>
      <w:tblPr>
        <w:tblStyle w:val="Tabellenraster"/>
        <w:tblpPr w:leftFromText="141" w:rightFromText="141" w:vertAnchor="text" w:horzAnchor="page" w:tblpX="1467" w:tblpY="149"/>
        <w:tblOverlap w:val="never"/>
        <w:tblW w:w="14422" w:type="dxa"/>
        <w:tblLook w:val="06E0" w:firstRow="1" w:lastRow="1" w:firstColumn="1" w:lastColumn="0" w:noHBand="1" w:noVBand="1"/>
      </w:tblPr>
      <w:tblGrid>
        <w:gridCol w:w="1129"/>
        <w:gridCol w:w="2268"/>
        <w:gridCol w:w="2835"/>
        <w:gridCol w:w="8190"/>
      </w:tblGrid>
      <w:tr w:rsidR="00C924C1" w:rsidRPr="00302737" w14:paraId="114D3525" w14:textId="77777777" w:rsidTr="00ED6674">
        <w:trPr>
          <w:cantSplit/>
          <w:trHeight w:val="200"/>
        </w:trPr>
        <w:tc>
          <w:tcPr>
            <w:tcW w:w="1129" w:type="dxa"/>
            <w:shd w:val="clear" w:color="auto" w:fill="F2F2F2" w:themeFill="background1" w:themeFillShade="F2"/>
          </w:tcPr>
          <w:p w14:paraId="77231569" w14:textId="77777777" w:rsidR="001A7ACA" w:rsidRPr="00DB0821" w:rsidRDefault="001A7ACA" w:rsidP="006878D3">
            <w:pPr>
              <w:jc w:val="center"/>
              <w:rPr>
                <w:b/>
                <w:lang w:val="en-GB"/>
              </w:rPr>
            </w:pPr>
            <w:r w:rsidRPr="00DB0821">
              <w:rPr>
                <w:b/>
                <w:lang w:val="en-GB"/>
              </w:rPr>
              <w:t>Phases</w:t>
            </w:r>
          </w:p>
        </w:tc>
        <w:tc>
          <w:tcPr>
            <w:tcW w:w="2268" w:type="dxa"/>
            <w:shd w:val="clear" w:color="auto" w:fill="F2F2F2" w:themeFill="background1" w:themeFillShade="F2"/>
          </w:tcPr>
          <w:p w14:paraId="17F94FDD" w14:textId="77777777" w:rsidR="001A7ACA" w:rsidRPr="00DB0821" w:rsidRDefault="001A7ACA" w:rsidP="006878D3">
            <w:pPr>
              <w:jc w:val="center"/>
              <w:rPr>
                <w:b/>
                <w:lang w:val="en-GB"/>
              </w:rPr>
            </w:pPr>
            <w:r w:rsidRPr="00DB0821">
              <w:rPr>
                <w:b/>
                <w:lang w:val="en-GB"/>
              </w:rPr>
              <w:t>Main content / operation</w:t>
            </w:r>
          </w:p>
        </w:tc>
        <w:tc>
          <w:tcPr>
            <w:tcW w:w="2835" w:type="dxa"/>
            <w:shd w:val="clear" w:color="auto" w:fill="F2F2F2" w:themeFill="background1" w:themeFillShade="F2"/>
          </w:tcPr>
          <w:p w14:paraId="5279885B" w14:textId="77777777" w:rsidR="001A7ACA" w:rsidRPr="00DB0821" w:rsidRDefault="001A7ACA" w:rsidP="006878D3">
            <w:pPr>
              <w:jc w:val="center"/>
              <w:rPr>
                <w:b/>
                <w:lang w:val="en-GB"/>
              </w:rPr>
            </w:pPr>
            <w:r w:rsidRPr="00DB0821">
              <w:rPr>
                <w:b/>
                <w:lang w:val="en-GB"/>
              </w:rPr>
              <w:t>Social form / methods / action form</w:t>
            </w:r>
          </w:p>
        </w:tc>
        <w:tc>
          <w:tcPr>
            <w:tcW w:w="8190" w:type="dxa"/>
            <w:shd w:val="clear" w:color="auto" w:fill="F2F2F2" w:themeFill="background1" w:themeFillShade="F2"/>
          </w:tcPr>
          <w:p w14:paraId="1B70F84E" w14:textId="77777777" w:rsidR="001A7ACA" w:rsidRPr="00DB0821" w:rsidRDefault="001A7ACA" w:rsidP="006878D3">
            <w:pPr>
              <w:jc w:val="center"/>
              <w:rPr>
                <w:b/>
                <w:lang w:val="en-GB"/>
              </w:rPr>
            </w:pPr>
            <w:r w:rsidRPr="00DB0821">
              <w:rPr>
                <w:b/>
                <w:lang w:val="en-GB"/>
              </w:rPr>
              <w:t>Media / Material</w:t>
            </w:r>
          </w:p>
          <w:p w14:paraId="57F29BBB" w14:textId="77777777" w:rsidR="001A7ACA" w:rsidRPr="00DB0821" w:rsidRDefault="001A7ACA" w:rsidP="006878D3">
            <w:pPr>
              <w:jc w:val="center"/>
              <w:rPr>
                <w:b/>
                <w:lang w:val="en-GB"/>
              </w:rPr>
            </w:pPr>
            <w:r w:rsidRPr="00DB0821">
              <w:rPr>
                <w:b/>
                <w:lang w:val="en-GB"/>
              </w:rPr>
              <w:t>(memories and comments)</w:t>
            </w:r>
          </w:p>
        </w:tc>
      </w:tr>
      <w:tr w:rsidR="00C924C1" w:rsidRPr="00302737" w14:paraId="42BA8BC3" w14:textId="77777777" w:rsidTr="00ED6674">
        <w:trPr>
          <w:cantSplit/>
          <w:trHeight w:val="200"/>
        </w:trPr>
        <w:tc>
          <w:tcPr>
            <w:tcW w:w="1129" w:type="dxa"/>
            <w:shd w:val="clear" w:color="auto" w:fill="auto"/>
          </w:tcPr>
          <w:p w14:paraId="59FC889C" w14:textId="77777777" w:rsidR="001A7ACA" w:rsidRPr="00DB0821" w:rsidRDefault="001A7ACA" w:rsidP="006878D3">
            <w:pPr>
              <w:rPr>
                <w:b/>
                <w:lang w:val="en-GB"/>
              </w:rPr>
            </w:pPr>
            <w:r w:rsidRPr="00DB0821">
              <w:rPr>
                <w:b/>
                <w:lang w:val="en-GB"/>
              </w:rPr>
              <w:t>Before class</w:t>
            </w:r>
          </w:p>
        </w:tc>
        <w:tc>
          <w:tcPr>
            <w:tcW w:w="2268" w:type="dxa"/>
            <w:shd w:val="clear" w:color="auto" w:fill="auto"/>
          </w:tcPr>
          <w:p w14:paraId="48119D0A" w14:textId="77777777" w:rsidR="001A7ACA" w:rsidRPr="00DB0821" w:rsidRDefault="001A7ACA" w:rsidP="006878D3">
            <w:pPr>
              <w:rPr>
                <w:lang w:val="en-GB"/>
              </w:rPr>
            </w:pPr>
          </w:p>
        </w:tc>
        <w:tc>
          <w:tcPr>
            <w:tcW w:w="2835" w:type="dxa"/>
            <w:shd w:val="clear" w:color="auto" w:fill="auto"/>
          </w:tcPr>
          <w:p w14:paraId="66C276B3" w14:textId="77777777" w:rsidR="001A7ACA" w:rsidRPr="00DB0821" w:rsidRDefault="001A7ACA" w:rsidP="006878D3">
            <w:pPr>
              <w:rPr>
                <w:lang w:val="en-GB"/>
              </w:rPr>
            </w:pPr>
          </w:p>
        </w:tc>
        <w:tc>
          <w:tcPr>
            <w:tcW w:w="8190" w:type="dxa"/>
            <w:shd w:val="clear" w:color="auto" w:fill="auto"/>
          </w:tcPr>
          <w:p w14:paraId="4D50AAB6" w14:textId="77777777" w:rsidR="001A7ACA" w:rsidRPr="00DB0821" w:rsidRDefault="001A7ACA" w:rsidP="006878D3">
            <w:pPr>
              <w:pStyle w:val="Listenabsatz"/>
              <w:numPr>
                <w:ilvl w:val="0"/>
                <w:numId w:val="19"/>
              </w:numPr>
              <w:ind w:left="462" w:hanging="425"/>
              <w:rPr>
                <w:lang w:val="en-GB"/>
              </w:rPr>
            </w:pPr>
            <w:r w:rsidRPr="00DB0821">
              <w:rPr>
                <w:lang w:val="en-GB"/>
              </w:rPr>
              <w:t>The teacher turns on the projector and the tablet</w:t>
            </w:r>
          </w:p>
          <w:p w14:paraId="2AB1E15C" w14:textId="77777777" w:rsidR="001A7ACA" w:rsidRPr="00DB0821" w:rsidRDefault="001A7ACA" w:rsidP="006878D3">
            <w:pPr>
              <w:pStyle w:val="Listenabsatz"/>
              <w:numPr>
                <w:ilvl w:val="0"/>
                <w:numId w:val="19"/>
              </w:numPr>
              <w:ind w:left="462" w:hanging="425"/>
              <w:rPr>
                <w:lang w:val="en-GB"/>
              </w:rPr>
            </w:pPr>
            <w:r w:rsidRPr="00DB0821">
              <w:rPr>
                <w:lang w:val="en-GB"/>
              </w:rPr>
              <w:t>The teacher clips on the microphone</w:t>
            </w:r>
          </w:p>
          <w:p w14:paraId="051F46B7" w14:textId="27171789" w:rsidR="001A7ACA" w:rsidRPr="00DB0821" w:rsidRDefault="001A7ACA" w:rsidP="006878D3">
            <w:pPr>
              <w:pStyle w:val="Listenabsatz"/>
              <w:numPr>
                <w:ilvl w:val="0"/>
                <w:numId w:val="19"/>
              </w:numPr>
              <w:ind w:left="462" w:hanging="425"/>
              <w:rPr>
                <w:lang w:val="en-GB"/>
              </w:rPr>
            </w:pPr>
            <w:r w:rsidRPr="00DB0821">
              <w:rPr>
                <w:lang w:val="en-GB"/>
              </w:rPr>
              <w:t>The teacher starts the streaming software, the whiteboard app and logs-in to the streaming platform</w:t>
            </w:r>
          </w:p>
          <w:p w14:paraId="1BE8881D" w14:textId="77777777" w:rsidR="001A7ACA" w:rsidRPr="00DB0821" w:rsidRDefault="001A7ACA" w:rsidP="006878D3">
            <w:pPr>
              <w:pStyle w:val="Listenabsatz"/>
              <w:numPr>
                <w:ilvl w:val="0"/>
                <w:numId w:val="19"/>
              </w:numPr>
              <w:ind w:left="462" w:hanging="425"/>
              <w:rPr>
                <w:lang w:val="en-GB"/>
              </w:rPr>
            </w:pPr>
            <w:r w:rsidRPr="00DB0821">
              <w:rPr>
                <w:lang w:val="en-GB"/>
              </w:rPr>
              <w:t>If worksheets are to be used in the lesson, they should have been given or sent to the pupils in advance</w:t>
            </w:r>
          </w:p>
        </w:tc>
      </w:tr>
      <w:tr w:rsidR="00C924C1" w:rsidRPr="00302737" w14:paraId="0897F4D9" w14:textId="77777777" w:rsidTr="00ED6674">
        <w:trPr>
          <w:cantSplit/>
          <w:trHeight w:val="404"/>
        </w:trPr>
        <w:tc>
          <w:tcPr>
            <w:tcW w:w="1129" w:type="dxa"/>
          </w:tcPr>
          <w:p w14:paraId="09909FC5" w14:textId="77777777" w:rsidR="001A7ACA" w:rsidRPr="00DB0821" w:rsidRDefault="001A7ACA" w:rsidP="006878D3">
            <w:pPr>
              <w:rPr>
                <w:b/>
                <w:lang w:val="en-GB"/>
              </w:rPr>
            </w:pPr>
            <w:r w:rsidRPr="00DB0821">
              <w:rPr>
                <w:b/>
                <w:lang w:val="en-GB"/>
              </w:rPr>
              <w:t>Entry</w:t>
            </w:r>
          </w:p>
        </w:tc>
        <w:tc>
          <w:tcPr>
            <w:tcW w:w="2268" w:type="dxa"/>
          </w:tcPr>
          <w:p w14:paraId="0C4DF993" w14:textId="77777777" w:rsidR="001A7ACA" w:rsidRPr="00DB0821" w:rsidRDefault="001A7ACA" w:rsidP="006878D3">
            <w:pPr>
              <w:rPr>
                <w:lang w:val="en-GB"/>
              </w:rPr>
            </w:pPr>
            <w:r w:rsidRPr="00DB0821">
              <w:rPr>
                <w:lang w:val="en-GB"/>
              </w:rPr>
              <w:t>The teacher welcomes the class and introduces the lesson</w:t>
            </w:r>
          </w:p>
        </w:tc>
        <w:tc>
          <w:tcPr>
            <w:tcW w:w="2835" w:type="dxa"/>
          </w:tcPr>
          <w:p w14:paraId="266C27F0" w14:textId="77777777" w:rsidR="001A7ACA" w:rsidRPr="00DB0821" w:rsidRDefault="001A7ACA" w:rsidP="006878D3">
            <w:pPr>
              <w:rPr>
                <w:lang w:val="en-GB"/>
              </w:rPr>
            </w:pPr>
            <w:r w:rsidRPr="00DB0821">
              <w:rPr>
                <w:lang w:val="en-GB"/>
              </w:rPr>
              <w:t xml:space="preserve">Class discussion / </w:t>
            </w:r>
            <w:r>
              <w:rPr>
                <w:lang w:val="en-GB"/>
              </w:rPr>
              <w:t>S</w:t>
            </w:r>
            <w:r w:rsidRPr="00DB0821">
              <w:rPr>
                <w:lang w:val="en-GB"/>
              </w:rPr>
              <w:t>tudent’s activation</w:t>
            </w:r>
          </w:p>
        </w:tc>
        <w:tc>
          <w:tcPr>
            <w:tcW w:w="8190" w:type="dxa"/>
          </w:tcPr>
          <w:p w14:paraId="1E44EA1F" w14:textId="77777777" w:rsidR="001A7ACA" w:rsidRDefault="001A7ACA" w:rsidP="006878D3">
            <w:pPr>
              <w:pStyle w:val="Listenabsatz"/>
              <w:numPr>
                <w:ilvl w:val="0"/>
                <w:numId w:val="20"/>
              </w:numPr>
              <w:ind w:left="462" w:hanging="425"/>
              <w:rPr>
                <w:lang w:val="en-GB"/>
              </w:rPr>
            </w:pPr>
            <w:r>
              <w:rPr>
                <w:lang w:val="en-GB"/>
              </w:rPr>
              <w:t>The teacher asks the online group if he/she can be understood well and asks for feedback (raise hand or make a short comment)</w:t>
            </w:r>
          </w:p>
          <w:p w14:paraId="54D6691F" w14:textId="77777777" w:rsidR="001A7ACA" w:rsidRPr="00DB0821" w:rsidRDefault="001A7ACA" w:rsidP="006878D3">
            <w:pPr>
              <w:pStyle w:val="Listenabsatz"/>
              <w:numPr>
                <w:ilvl w:val="0"/>
                <w:numId w:val="20"/>
              </w:numPr>
              <w:ind w:left="462" w:hanging="425"/>
              <w:rPr>
                <w:lang w:val="en-GB"/>
              </w:rPr>
            </w:pPr>
            <w:r w:rsidRPr="00DB0821">
              <w:rPr>
                <w:lang w:val="en-GB"/>
              </w:rPr>
              <w:t>The teacher initiates a lesson introduction, as usual</w:t>
            </w:r>
          </w:p>
          <w:p w14:paraId="408BBD80" w14:textId="77777777" w:rsidR="001A7ACA" w:rsidRDefault="001A7ACA" w:rsidP="006878D3">
            <w:pPr>
              <w:pStyle w:val="Listenabsatz"/>
              <w:numPr>
                <w:ilvl w:val="0"/>
                <w:numId w:val="20"/>
              </w:numPr>
              <w:ind w:left="462" w:hanging="425"/>
              <w:rPr>
                <w:lang w:val="en-GB"/>
              </w:rPr>
            </w:pPr>
            <w:r w:rsidRPr="00DB0821">
              <w:rPr>
                <w:lang w:val="en-GB"/>
              </w:rPr>
              <w:t xml:space="preserve">The teacher keeps checking that the internet connection is stable and that the stream is being recorded. </w:t>
            </w:r>
          </w:p>
          <w:p w14:paraId="4BF1BF46" w14:textId="77777777" w:rsidR="001A7ACA" w:rsidRDefault="001A7ACA" w:rsidP="006878D3">
            <w:pPr>
              <w:pStyle w:val="Listenabsatz"/>
              <w:numPr>
                <w:ilvl w:val="0"/>
                <w:numId w:val="20"/>
              </w:numPr>
              <w:ind w:left="462" w:hanging="425"/>
              <w:rPr>
                <w:lang w:val="en-GB"/>
              </w:rPr>
            </w:pPr>
            <w:r>
              <w:rPr>
                <w:lang w:val="en-GB"/>
              </w:rPr>
              <w:t>The teacher pays attention to whether students ask questions in the chat</w:t>
            </w:r>
          </w:p>
          <w:p w14:paraId="1443D03A" w14:textId="77777777" w:rsidR="00D5721B" w:rsidRPr="00DB0821" w:rsidRDefault="00D5721B" w:rsidP="006878D3">
            <w:pPr>
              <w:pStyle w:val="Listenabsatz"/>
              <w:numPr>
                <w:ilvl w:val="0"/>
                <w:numId w:val="20"/>
              </w:numPr>
              <w:ind w:left="462" w:hanging="425"/>
              <w:rPr>
                <w:lang w:val="en-GB"/>
              </w:rPr>
            </w:pPr>
            <w:r w:rsidRPr="00D5721B">
              <w:rPr>
                <w:lang w:val="en-GB"/>
              </w:rPr>
              <w:t>The teacher initiates exchange phases (murmur phases) for the students on site as well as for the online group.</w:t>
            </w:r>
          </w:p>
        </w:tc>
      </w:tr>
      <w:tr w:rsidR="00C924C1" w:rsidRPr="00302737" w14:paraId="088E114B" w14:textId="77777777" w:rsidTr="00ED6674">
        <w:trPr>
          <w:cantSplit/>
          <w:trHeight w:val="401"/>
        </w:trPr>
        <w:tc>
          <w:tcPr>
            <w:tcW w:w="1129" w:type="dxa"/>
          </w:tcPr>
          <w:p w14:paraId="4898F004" w14:textId="77777777" w:rsidR="001A7ACA" w:rsidRPr="00DB0821" w:rsidRDefault="001A7ACA" w:rsidP="006878D3">
            <w:pPr>
              <w:rPr>
                <w:b/>
                <w:lang w:val="en-GB"/>
              </w:rPr>
            </w:pPr>
            <w:r w:rsidRPr="00DB0821">
              <w:rPr>
                <w:b/>
                <w:lang w:val="en-GB"/>
              </w:rPr>
              <w:t>Elaboration</w:t>
            </w:r>
          </w:p>
        </w:tc>
        <w:tc>
          <w:tcPr>
            <w:tcW w:w="2268" w:type="dxa"/>
          </w:tcPr>
          <w:p w14:paraId="2E3C925C" w14:textId="77777777" w:rsidR="001A7ACA" w:rsidRPr="00DB0821" w:rsidRDefault="001A7ACA" w:rsidP="006878D3">
            <w:pPr>
              <w:rPr>
                <w:lang w:val="en-GB"/>
              </w:rPr>
            </w:pPr>
            <w:r w:rsidRPr="00DB0821">
              <w:rPr>
                <w:lang w:val="en-GB"/>
              </w:rPr>
              <w:t>The students analyse the lesson topic</w:t>
            </w:r>
            <w:r>
              <w:rPr>
                <w:lang w:val="en-GB"/>
              </w:rPr>
              <w:t>. The teacher can now also initiate partner and group work related to DISK 3</w:t>
            </w:r>
          </w:p>
        </w:tc>
        <w:tc>
          <w:tcPr>
            <w:tcW w:w="2835" w:type="dxa"/>
          </w:tcPr>
          <w:p w14:paraId="64C7A325" w14:textId="77777777" w:rsidR="001A7ACA" w:rsidRPr="00DB0821" w:rsidRDefault="001A7ACA" w:rsidP="006878D3">
            <w:pPr>
              <w:rPr>
                <w:lang w:val="en-GB"/>
              </w:rPr>
            </w:pPr>
            <w:r w:rsidRPr="00DB0821">
              <w:rPr>
                <w:lang w:val="en-GB"/>
              </w:rPr>
              <w:t xml:space="preserve">Single work / Partner work </w:t>
            </w:r>
            <w:r>
              <w:rPr>
                <w:lang w:val="en-GB"/>
              </w:rPr>
              <w:t xml:space="preserve"> / Group work</w:t>
            </w:r>
          </w:p>
        </w:tc>
        <w:tc>
          <w:tcPr>
            <w:tcW w:w="8190" w:type="dxa"/>
          </w:tcPr>
          <w:p w14:paraId="59CAA678" w14:textId="77777777" w:rsidR="001A7ACA" w:rsidRDefault="001A7ACA" w:rsidP="006878D3">
            <w:pPr>
              <w:pStyle w:val="Listenabsatz"/>
              <w:numPr>
                <w:ilvl w:val="0"/>
                <w:numId w:val="21"/>
              </w:numPr>
              <w:ind w:left="462" w:hanging="425"/>
              <w:rPr>
                <w:lang w:val="en-GB"/>
              </w:rPr>
            </w:pPr>
            <w:r w:rsidRPr="00DB0821">
              <w:rPr>
                <w:lang w:val="en-GB"/>
              </w:rPr>
              <w:t>The teacher makes sure that the online group can also access the materials</w:t>
            </w:r>
          </w:p>
          <w:p w14:paraId="4E61363D" w14:textId="77777777" w:rsidR="001A7ACA" w:rsidRDefault="001A7ACA" w:rsidP="006878D3">
            <w:pPr>
              <w:pStyle w:val="Listenabsatz"/>
              <w:numPr>
                <w:ilvl w:val="0"/>
                <w:numId w:val="21"/>
              </w:numPr>
              <w:ind w:left="462" w:hanging="425"/>
              <w:rPr>
                <w:lang w:val="en-GB"/>
              </w:rPr>
            </w:pPr>
            <w:r>
              <w:rPr>
                <w:lang w:val="en-GB"/>
              </w:rPr>
              <w:t xml:space="preserve">The teacher </w:t>
            </w:r>
            <w:r w:rsidR="005663D9">
              <w:rPr>
                <w:lang w:val="en-GB"/>
              </w:rPr>
              <w:t>organise the online group into small groups / partners so that the students can exchange ideas better</w:t>
            </w:r>
          </w:p>
          <w:p w14:paraId="026AAA8A" w14:textId="77777777" w:rsidR="00D5721B" w:rsidRPr="00DB0821" w:rsidRDefault="00D5721B" w:rsidP="006878D3">
            <w:pPr>
              <w:pStyle w:val="Listenabsatz"/>
              <w:numPr>
                <w:ilvl w:val="0"/>
                <w:numId w:val="21"/>
              </w:numPr>
              <w:ind w:left="462" w:hanging="425"/>
              <w:rPr>
                <w:lang w:val="en-GB"/>
              </w:rPr>
            </w:pPr>
            <w:r w:rsidRPr="00D5721B">
              <w:rPr>
                <w:lang w:val="en-GB"/>
              </w:rPr>
              <w:t>The teacher initiates exchange phases (murmur phases) for the students on site as well as for the online group.</w:t>
            </w:r>
          </w:p>
          <w:p w14:paraId="511D2495" w14:textId="77777777" w:rsidR="001A7ACA" w:rsidRDefault="001A7ACA" w:rsidP="006878D3">
            <w:pPr>
              <w:pStyle w:val="Listenabsatz"/>
              <w:numPr>
                <w:ilvl w:val="0"/>
                <w:numId w:val="21"/>
              </w:numPr>
              <w:ind w:left="462" w:hanging="425"/>
              <w:rPr>
                <w:lang w:val="en-GB"/>
              </w:rPr>
            </w:pPr>
            <w:r w:rsidRPr="00DB0821">
              <w:rPr>
                <w:lang w:val="en-GB"/>
              </w:rPr>
              <w:t xml:space="preserve">The teacher helps with the tasks </w:t>
            </w:r>
            <w:r>
              <w:rPr>
                <w:lang w:val="en-GB"/>
              </w:rPr>
              <w:t>individually</w:t>
            </w:r>
          </w:p>
          <w:p w14:paraId="661147AA" w14:textId="77777777" w:rsidR="001A7ACA" w:rsidRDefault="001A7ACA" w:rsidP="006878D3">
            <w:pPr>
              <w:pStyle w:val="Listenabsatz"/>
              <w:numPr>
                <w:ilvl w:val="0"/>
                <w:numId w:val="21"/>
              </w:numPr>
              <w:ind w:left="462" w:hanging="425"/>
              <w:rPr>
                <w:lang w:val="en-GB"/>
              </w:rPr>
            </w:pPr>
            <w:r>
              <w:rPr>
                <w:lang w:val="en-GB"/>
              </w:rPr>
              <w:t>The teacher pays attention to whether students ask questions in the chat</w:t>
            </w:r>
          </w:p>
          <w:p w14:paraId="3FF725F1" w14:textId="77777777" w:rsidR="00A51AC4" w:rsidRPr="00A51AC4" w:rsidRDefault="00A51AC4" w:rsidP="00A51AC4">
            <w:pPr>
              <w:pStyle w:val="Listenabsatz"/>
              <w:numPr>
                <w:ilvl w:val="0"/>
                <w:numId w:val="21"/>
              </w:numPr>
              <w:ind w:left="460" w:hanging="425"/>
              <w:rPr>
                <w:lang w:val="en-GB"/>
              </w:rPr>
            </w:pPr>
            <w:r w:rsidRPr="00A51AC4">
              <w:rPr>
                <w:lang w:val="en-GB"/>
              </w:rPr>
              <w:t xml:space="preserve">The teacher increasingly takes the role of the learning initiator. </w:t>
            </w:r>
          </w:p>
          <w:p w14:paraId="07775895" w14:textId="77777777" w:rsidR="00A51AC4" w:rsidRPr="00DB0821" w:rsidRDefault="00A51AC4" w:rsidP="00A51AC4">
            <w:pPr>
              <w:pStyle w:val="Listenabsatz"/>
              <w:numPr>
                <w:ilvl w:val="0"/>
                <w:numId w:val="21"/>
              </w:numPr>
              <w:ind w:left="460" w:hanging="425"/>
              <w:rPr>
                <w:lang w:val="en-GB"/>
              </w:rPr>
            </w:pPr>
            <w:r w:rsidRPr="00A51AC4">
              <w:rPr>
                <w:lang w:val="en-GB"/>
              </w:rPr>
              <w:t>The pupils work out the tasks cooperatively.</w:t>
            </w:r>
          </w:p>
        </w:tc>
      </w:tr>
      <w:tr w:rsidR="00C924C1" w:rsidRPr="00302737" w14:paraId="20B0CDDE" w14:textId="77777777" w:rsidTr="00ED6674">
        <w:trPr>
          <w:cantSplit/>
          <w:trHeight w:val="582"/>
        </w:trPr>
        <w:tc>
          <w:tcPr>
            <w:tcW w:w="1129" w:type="dxa"/>
          </w:tcPr>
          <w:p w14:paraId="4D3A1076" w14:textId="77777777" w:rsidR="001A7ACA" w:rsidRPr="00DB0821" w:rsidRDefault="001A7ACA" w:rsidP="006878D3">
            <w:pPr>
              <w:rPr>
                <w:b/>
                <w:lang w:val="en-GB"/>
              </w:rPr>
            </w:pPr>
            <w:r w:rsidRPr="00DB0821">
              <w:rPr>
                <w:b/>
                <w:lang w:val="en-GB"/>
              </w:rPr>
              <w:t>Saving</w:t>
            </w:r>
          </w:p>
        </w:tc>
        <w:tc>
          <w:tcPr>
            <w:tcW w:w="2268" w:type="dxa"/>
          </w:tcPr>
          <w:p w14:paraId="47964AC5" w14:textId="77777777" w:rsidR="001A7ACA" w:rsidRPr="00DB0821" w:rsidRDefault="001A7ACA" w:rsidP="006878D3">
            <w:pPr>
              <w:rPr>
                <w:lang w:val="en-GB"/>
              </w:rPr>
            </w:pPr>
            <w:r w:rsidRPr="00DB0821">
              <w:rPr>
                <w:lang w:val="en-GB"/>
              </w:rPr>
              <w:t>The students present their results. The teacher supports and corrects if necessary</w:t>
            </w:r>
          </w:p>
        </w:tc>
        <w:tc>
          <w:tcPr>
            <w:tcW w:w="2835" w:type="dxa"/>
          </w:tcPr>
          <w:p w14:paraId="6BBF417A" w14:textId="77777777" w:rsidR="001A7ACA" w:rsidRPr="00DB0821" w:rsidRDefault="001A7ACA" w:rsidP="006878D3">
            <w:pPr>
              <w:rPr>
                <w:lang w:val="en-GB"/>
              </w:rPr>
            </w:pPr>
            <w:r w:rsidRPr="00DB0821">
              <w:rPr>
                <w:lang w:val="en-GB"/>
              </w:rPr>
              <w:t>Student presentation / Class discussion</w:t>
            </w:r>
          </w:p>
        </w:tc>
        <w:tc>
          <w:tcPr>
            <w:tcW w:w="8190" w:type="dxa"/>
          </w:tcPr>
          <w:p w14:paraId="233FE453" w14:textId="77777777" w:rsidR="001A7ACA" w:rsidRDefault="001A7ACA" w:rsidP="006878D3">
            <w:pPr>
              <w:pStyle w:val="Listenabsatz"/>
              <w:numPr>
                <w:ilvl w:val="0"/>
                <w:numId w:val="22"/>
              </w:numPr>
              <w:ind w:left="462" w:hanging="425"/>
              <w:rPr>
                <w:lang w:val="en-GB"/>
              </w:rPr>
            </w:pPr>
            <w:r w:rsidRPr="00DB0821">
              <w:rPr>
                <w:lang w:val="en-GB"/>
              </w:rPr>
              <w:t>The teacher makes sure that the online group can hear the student presentations. With the permission of the students, the teacher may also record the students.</w:t>
            </w:r>
          </w:p>
          <w:p w14:paraId="6527197E" w14:textId="77777777" w:rsidR="001A7ACA" w:rsidRDefault="001A7ACA" w:rsidP="006878D3">
            <w:pPr>
              <w:pStyle w:val="Listenabsatz"/>
              <w:numPr>
                <w:ilvl w:val="0"/>
                <w:numId w:val="22"/>
              </w:numPr>
              <w:ind w:left="462" w:hanging="425"/>
              <w:rPr>
                <w:lang w:val="en-GB"/>
              </w:rPr>
            </w:pPr>
            <w:r>
              <w:rPr>
                <w:lang w:val="en-GB"/>
              </w:rPr>
              <w:t>The teacher pays attention to whether students ask questions in the chat</w:t>
            </w:r>
          </w:p>
          <w:p w14:paraId="2809F2B5" w14:textId="77777777" w:rsidR="001A7ACA" w:rsidRPr="00DB0821" w:rsidRDefault="00D5721B" w:rsidP="006878D3">
            <w:pPr>
              <w:pStyle w:val="Listenabsatz"/>
              <w:numPr>
                <w:ilvl w:val="0"/>
                <w:numId w:val="22"/>
              </w:numPr>
              <w:ind w:left="462" w:hanging="425"/>
              <w:rPr>
                <w:lang w:val="en-GB"/>
              </w:rPr>
            </w:pPr>
            <w:r>
              <w:rPr>
                <w:lang w:val="en-GB"/>
              </w:rPr>
              <w:t>The teacher considers the online group as full students who also present their results.</w:t>
            </w:r>
          </w:p>
        </w:tc>
      </w:tr>
      <w:tr w:rsidR="00C924C1" w:rsidRPr="00302737" w14:paraId="6307E93A" w14:textId="77777777" w:rsidTr="00ED6674">
        <w:trPr>
          <w:cantSplit/>
          <w:trHeight w:val="486"/>
        </w:trPr>
        <w:tc>
          <w:tcPr>
            <w:tcW w:w="1129" w:type="dxa"/>
          </w:tcPr>
          <w:p w14:paraId="39D67565" w14:textId="77777777" w:rsidR="001A7ACA" w:rsidRPr="00DB0821" w:rsidRDefault="001A7ACA" w:rsidP="006878D3">
            <w:pPr>
              <w:rPr>
                <w:b/>
                <w:lang w:val="en-GB"/>
              </w:rPr>
            </w:pPr>
            <w:r w:rsidRPr="00DB0821">
              <w:rPr>
                <w:b/>
                <w:lang w:val="en-GB"/>
              </w:rPr>
              <w:t>Transfer</w:t>
            </w:r>
          </w:p>
        </w:tc>
        <w:tc>
          <w:tcPr>
            <w:tcW w:w="2268" w:type="dxa"/>
          </w:tcPr>
          <w:p w14:paraId="736282EC" w14:textId="77777777" w:rsidR="001A7ACA" w:rsidRPr="00DB0821" w:rsidRDefault="001A7ACA" w:rsidP="006878D3">
            <w:pPr>
              <w:rPr>
                <w:lang w:val="en-GB"/>
              </w:rPr>
            </w:pPr>
            <w:r w:rsidRPr="00DB0821">
              <w:rPr>
                <w:lang w:val="en-GB"/>
              </w:rPr>
              <w:t>The teacher sets a new impulse for a content transfer</w:t>
            </w:r>
          </w:p>
        </w:tc>
        <w:tc>
          <w:tcPr>
            <w:tcW w:w="2835" w:type="dxa"/>
          </w:tcPr>
          <w:p w14:paraId="254592C5" w14:textId="77777777" w:rsidR="001A7ACA" w:rsidRPr="00DB0821" w:rsidRDefault="001A7ACA" w:rsidP="006878D3">
            <w:pPr>
              <w:rPr>
                <w:lang w:val="en-GB"/>
              </w:rPr>
            </w:pPr>
            <w:r w:rsidRPr="00DB0821">
              <w:rPr>
                <w:lang w:val="en-GB"/>
              </w:rPr>
              <w:t>Class discussion</w:t>
            </w:r>
          </w:p>
        </w:tc>
        <w:tc>
          <w:tcPr>
            <w:tcW w:w="8190" w:type="dxa"/>
          </w:tcPr>
          <w:p w14:paraId="791C4CEE" w14:textId="77777777" w:rsidR="001A7ACA" w:rsidRDefault="001A7ACA" w:rsidP="006878D3">
            <w:pPr>
              <w:pStyle w:val="Listenabsatz"/>
              <w:numPr>
                <w:ilvl w:val="0"/>
                <w:numId w:val="22"/>
              </w:numPr>
              <w:ind w:left="462" w:hanging="425"/>
              <w:rPr>
                <w:lang w:val="en-GB"/>
              </w:rPr>
            </w:pPr>
            <w:r>
              <w:rPr>
                <w:lang w:val="en-GB"/>
              </w:rPr>
              <w:t>The teacher pays attention to whether students ask questions in the chat</w:t>
            </w:r>
          </w:p>
          <w:p w14:paraId="4DC03D99" w14:textId="77777777" w:rsidR="00D5721B" w:rsidRPr="00DB0821" w:rsidRDefault="00D5721B" w:rsidP="006878D3">
            <w:pPr>
              <w:pStyle w:val="Listenabsatz"/>
              <w:numPr>
                <w:ilvl w:val="0"/>
                <w:numId w:val="22"/>
              </w:numPr>
              <w:ind w:left="462" w:hanging="425"/>
              <w:rPr>
                <w:lang w:val="en-GB"/>
              </w:rPr>
            </w:pPr>
            <w:r>
              <w:rPr>
                <w:lang w:val="en-GB"/>
              </w:rPr>
              <w:t>The teacher considers the online group as full students who also present their results.</w:t>
            </w:r>
          </w:p>
        </w:tc>
      </w:tr>
      <w:tr w:rsidR="00C924C1" w:rsidRPr="00302737" w14:paraId="0F53C20D" w14:textId="77777777" w:rsidTr="00ED6674">
        <w:trPr>
          <w:cantSplit/>
          <w:trHeight w:val="302"/>
        </w:trPr>
        <w:tc>
          <w:tcPr>
            <w:tcW w:w="1129" w:type="dxa"/>
          </w:tcPr>
          <w:p w14:paraId="418B3D52" w14:textId="77777777" w:rsidR="001A7ACA" w:rsidRPr="00DB0821" w:rsidRDefault="001A7ACA" w:rsidP="006878D3">
            <w:pPr>
              <w:rPr>
                <w:b/>
                <w:lang w:val="en-GB"/>
              </w:rPr>
            </w:pPr>
            <w:r w:rsidRPr="00DB0821">
              <w:rPr>
                <w:b/>
                <w:lang w:val="en-GB"/>
              </w:rPr>
              <w:t>Homework</w:t>
            </w:r>
          </w:p>
        </w:tc>
        <w:tc>
          <w:tcPr>
            <w:tcW w:w="2268" w:type="dxa"/>
          </w:tcPr>
          <w:p w14:paraId="15BC582C" w14:textId="77777777" w:rsidR="001A7ACA" w:rsidRPr="00DB0821" w:rsidRDefault="001A7ACA" w:rsidP="006878D3">
            <w:pPr>
              <w:rPr>
                <w:lang w:val="en-GB"/>
              </w:rPr>
            </w:pPr>
            <w:r w:rsidRPr="00DB0821">
              <w:rPr>
                <w:lang w:val="en-GB"/>
              </w:rPr>
              <w:t>The teacher provides homework and consolidation texts</w:t>
            </w:r>
          </w:p>
        </w:tc>
        <w:tc>
          <w:tcPr>
            <w:tcW w:w="2835" w:type="dxa"/>
          </w:tcPr>
          <w:p w14:paraId="758F3A3E" w14:textId="77777777" w:rsidR="001A7ACA" w:rsidRPr="00DB0821" w:rsidRDefault="001A7ACA" w:rsidP="006878D3">
            <w:pPr>
              <w:rPr>
                <w:lang w:val="en-GB"/>
              </w:rPr>
            </w:pPr>
            <w:r w:rsidRPr="00DB0821">
              <w:rPr>
                <w:lang w:val="en-GB"/>
              </w:rPr>
              <w:t>Single work</w:t>
            </w:r>
          </w:p>
        </w:tc>
        <w:tc>
          <w:tcPr>
            <w:tcW w:w="8190" w:type="dxa"/>
          </w:tcPr>
          <w:p w14:paraId="12BA4773" w14:textId="77777777" w:rsidR="001A7ACA" w:rsidRPr="00DB0821" w:rsidRDefault="001A7ACA" w:rsidP="006878D3">
            <w:pPr>
              <w:pStyle w:val="Listenabsatz"/>
              <w:numPr>
                <w:ilvl w:val="0"/>
                <w:numId w:val="22"/>
              </w:numPr>
              <w:ind w:left="462" w:hanging="425"/>
              <w:rPr>
                <w:lang w:val="en-GB"/>
              </w:rPr>
            </w:pPr>
            <w:r w:rsidRPr="00DB0821">
              <w:rPr>
                <w:lang w:val="en-GB"/>
              </w:rPr>
              <w:t>The teacher makes sure that the online group can get access to the homework sheets or consolidation texts</w:t>
            </w:r>
          </w:p>
        </w:tc>
      </w:tr>
      <w:tr w:rsidR="00C924C1" w:rsidRPr="00302737" w14:paraId="686D2DA1" w14:textId="77777777" w:rsidTr="00ED6674">
        <w:trPr>
          <w:cantSplit/>
          <w:trHeight w:val="302"/>
        </w:trPr>
        <w:tc>
          <w:tcPr>
            <w:tcW w:w="1129" w:type="dxa"/>
          </w:tcPr>
          <w:p w14:paraId="1B4813D6" w14:textId="77777777" w:rsidR="001A7ACA" w:rsidRPr="00DB0821" w:rsidRDefault="001A7ACA" w:rsidP="006878D3">
            <w:pPr>
              <w:rPr>
                <w:b/>
                <w:lang w:val="en-GB"/>
              </w:rPr>
            </w:pPr>
            <w:r w:rsidRPr="00DB0821">
              <w:rPr>
                <w:b/>
                <w:lang w:val="en-GB"/>
              </w:rPr>
              <w:t>After class</w:t>
            </w:r>
          </w:p>
        </w:tc>
        <w:tc>
          <w:tcPr>
            <w:tcW w:w="2268" w:type="dxa"/>
          </w:tcPr>
          <w:p w14:paraId="372DCB8A" w14:textId="77777777" w:rsidR="001A7ACA" w:rsidRPr="00DB0821" w:rsidRDefault="001A7ACA" w:rsidP="006878D3">
            <w:pPr>
              <w:rPr>
                <w:lang w:val="en-GB"/>
              </w:rPr>
            </w:pPr>
          </w:p>
        </w:tc>
        <w:tc>
          <w:tcPr>
            <w:tcW w:w="2835" w:type="dxa"/>
          </w:tcPr>
          <w:p w14:paraId="72E63BF4" w14:textId="77777777" w:rsidR="001A7ACA" w:rsidRPr="00DB0821" w:rsidRDefault="001A7ACA" w:rsidP="006878D3">
            <w:pPr>
              <w:rPr>
                <w:lang w:val="en-GB"/>
              </w:rPr>
            </w:pPr>
          </w:p>
        </w:tc>
        <w:tc>
          <w:tcPr>
            <w:tcW w:w="8190" w:type="dxa"/>
          </w:tcPr>
          <w:p w14:paraId="05970325" w14:textId="77777777" w:rsidR="001A7ACA" w:rsidRDefault="001A7ACA" w:rsidP="006878D3">
            <w:pPr>
              <w:pStyle w:val="Listenabsatz"/>
              <w:numPr>
                <w:ilvl w:val="0"/>
                <w:numId w:val="22"/>
              </w:numPr>
              <w:ind w:left="462" w:hanging="425"/>
              <w:rPr>
                <w:lang w:val="en-GB"/>
              </w:rPr>
            </w:pPr>
            <w:r>
              <w:rPr>
                <w:lang w:val="en-GB"/>
              </w:rPr>
              <w:t>The teacher saves the stream</w:t>
            </w:r>
          </w:p>
          <w:p w14:paraId="0D604D87" w14:textId="77777777" w:rsidR="001A7ACA" w:rsidRDefault="001A7ACA" w:rsidP="006878D3">
            <w:pPr>
              <w:pStyle w:val="Listenabsatz"/>
              <w:numPr>
                <w:ilvl w:val="0"/>
                <w:numId w:val="22"/>
              </w:numPr>
              <w:ind w:left="462" w:hanging="425"/>
              <w:rPr>
                <w:lang w:val="en-GB"/>
              </w:rPr>
            </w:pPr>
            <w:r>
              <w:rPr>
                <w:lang w:val="en-GB"/>
              </w:rPr>
              <w:t>The teacher turns off the projector and the tablet</w:t>
            </w:r>
          </w:p>
          <w:p w14:paraId="428AF887" w14:textId="77777777" w:rsidR="001A7ACA" w:rsidRPr="00DB0821" w:rsidRDefault="001A7ACA" w:rsidP="00C924C1">
            <w:pPr>
              <w:pStyle w:val="Listenabsatz"/>
              <w:keepNext/>
              <w:numPr>
                <w:ilvl w:val="0"/>
                <w:numId w:val="22"/>
              </w:numPr>
              <w:ind w:left="462" w:hanging="425"/>
              <w:rPr>
                <w:lang w:val="en-GB"/>
              </w:rPr>
            </w:pPr>
            <w:r>
              <w:rPr>
                <w:lang w:val="en-GB"/>
              </w:rPr>
              <w:t>The teacher clips off the microphone</w:t>
            </w:r>
          </w:p>
        </w:tc>
      </w:tr>
    </w:tbl>
    <w:p w14:paraId="3F7C6A7B" w14:textId="77777777" w:rsidR="00C924C1" w:rsidRPr="00C924C1" w:rsidRDefault="00C924C1" w:rsidP="00F4672E">
      <w:pPr>
        <w:pStyle w:val="Beschriftung"/>
        <w:framePr w:hSpace="141" w:wrap="around" w:vAnchor="text" w:hAnchor="page" w:x="1450" w:y="2707"/>
        <w:suppressOverlap/>
        <w:rPr>
          <w:lang w:val="en-GB"/>
        </w:rPr>
      </w:pPr>
      <w:bookmarkStart w:id="44" w:name="_Toc83389848"/>
      <w:r w:rsidRPr="00C924C1">
        <w:rPr>
          <w:lang w:val="en-GB"/>
        </w:rPr>
        <w:t xml:space="preserve">Table </w:t>
      </w:r>
      <w:r>
        <w:fldChar w:fldCharType="begin"/>
      </w:r>
      <w:r w:rsidRPr="00C924C1">
        <w:rPr>
          <w:lang w:val="en-GB"/>
        </w:rPr>
        <w:instrText xml:space="preserve"> SEQ Table \* ARABIC </w:instrText>
      </w:r>
      <w:r>
        <w:fldChar w:fldCharType="separate"/>
      </w:r>
      <w:r w:rsidRPr="00C924C1">
        <w:rPr>
          <w:noProof/>
          <w:lang w:val="en-GB"/>
        </w:rPr>
        <w:t>8</w:t>
      </w:r>
      <w:r>
        <w:fldChar w:fldCharType="end"/>
      </w:r>
      <w:r w:rsidRPr="00C924C1">
        <w:rPr>
          <w:lang w:val="en-GB"/>
        </w:rPr>
        <w:t>: Hints for conducting lessons with DISK 3</w:t>
      </w:r>
      <w:bookmarkEnd w:id="44"/>
    </w:p>
    <w:p w14:paraId="230DC73A" w14:textId="77777777" w:rsidR="00DB0821" w:rsidRDefault="00DB0821">
      <w:pPr>
        <w:rPr>
          <w:lang w:val="en-GB"/>
        </w:rPr>
      </w:pPr>
      <w:r>
        <w:rPr>
          <w:lang w:val="en-GB"/>
        </w:rPr>
        <w:br w:type="page"/>
      </w:r>
    </w:p>
    <w:p w14:paraId="62A0CE0A" w14:textId="77777777" w:rsidR="001A10E8" w:rsidRDefault="001A10E8" w:rsidP="00DB0821">
      <w:pPr>
        <w:rPr>
          <w:lang w:val="en-GB"/>
        </w:rPr>
      </w:pPr>
    </w:p>
    <w:p w14:paraId="4E0D4AE5" w14:textId="77777777" w:rsidR="001A10E8" w:rsidRPr="001A10E8" w:rsidRDefault="001A10E8" w:rsidP="0059079A">
      <w:pPr>
        <w:pStyle w:val="berschrift1"/>
        <w:numPr>
          <w:ilvl w:val="1"/>
          <w:numId w:val="1"/>
        </w:numPr>
        <w:rPr>
          <w:lang w:val="en-GB"/>
        </w:rPr>
      </w:pPr>
      <w:bookmarkStart w:id="45" w:name="_Toc83631834"/>
      <w:r>
        <w:rPr>
          <w:lang w:val="en-GB"/>
        </w:rPr>
        <w:t>Example of a teaching synopsis in connection with DISK4</w:t>
      </w:r>
      <w:bookmarkEnd w:id="45"/>
    </w:p>
    <w:tbl>
      <w:tblPr>
        <w:tblStyle w:val="Tabellenraster"/>
        <w:tblpPr w:leftFromText="141" w:rightFromText="141" w:vertAnchor="text" w:horzAnchor="page" w:tblpX="1467" w:tblpY="149"/>
        <w:tblOverlap w:val="never"/>
        <w:tblW w:w="14209" w:type="dxa"/>
        <w:tblLook w:val="06E0" w:firstRow="1" w:lastRow="1" w:firstColumn="1" w:lastColumn="0" w:noHBand="1" w:noVBand="1"/>
      </w:tblPr>
      <w:tblGrid>
        <w:gridCol w:w="1271"/>
        <w:gridCol w:w="2126"/>
        <w:gridCol w:w="2835"/>
        <w:gridCol w:w="7977"/>
      </w:tblGrid>
      <w:tr w:rsidR="00C924C1" w:rsidRPr="00302737" w14:paraId="128303CD" w14:textId="77777777" w:rsidTr="00ED6674">
        <w:trPr>
          <w:cantSplit/>
          <w:trHeight w:val="235"/>
        </w:trPr>
        <w:tc>
          <w:tcPr>
            <w:tcW w:w="1271" w:type="dxa"/>
            <w:shd w:val="clear" w:color="auto" w:fill="F2F2F2" w:themeFill="background1" w:themeFillShade="F2"/>
          </w:tcPr>
          <w:p w14:paraId="6EFF174B" w14:textId="77777777" w:rsidR="00D5721B" w:rsidRPr="00DB0821" w:rsidRDefault="00D5721B" w:rsidP="006878D3">
            <w:pPr>
              <w:jc w:val="center"/>
              <w:rPr>
                <w:b/>
                <w:lang w:val="en-GB"/>
              </w:rPr>
            </w:pPr>
            <w:r w:rsidRPr="00DB0821">
              <w:rPr>
                <w:b/>
                <w:lang w:val="en-GB"/>
              </w:rPr>
              <w:t>Phases</w:t>
            </w:r>
          </w:p>
        </w:tc>
        <w:tc>
          <w:tcPr>
            <w:tcW w:w="2126" w:type="dxa"/>
            <w:shd w:val="clear" w:color="auto" w:fill="F2F2F2" w:themeFill="background1" w:themeFillShade="F2"/>
          </w:tcPr>
          <w:p w14:paraId="4B2D8BDC" w14:textId="77777777" w:rsidR="00D5721B" w:rsidRPr="00DB0821" w:rsidRDefault="00D5721B" w:rsidP="006878D3">
            <w:pPr>
              <w:jc w:val="center"/>
              <w:rPr>
                <w:b/>
                <w:lang w:val="en-GB"/>
              </w:rPr>
            </w:pPr>
            <w:r w:rsidRPr="00DB0821">
              <w:rPr>
                <w:b/>
                <w:lang w:val="en-GB"/>
              </w:rPr>
              <w:t>Main content / operation</w:t>
            </w:r>
          </w:p>
        </w:tc>
        <w:tc>
          <w:tcPr>
            <w:tcW w:w="2835" w:type="dxa"/>
            <w:shd w:val="clear" w:color="auto" w:fill="F2F2F2" w:themeFill="background1" w:themeFillShade="F2"/>
          </w:tcPr>
          <w:p w14:paraId="2D5B5B41" w14:textId="77777777" w:rsidR="00D5721B" w:rsidRPr="00DB0821" w:rsidRDefault="00D5721B" w:rsidP="006878D3">
            <w:pPr>
              <w:jc w:val="center"/>
              <w:rPr>
                <w:b/>
                <w:lang w:val="en-GB"/>
              </w:rPr>
            </w:pPr>
            <w:r w:rsidRPr="00DB0821">
              <w:rPr>
                <w:b/>
                <w:lang w:val="en-GB"/>
              </w:rPr>
              <w:t>Social form / methods / action form</w:t>
            </w:r>
          </w:p>
        </w:tc>
        <w:tc>
          <w:tcPr>
            <w:tcW w:w="7977" w:type="dxa"/>
            <w:shd w:val="clear" w:color="auto" w:fill="F2F2F2" w:themeFill="background1" w:themeFillShade="F2"/>
          </w:tcPr>
          <w:p w14:paraId="24C88868" w14:textId="77777777" w:rsidR="00D5721B" w:rsidRPr="00DB0821" w:rsidRDefault="00D5721B" w:rsidP="006878D3">
            <w:pPr>
              <w:jc w:val="center"/>
              <w:rPr>
                <w:b/>
                <w:lang w:val="en-GB"/>
              </w:rPr>
            </w:pPr>
            <w:r w:rsidRPr="00DB0821">
              <w:rPr>
                <w:b/>
                <w:lang w:val="en-GB"/>
              </w:rPr>
              <w:t>Media / Material</w:t>
            </w:r>
          </w:p>
          <w:p w14:paraId="3C25D5AC" w14:textId="77777777" w:rsidR="00D5721B" w:rsidRPr="00DB0821" w:rsidRDefault="00D5721B" w:rsidP="006878D3">
            <w:pPr>
              <w:jc w:val="center"/>
              <w:rPr>
                <w:b/>
                <w:lang w:val="en-GB"/>
              </w:rPr>
            </w:pPr>
            <w:r w:rsidRPr="00DB0821">
              <w:rPr>
                <w:b/>
                <w:lang w:val="en-GB"/>
              </w:rPr>
              <w:t>(memories and comments)</w:t>
            </w:r>
          </w:p>
        </w:tc>
      </w:tr>
      <w:tr w:rsidR="00C924C1" w:rsidRPr="00302737" w14:paraId="28059DE5" w14:textId="77777777" w:rsidTr="00ED6674">
        <w:trPr>
          <w:cantSplit/>
          <w:trHeight w:val="235"/>
        </w:trPr>
        <w:tc>
          <w:tcPr>
            <w:tcW w:w="1271" w:type="dxa"/>
            <w:shd w:val="clear" w:color="auto" w:fill="auto"/>
          </w:tcPr>
          <w:p w14:paraId="47357A8E" w14:textId="77777777" w:rsidR="00D5721B" w:rsidRPr="00DB0821" w:rsidRDefault="00D5721B" w:rsidP="006878D3">
            <w:pPr>
              <w:rPr>
                <w:b/>
                <w:lang w:val="en-GB"/>
              </w:rPr>
            </w:pPr>
            <w:r w:rsidRPr="00DB0821">
              <w:rPr>
                <w:b/>
                <w:lang w:val="en-GB"/>
              </w:rPr>
              <w:t>Before class</w:t>
            </w:r>
          </w:p>
        </w:tc>
        <w:tc>
          <w:tcPr>
            <w:tcW w:w="2126" w:type="dxa"/>
            <w:shd w:val="clear" w:color="auto" w:fill="auto"/>
          </w:tcPr>
          <w:p w14:paraId="69AB846E" w14:textId="77777777" w:rsidR="00D5721B" w:rsidRPr="00DB0821" w:rsidRDefault="00D5721B" w:rsidP="006878D3">
            <w:pPr>
              <w:rPr>
                <w:lang w:val="en-GB"/>
              </w:rPr>
            </w:pPr>
          </w:p>
        </w:tc>
        <w:tc>
          <w:tcPr>
            <w:tcW w:w="2835" w:type="dxa"/>
            <w:shd w:val="clear" w:color="auto" w:fill="auto"/>
          </w:tcPr>
          <w:p w14:paraId="740470E9" w14:textId="77777777" w:rsidR="00D5721B" w:rsidRPr="00DB0821" w:rsidRDefault="00D5721B" w:rsidP="006878D3">
            <w:pPr>
              <w:rPr>
                <w:lang w:val="en-GB"/>
              </w:rPr>
            </w:pPr>
          </w:p>
        </w:tc>
        <w:tc>
          <w:tcPr>
            <w:tcW w:w="7977" w:type="dxa"/>
            <w:shd w:val="clear" w:color="auto" w:fill="auto"/>
          </w:tcPr>
          <w:p w14:paraId="696C8BA2" w14:textId="77777777" w:rsidR="00D5721B" w:rsidRPr="00DB0821" w:rsidRDefault="00D5721B" w:rsidP="006878D3">
            <w:pPr>
              <w:pStyle w:val="Listenabsatz"/>
              <w:numPr>
                <w:ilvl w:val="0"/>
                <w:numId w:val="19"/>
              </w:numPr>
              <w:ind w:left="462" w:hanging="425"/>
              <w:rPr>
                <w:lang w:val="en-GB"/>
              </w:rPr>
            </w:pPr>
            <w:r w:rsidRPr="00DB0821">
              <w:rPr>
                <w:lang w:val="en-GB"/>
              </w:rPr>
              <w:t>The teacher turns on the projector and the tablet</w:t>
            </w:r>
          </w:p>
          <w:p w14:paraId="0435C2C3" w14:textId="77777777" w:rsidR="00D5721B" w:rsidRPr="00DB0821" w:rsidRDefault="00D5721B" w:rsidP="006878D3">
            <w:pPr>
              <w:pStyle w:val="Listenabsatz"/>
              <w:numPr>
                <w:ilvl w:val="0"/>
                <w:numId w:val="19"/>
              </w:numPr>
              <w:ind w:left="462" w:hanging="425"/>
              <w:rPr>
                <w:lang w:val="en-GB"/>
              </w:rPr>
            </w:pPr>
            <w:r w:rsidRPr="00DB0821">
              <w:rPr>
                <w:lang w:val="en-GB"/>
              </w:rPr>
              <w:t>The teacher clips on the microphone</w:t>
            </w:r>
          </w:p>
          <w:p w14:paraId="1D7D5E73" w14:textId="4987AF0B" w:rsidR="00D5721B" w:rsidRPr="00DB0821" w:rsidRDefault="00D5721B" w:rsidP="006878D3">
            <w:pPr>
              <w:pStyle w:val="Listenabsatz"/>
              <w:numPr>
                <w:ilvl w:val="0"/>
                <w:numId w:val="19"/>
              </w:numPr>
              <w:ind w:left="462" w:hanging="425"/>
              <w:rPr>
                <w:lang w:val="en-GB"/>
              </w:rPr>
            </w:pPr>
            <w:r w:rsidRPr="00DB0821">
              <w:rPr>
                <w:lang w:val="en-GB"/>
              </w:rPr>
              <w:t>The teacher starts the streaming software, the whiteboard app and logs-in to the streaming platform</w:t>
            </w:r>
          </w:p>
          <w:p w14:paraId="6D9D30AD" w14:textId="77777777" w:rsidR="00D5721B" w:rsidRDefault="00D5721B" w:rsidP="006878D3">
            <w:pPr>
              <w:pStyle w:val="Listenabsatz"/>
              <w:numPr>
                <w:ilvl w:val="0"/>
                <w:numId w:val="19"/>
              </w:numPr>
              <w:ind w:left="462" w:hanging="425"/>
              <w:rPr>
                <w:lang w:val="en-GB"/>
              </w:rPr>
            </w:pPr>
            <w:r w:rsidRPr="00DB0821">
              <w:rPr>
                <w:lang w:val="en-GB"/>
              </w:rPr>
              <w:t>If worksheets are to be used in the lesson, they should have been given or sent to the pupils in advance</w:t>
            </w:r>
          </w:p>
          <w:p w14:paraId="426140F4" w14:textId="77777777" w:rsidR="00D5721B" w:rsidRPr="00DB0821" w:rsidRDefault="00D5721B" w:rsidP="006878D3">
            <w:pPr>
              <w:pStyle w:val="Listenabsatz"/>
              <w:numPr>
                <w:ilvl w:val="0"/>
                <w:numId w:val="19"/>
              </w:numPr>
              <w:ind w:left="462" w:hanging="425"/>
              <w:rPr>
                <w:lang w:val="en-GB"/>
              </w:rPr>
            </w:pPr>
            <w:r>
              <w:rPr>
                <w:lang w:val="en-GB"/>
              </w:rPr>
              <w:t>Students also make sure that their tablet, microphone and, if applicable, camera are working</w:t>
            </w:r>
          </w:p>
        </w:tc>
      </w:tr>
      <w:tr w:rsidR="00C924C1" w:rsidRPr="00302737" w14:paraId="1B7B4207" w14:textId="77777777" w:rsidTr="00ED6674">
        <w:trPr>
          <w:cantSplit/>
          <w:trHeight w:val="475"/>
        </w:trPr>
        <w:tc>
          <w:tcPr>
            <w:tcW w:w="1271" w:type="dxa"/>
          </w:tcPr>
          <w:p w14:paraId="7A871814" w14:textId="77777777" w:rsidR="00D5721B" w:rsidRPr="00DB0821" w:rsidRDefault="00D5721B" w:rsidP="006878D3">
            <w:pPr>
              <w:rPr>
                <w:b/>
                <w:lang w:val="en-GB"/>
              </w:rPr>
            </w:pPr>
            <w:r w:rsidRPr="00DB0821">
              <w:rPr>
                <w:b/>
                <w:lang w:val="en-GB"/>
              </w:rPr>
              <w:t>Entry</w:t>
            </w:r>
          </w:p>
        </w:tc>
        <w:tc>
          <w:tcPr>
            <w:tcW w:w="2126" w:type="dxa"/>
          </w:tcPr>
          <w:p w14:paraId="2BB3B8D1" w14:textId="77777777" w:rsidR="00D5721B" w:rsidRPr="00DB0821" w:rsidRDefault="00D5721B" w:rsidP="006878D3">
            <w:pPr>
              <w:rPr>
                <w:lang w:val="en-GB"/>
              </w:rPr>
            </w:pPr>
            <w:r w:rsidRPr="00DB0821">
              <w:rPr>
                <w:lang w:val="en-GB"/>
              </w:rPr>
              <w:t>The teacher welcomes the class and introduces the lesson</w:t>
            </w:r>
          </w:p>
        </w:tc>
        <w:tc>
          <w:tcPr>
            <w:tcW w:w="2835" w:type="dxa"/>
          </w:tcPr>
          <w:p w14:paraId="28C60604" w14:textId="77777777" w:rsidR="00D5721B" w:rsidRPr="00DB0821" w:rsidRDefault="00D5721B" w:rsidP="006878D3">
            <w:pPr>
              <w:rPr>
                <w:lang w:val="en-GB"/>
              </w:rPr>
            </w:pPr>
            <w:r w:rsidRPr="00DB0821">
              <w:rPr>
                <w:lang w:val="en-GB"/>
              </w:rPr>
              <w:t xml:space="preserve">Class discussion / </w:t>
            </w:r>
            <w:r>
              <w:rPr>
                <w:lang w:val="en-GB"/>
              </w:rPr>
              <w:t>S</w:t>
            </w:r>
            <w:r w:rsidRPr="00DB0821">
              <w:rPr>
                <w:lang w:val="en-GB"/>
              </w:rPr>
              <w:t>tudent’s activation</w:t>
            </w:r>
          </w:p>
        </w:tc>
        <w:tc>
          <w:tcPr>
            <w:tcW w:w="7977" w:type="dxa"/>
          </w:tcPr>
          <w:p w14:paraId="4FE183FF" w14:textId="77777777" w:rsidR="00D5721B" w:rsidRDefault="00D5721B" w:rsidP="006878D3">
            <w:pPr>
              <w:pStyle w:val="Listenabsatz"/>
              <w:numPr>
                <w:ilvl w:val="0"/>
                <w:numId w:val="20"/>
              </w:numPr>
              <w:ind w:left="462" w:hanging="425"/>
              <w:rPr>
                <w:lang w:val="en-GB"/>
              </w:rPr>
            </w:pPr>
            <w:r>
              <w:rPr>
                <w:lang w:val="en-GB"/>
              </w:rPr>
              <w:t>The teacher asks the online group if he/she can be understood well and asks for feedback (raise hand or make a short comment)</w:t>
            </w:r>
          </w:p>
          <w:p w14:paraId="19919E7D" w14:textId="77777777" w:rsidR="00D5721B" w:rsidRPr="00DB0821" w:rsidRDefault="00D5721B" w:rsidP="006878D3">
            <w:pPr>
              <w:pStyle w:val="Listenabsatz"/>
              <w:numPr>
                <w:ilvl w:val="0"/>
                <w:numId w:val="20"/>
              </w:numPr>
              <w:ind w:left="462" w:hanging="425"/>
              <w:rPr>
                <w:lang w:val="en-GB"/>
              </w:rPr>
            </w:pPr>
            <w:r w:rsidRPr="00DB0821">
              <w:rPr>
                <w:lang w:val="en-GB"/>
              </w:rPr>
              <w:t>The teacher initiates a lesson introduction, as usual</w:t>
            </w:r>
          </w:p>
          <w:p w14:paraId="0279D484" w14:textId="6D14943C" w:rsidR="00D5721B" w:rsidRDefault="00D5721B" w:rsidP="006878D3">
            <w:pPr>
              <w:pStyle w:val="Listenabsatz"/>
              <w:numPr>
                <w:ilvl w:val="0"/>
                <w:numId w:val="20"/>
              </w:numPr>
              <w:ind w:left="462" w:hanging="425"/>
              <w:rPr>
                <w:lang w:val="en-GB"/>
              </w:rPr>
            </w:pPr>
            <w:r w:rsidRPr="00DB0821">
              <w:rPr>
                <w:lang w:val="en-GB"/>
              </w:rPr>
              <w:t>The teacher keeps checking that the internet connection is stable and that the stream is being recorded</w:t>
            </w:r>
          </w:p>
          <w:p w14:paraId="16DA7AC9" w14:textId="77777777" w:rsidR="00D5721B" w:rsidRDefault="00D5721B" w:rsidP="006878D3">
            <w:pPr>
              <w:pStyle w:val="Listenabsatz"/>
              <w:numPr>
                <w:ilvl w:val="0"/>
                <w:numId w:val="20"/>
              </w:numPr>
              <w:ind w:left="462" w:hanging="425"/>
              <w:rPr>
                <w:lang w:val="en-GB"/>
              </w:rPr>
            </w:pPr>
            <w:r>
              <w:rPr>
                <w:lang w:val="en-GB"/>
              </w:rPr>
              <w:t>The teacher pays attention to whether students ask questions in the chat</w:t>
            </w:r>
          </w:p>
          <w:p w14:paraId="56A538A7" w14:textId="4B5DEB31" w:rsidR="00D5721B" w:rsidRPr="00DB0821" w:rsidRDefault="00D5721B" w:rsidP="006878D3">
            <w:pPr>
              <w:pStyle w:val="Listenabsatz"/>
              <w:numPr>
                <w:ilvl w:val="0"/>
                <w:numId w:val="20"/>
              </w:numPr>
              <w:ind w:left="462" w:hanging="425"/>
              <w:rPr>
                <w:lang w:val="en-GB"/>
              </w:rPr>
            </w:pPr>
            <w:r w:rsidRPr="00D5721B">
              <w:rPr>
                <w:lang w:val="en-GB"/>
              </w:rPr>
              <w:t>The teacher initiates exchange phases (murmur phases) for the students on site as well as for the online group</w:t>
            </w:r>
          </w:p>
        </w:tc>
      </w:tr>
      <w:tr w:rsidR="00C924C1" w:rsidRPr="00302737" w14:paraId="53D74AF3" w14:textId="77777777" w:rsidTr="00ED6674">
        <w:trPr>
          <w:cantSplit/>
          <w:trHeight w:val="472"/>
        </w:trPr>
        <w:tc>
          <w:tcPr>
            <w:tcW w:w="1271" w:type="dxa"/>
          </w:tcPr>
          <w:p w14:paraId="62A0B479" w14:textId="77777777" w:rsidR="00D5721B" w:rsidRPr="00DB0821" w:rsidRDefault="00D5721B" w:rsidP="006878D3">
            <w:pPr>
              <w:rPr>
                <w:b/>
                <w:lang w:val="en-GB"/>
              </w:rPr>
            </w:pPr>
            <w:r w:rsidRPr="00DB0821">
              <w:rPr>
                <w:b/>
                <w:lang w:val="en-GB"/>
              </w:rPr>
              <w:t>Elaboration</w:t>
            </w:r>
          </w:p>
        </w:tc>
        <w:tc>
          <w:tcPr>
            <w:tcW w:w="2126" w:type="dxa"/>
          </w:tcPr>
          <w:p w14:paraId="4A386D0F" w14:textId="77777777" w:rsidR="00D5721B" w:rsidRPr="00DB0821" w:rsidRDefault="00D5721B" w:rsidP="006878D3">
            <w:pPr>
              <w:rPr>
                <w:lang w:val="en-GB"/>
              </w:rPr>
            </w:pPr>
            <w:r w:rsidRPr="00DB0821">
              <w:rPr>
                <w:lang w:val="en-GB"/>
              </w:rPr>
              <w:t>The students analyse the lesson topic</w:t>
            </w:r>
            <w:r>
              <w:rPr>
                <w:lang w:val="en-GB"/>
              </w:rPr>
              <w:t>. The teacher can now also initiate partner and group work related to DISK 3</w:t>
            </w:r>
          </w:p>
        </w:tc>
        <w:tc>
          <w:tcPr>
            <w:tcW w:w="2835" w:type="dxa"/>
          </w:tcPr>
          <w:p w14:paraId="71BCAFE3" w14:textId="77777777" w:rsidR="00D5721B" w:rsidRPr="00DB0821" w:rsidRDefault="00D5721B" w:rsidP="006878D3">
            <w:pPr>
              <w:rPr>
                <w:lang w:val="en-GB"/>
              </w:rPr>
            </w:pPr>
            <w:r w:rsidRPr="00DB0821">
              <w:rPr>
                <w:lang w:val="en-GB"/>
              </w:rPr>
              <w:t xml:space="preserve">Single work / Partner work </w:t>
            </w:r>
            <w:r>
              <w:rPr>
                <w:lang w:val="en-GB"/>
              </w:rPr>
              <w:t xml:space="preserve"> / Group work</w:t>
            </w:r>
          </w:p>
        </w:tc>
        <w:tc>
          <w:tcPr>
            <w:tcW w:w="7977" w:type="dxa"/>
          </w:tcPr>
          <w:p w14:paraId="6EB496B1" w14:textId="77777777" w:rsidR="00A51AC4" w:rsidRPr="00A51AC4" w:rsidRDefault="00D5721B" w:rsidP="00A51AC4">
            <w:pPr>
              <w:pStyle w:val="Listenabsatz"/>
              <w:numPr>
                <w:ilvl w:val="0"/>
                <w:numId w:val="21"/>
              </w:numPr>
              <w:ind w:left="462" w:hanging="425"/>
              <w:rPr>
                <w:lang w:val="en-GB"/>
              </w:rPr>
            </w:pPr>
            <w:r w:rsidRPr="00DB0821">
              <w:rPr>
                <w:lang w:val="en-GB"/>
              </w:rPr>
              <w:t>The teacher makes sure that the online group can also access the materials</w:t>
            </w:r>
          </w:p>
          <w:p w14:paraId="2105EEA0" w14:textId="77777777" w:rsidR="00D5721B" w:rsidRDefault="00D5721B" w:rsidP="006878D3">
            <w:pPr>
              <w:pStyle w:val="Listenabsatz"/>
              <w:numPr>
                <w:ilvl w:val="0"/>
                <w:numId w:val="21"/>
              </w:numPr>
              <w:ind w:left="462" w:hanging="425"/>
              <w:rPr>
                <w:lang w:val="en-GB"/>
              </w:rPr>
            </w:pPr>
            <w:r>
              <w:rPr>
                <w:lang w:val="en-GB"/>
              </w:rPr>
              <w:t>The teacher organise the online group into small groups / partners so that the students can exchange ideas better</w:t>
            </w:r>
            <w:r w:rsidR="00A51AC4">
              <w:rPr>
                <w:lang w:val="en-GB"/>
              </w:rPr>
              <w:t>.</w:t>
            </w:r>
          </w:p>
          <w:p w14:paraId="7BA0405F" w14:textId="77777777" w:rsidR="00A51AC4" w:rsidRDefault="00A51AC4" w:rsidP="006878D3">
            <w:pPr>
              <w:pStyle w:val="Listenabsatz"/>
              <w:numPr>
                <w:ilvl w:val="0"/>
                <w:numId w:val="21"/>
              </w:numPr>
              <w:ind w:left="462" w:hanging="425"/>
              <w:rPr>
                <w:lang w:val="en-GB"/>
              </w:rPr>
            </w:pPr>
            <w:r>
              <w:rPr>
                <w:lang w:val="en-GB"/>
              </w:rPr>
              <w:t>Grouping is done between the online group and the students in the classroom to increase interaction between students</w:t>
            </w:r>
          </w:p>
          <w:p w14:paraId="4DD26AF5" w14:textId="77777777" w:rsidR="00D5721B" w:rsidRPr="00DB0821" w:rsidRDefault="00D5721B" w:rsidP="006878D3">
            <w:pPr>
              <w:pStyle w:val="Listenabsatz"/>
              <w:numPr>
                <w:ilvl w:val="0"/>
                <w:numId w:val="21"/>
              </w:numPr>
              <w:ind w:left="462" w:hanging="425"/>
              <w:rPr>
                <w:lang w:val="en-GB"/>
              </w:rPr>
            </w:pPr>
            <w:r w:rsidRPr="00D5721B">
              <w:rPr>
                <w:lang w:val="en-GB"/>
              </w:rPr>
              <w:t xml:space="preserve">The teacher initiates exchange phases (murmur phases) for the students </w:t>
            </w:r>
          </w:p>
          <w:p w14:paraId="1C5E08F4" w14:textId="77777777" w:rsidR="00D5721B" w:rsidRDefault="00D5721B" w:rsidP="006878D3">
            <w:pPr>
              <w:pStyle w:val="Listenabsatz"/>
              <w:numPr>
                <w:ilvl w:val="0"/>
                <w:numId w:val="21"/>
              </w:numPr>
              <w:ind w:left="462" w:hanging="425"/>
              <w:rPr>
                <w:lang w:val="en-GB"/>
              </w:rPr>
            </w:pPr>
            <w:r w:rsidRPr="00DB0821">
              <w:rPr>
                <w:lang w:val="en-GB"/>
              </w:rPr>
              <w:t xml:space="preserve">The teacher helps with the tasks </w:t>
            </w:r>
            <w:r>
              <w:rPr>
                <w:lang w:val="en-GB"/>
              </w:rPr>
              <w:t>individually</w:t>
            </w:r>
          </w:p>
          <w:p w14:paraId="5E8A4B36" w14:textId="77777777" w:rsidR="00D5721B" w:rsidRDefault="00D5721B" w:rsidP="006878D3">
            <w:pPr>
              <w:pStyle w:val="Listenabsatz"/>
              <w:numPr>
                <w:ilvl w:val="0"/>
                <w:numId w:val="21"/>
              </w:numPr>
              <w:ind w:left="462" w:hanging="425"/>
              <w:rPr>
                <w:lang w:val="en-GB"/>
              </w:rPr>
            </w:pPr>
            <w:r>
              <w:rPr>
                <w:lang w:val="en-GB"/>
              </w:rPr>
              <w:t>The teacher pays attention to whether students ask questions in the chat</w:t>
            </w:r>
          </w:p>
          <w:p w14:paraId="7A7436E6" w14:textId="720F2DD3" w:rsidR="00A51AC4" w:rsidRPr="00A51AC4" w:rsidRDefault="00A51AC4" w:rsidP="00A51AC4">
            <w:pPr>
              <w:pStyle w:val="Listenabsatz"/>
              <w:numPr>
                <w:ilvl w:val="0"/>
                <w:numId w:val="21"/>
              </w:numPr>
              <w:ind w:left="460" w:hanging="425"/>
              <w:rPr>
                <w:lang w:val="en-GB"/>
              </w:rPr>
            </w:pPr>
            <w:r w:rsidRPr="00A51AC4">
              <w:rPr>
                <w:lang w:val="en-GB"/>
              </w:rPr>
              <w:t>The teacher increasingly takes the role of the learning initiator</w:t>
            </w:r>
          </w:p>
          <w:p w14:paraId="576AFF0D" w14:textId="6244521E" w:rsidR="00A51AC4" w:rsidRDefault="00A51AC4" w:rsidP="00A51AC4">
            <w:pPr>
              <w:pStyle w:val="Listenabsatz"/>
              <w:numPr>
                <w:ilvl w:val="0"/>
                <w:numId w:val="21"/>
              </w:numPr>
              <w:ind w:left="460" w:hanging="425"/>
              <w:rPr>
                <w:lang w:val="en-GB"/>
              </w:rPr>
            </w:pPr>
            <w:r w:rsidRPr="00A51AC4">
              <w:rPr>
                <w:lang w:val="en-GB"/>
              </w:rPr>
              <w:t>The pupils work out the tasks cooperatively</w:t>
            </w:r>
          </w:p>
          <w:p w14:paraId="3EC78C56" w14:textId="77777777" w:rsidR="00A51AC4" w:rsidRDefault="00A51AC4" w:rsidP="00A51AC4">
            <w:pPr>
              <w:pStyle w:val="Listenabsatz"/>
              <w:numPr>
                <w:ilvl w:val="0"/>
                <w:numId w:val="21"/>
              </w:numPr>
              <w:ind w:left="460" w:hanging="425"/>
              <w:rPr>
                <w:lang w:val="en-GB"/>
              </w:rPr>
            </w:pPr>
            <w:r w:rsidRPr="00A51AC4">
              <w:rPr>
                <w:lang w:val="en-GB"/>
              </w:rPr>
              <w:t>The pupils organise themselves independently</w:t>
            </w:r>
          </w:p>
          <w:p w14:paraId="085F8754" w14:textId="704355ED" w:rsidR="00A51AC4" w:rsidRPr="00DB0821" w:rsidRDefault="00A51AC4" w:rsidP="00A51AC4">
            <w:pPr>
              <w:pStyle w:val="Listenabsatz"/>
              <w:numPr>
                <w:ilvl w:val="0"/>
                <w:numId w:val="21"/>
              </w:numPr>
              <w:ind w:left="460" w:hanging="425"/>
              <w:rPr>
                <w:lang w:val="en-GB"/>
              </w:rPr>
            </w:pPr>
            <w:r w:rsidRPr="00A51AC4">
              <w:rPr>
                <w:lang w:val="en-GB"/>
              </w:rPr>
              <w:t>The students of the online group can report to the students who are on site</w:t>
            </w:r>
          </w:p>
        </w:tc>
      </w:tr>
      <w:tr w:rsidR="00C924C1" w:rsidRPr="00302737" w14:paraId="69278F88" w14:textId="77777777" w:rsidTr="00ED6674">
        <w:trPr>
          <w:cantSplit/>
          <w:trHeight w:val="686"/>
        </w:trPr>
        <w:tc>
          <w:tcPr>
            <w:tcW w:w="1271" w:type="dxa"/>
          </w:tcPr>
          <w:p w14:paraId="05633747" w14:textId="77777777" w:rsidR="00D5721B" w:rsidRPr="00DB0821" w:rsidRDefault="00D5721B" w:rsidP="006878D3">
            <w:pPr>
              <w:rPr>
                <w:b/>
                <w:lang w:val="en-GB"/>
              </w:rPr>
            </w:pPr>
            <w:r w:rsidRPr="00DB0821">
              <w:rPr>
                <w:b/>
                <w:lang w:val="en-GB"/>
              </w:rPr>
              <w:t>Saving</w:t>
            </w:r>
          </w:p>
        </w:tc>
        <w:tc>
          <w:tcPr>
            <w:tcW w:w="2126" w:type="dxa"/>
          </w:tcPr>
          <w:p w14:paraId="4A4C60F4" w14:textId="77777777" w:rsidR="00D5721B" w:rsidRPr="00DB0821" w:rsidRDefault="00D5721B" w:rsidP="006878D3">
            <w:pPr>
              <w:rPr>
                <w:lang w:val="en-GB"/>
              </w:rPr>
            </w:pPr>
            <w:r w:rsidRPr="00DB0821">
              <w:rPr>
                <w:lang w:val="en-GB"/>
              </w:rPr>
              <w:t>The students present their results. The teacher supports and corrects if necessary</w:t>
            </w:r>
          </w:p>
        </w:tc>
        <w:tc>
          <w:tcPr>
            <w:tcW w:w="2835" w:type="dxa"/>
          </w:tcPr>
          <w:p w14:paraId="6F305963" w14:textId="77777777" w:rsidR="00D5721B" w:rsidRPr="00DB0821" w:rsidRDefault="00D5721B" w:rsidP="006878D3">
            <w:pPr>
              <w:rPr>
                <w:lang w:val="en-GB"/>
              </w:rPr>
            </w:pPr>
            <w:r w:rsidRPr="00DB0821">
              <w:rPr>
                <w:lang w:val="en-GB"/>
              </w:rPr>
              <w:t>Student presentation / Class discussion</w:t>
            </w:r>
          </w:p>
        </w:tc>
        <w:tc>
          <w:tcPr>
            <w:tcW w:w="7977" w:type="dxa"/>
          </w:tcPr>
          <w:p w14:paraId="2CE2289F" w14:textId="77777777" w:rsidR="00D5721B" w:rsidRDefault="00D5721B" w:rsidP="006878D3">
            <w:pPr>
              <w:pStyle w:val="Listenabsatz"/>
              <w:numPr>
                <w:ilvl w:val="0"/>
                <w:numId w:val="22"/>
              </w:numPr>
              <w:ind w:left="462" w:hanging="425"/>
              <w:rPr>
                <w:lang w:val="en-GB"/>
              </w:rPr>
            </w:pPr>
            <w:r>
              <w:rPr>
                <w:lang w:val="en-GB"/>
              </w:rPr>
              <w:t>The teacher pays attention to whether students ask questions in the chat</w:t>
            </w:r>
          </w:p>
          <w:p w14:paraId="7B3D26C3" w14:textId="6A6643C9" w:rsidR="00D5721B" w:rsidRDefault="00D5721B" w:rsidP="006878D3">
            <w:pPr>
              <w:pStyle w:val="Listenabsatz"/>
              <w:numPr>
                <w:ilvl w:val="0"/>
                <w:numId w:val="22"/>
              </w:numPr>
              <w:ind w:left="462" w:hanging="425"/>
              <w:rPr>
                <w:lang w:val="en-GB"/>
              </w:rPr>
            </w:pPr>
            <w:r>
              <w:rPr>
                <w:lang w:val="en-GB"/>
              </w:rPr>
              <w:t>The teacher considers the online group as full students who also present their results</w:t>
            </w:r>
          </w:p>
          <w:p w14:paraId="74050039" w14:textId="77777777" w:rsidR="00A51AC4" w:rsidRDefault="00A51AC4" w:rsidP="006878D3">
            <w:pPr>
              <w:pStyle w:val="Listenabsatz"/>
              <w:numPr>
                <w:ilvl w:val="0"/>
                <w:numId w:val="22"/>
              </w:numPr>
              <w:ind w:left="462" w:hanging="425"/>
              <w:rPr>
                <w:lang w:val="en-GB"/>
              </w:rPr>
            </w:pPr>
            <w:r w:rsidRPr="00A51AC4">
              <w:rPr>
                <w:lang w:val="en-GB"/>
              </w:rPr>
              <w:t>The pupils organise themselves independently</w:t>
            </w:r>
          </w:p>
          <w:p w14:paraId="7EE66E6F" w14:textId="4DDB1FF8" w:rsidR="00A51AC4" w:rsidRPr="00DB0821" w:rsidRDefault="00A51AC4" w:rsidP="006878D3">
            <w:pPr>
              <w:pStyle w:val="Listenabsatz"/>
              <w:numPr>
                <w:ilvl w:val="0"/>
                <w:numId w:val="22"/>
              </w:numPr>
              <w:ind w:left="462" w:hanging="425"/>
              <w:rPr>
                <w:lang w:val="en-GB"/>
              </w:rPr>
            </w:pPr>
            <w:r w:rsidRPr="00A51AC4">
              <w:rPr>
                <w:lang w:val="en-GB"/>
              </w:rPr>
              <w:t>The students of the online group can report to the students who are on site</w:t>
            </w:r>
          </w:p>
        </w:tc>
      </w:tr>
      <w:tr w:rsidR="00C924C1" w:rsidRPr="00302737" w14:paraId="056DCDCE" w14:textId="77777777" w:rsidTr="00ED6674">
        <w:trPr>
          <w:cantSplit/>
          <w:trHeight w:val="572"/>
        </w:trPr>
        <w:tc>
          <w:tcPr>
            <w:tcW w:w="1271" w:type="dxa"/>
          </w:tcPr>
          <w:p w14:paraId="2DBA544F" w14:textId="77777777" w:rsidR="00D5721B" w:rsidRPr="00DB0821" w:rsidRDefault="00D5721B" w:rsidP="006878D3">
            <w:pPr>
              <w:rPr>
                <w:b/>
                <w:lang w:val="en-GB"/>
              </w:rPr>
            </w:pPr>
            <w:r w:rsidRPr="00DB0821">
              <w:rPr>
                <w:b/>
                <w:lang w:val="en-GB"/>
              </w:rPr>
              <w:t>Transfer</w:t>
            </w:r>
          </w:p>
        </w:tc>
        <w:tc>
          <w:tcPr>
            <w:tcW w:w="2126" w:type="dxa"/>
          </w:tcPr>
          <w:p w14:paraId="604136DC" w14:textId="77777777" w:rsidR="00D5721B" w:rsidRPr="00DB0821" w:rsidRDefault="00D5721B" w:rsidP="006878D3">
            <w:pPr>
              <w:rPr>
                <w:lang w:val="en-GB"/>
              </w:rPr>
            </w:pPr>
            <w:r w:rsidRPr="00DB0821">
              <w:rPr>
                <w:lang w:val="en-GB"/>
              </w:rPr>
              <w:t>The teacher sets a new impulse for a content transfer</w:t>
            </w:r>
          </w:p>
        </w:tc>
        <w:tc>
          <w:tcPr>
            <w:tcW w:w="2835" w:type="dxa"/>
          </w:tcPr>
          <w:p w14:paraId="40E27FCC" w14:textId="77777777" w:rsidR="00D5721B" w:rsidRPr="00DB0821" w:rsidRDefault="00D5721B" w:rsidP="006878D3">
            <w:pPr>
              <w:rPr>
                <w:lang w:val="en-GB"/>
              </w:rPr>
            </w:pPr>
            <w:r w:rsidRPr="00DB0821">
              <w:rPr>
                <w:lang w:val="en-GB"/>
              </w:rPr>
              <w:t>Class discussion</w:t>
            </w:r>
          </w:p>
        </w:tc>
        <w:tc>
          <w:tcPr>
            <w:tcW w:w="7977" w:type="dxa"/>
          </w:tcPr>
          <w:p w14:paraId="4C4D81D6" w14:textId="77777777" w:rsidR="00D5721B" w:rsidRDefault="00D5721B" w:rsidP="006878D3">
            <w:pPr>
              <w:pStyle w:val="Listenabsatz"/>
              <w:numPr>
                <w:ilvl w:val="0"/>
                <w:numId w:val="22"/>
              </w:numPr>
              <w:ind w:left="462" w:hanging="425"/>
              <w:rPr>
                <w:lang w:val="en-GB"/>
              </w:rPr>
            </w:pPr>
            <w:r>
              <w:rPr>
                <w:lang w:val="en-GB"/>
              </w:rPr>
              <w:t>The teacher pays attention to whether students ask questions in the chat</w:t>
            </w:r>
          </w:p>
          <w:p w14:paraId="547AC895" w14:textId="77777777" w:rsidR="00D5721B" w:rsidRPr="00DB0821" w:rsidRDefault="00D5721B" w:rsidP="006878D3">
            <w:pPr>
              <w:pStyle w:val="Listenabsatz"/>
              <w:numPr>
                <w:ilvl w:val="0"/>
                <w:numId w:val="22"/>
              </w:numPr>
              <w:ind w:left="462" w:hanging="425"/>
              <w:rPr>
                <w:lang w:val="en-GB"/>
              </w:rPr>
            </w:pPr>
            <w:r>
              <w:rPr>
                <w:lang w:val="en-GB"/>
              </w:rPr>
              <w:t>The teacher considers the online group as full students who also present their results.</w:t>
            </w:r>
          </w:p>
        </w:tc>
      </w:tr>
      <w:tr w:rsidR="00C924C1" w:rsidRPr="00302737" w14:paraId="6F4DA221" w14:textId="77777777" w:rsidTr="00ED6674">
        <w:trPr>
          <w:cantSplit/>
          <w:trHeight w:val="356"/>
        </w:trPr>
        <w:tc>
          <w:tcPr>
            <w:tcW w:w="1271" w:type="dxa"/>
          </w:tcPr>
          <w:p w14:paraId="607D0ADC" w14:textId="77777777" w:rsidR="00D5721B" w:rsidRPr="00DB0821" w:rsidRDefault="00D5721B" w:rsidP="006878D3">
            <w:pPr>
              <w:rPr>
                <w:b/>
                <w:lang w:val="en-GB"/>
              </w:rPr>
            </w:pPr>
            <w:r w:rsidRPr="00DB0821">
              <w:rPr>
                <w:b/>
                <w:lang w:val="en-GB"/>
              </w:rPr>
              <w:t>Homework</w:t>
            </w:r>
          </w:p>
        </w:tc>
        <w:tc>
          <w:tcPr>
            <w:tcW w:w="2126" w:type="dxa"/>
          </w:tcPr>
          <w:p w14:paraId="38168E83" w14:textId="77777777" w:rsidR="00D5721B" w:rsidRPr="00DB0821" w:rsidRDefault="00D5721B" w:rsidP="006878D3">
            <w:pPr>
              <w:rPr>
                <w:lang w:val="en-GB"/>
              </w:rPr>
            </w:pPr>
            <w:r w:rsidRPr="00DB0821">
              <w:rPr>
                <w:lang w:val="en-GB"/>
              </w:rPr>
              <w:t>The teacher provides homework and consolidation texts</w:t>
            </w:r>
          </w:p>
        </w:tc>
        <w:tc>
          <w:tcPr>
            <w:tcW w:w="2835" w:type="dxa"/>
          </w:tcPr>
          <w:p w14:paraId="54660357" w14:textId="77777777" w:rsidR="00D5721B" w:rsidRPr="00DB0821" w:rsidRDefault="00D5721B" w:rsidP="006878D3">
            <w:pPr>
              <w:rPr>
                <w:lang w:val="en-GB"/>
              </w:rPr>
            </w:pPr>
            <w:r w:rsidRPr="00DB0821">
              <w:rPr>
                <w:lang w:val="en-GB"/>
              </w:rPr>
              <w:t>Single work</w:t>
            </w:r>
          </w:p>
        </w:tc>
        <w:tc>
          <w:tcPr>
            <w:tcW w:w="7977" w:type="dxa"/>
          </w:tcPr>
          <w:p w14:paraId="689B12F2" w14:textId="77777777" w:rsidR="00D5721B" w:rsidRDefault="00D5721B" w:rsidP="00FE6837">
            <w:pPr>
              <w:pStyle w:val="Listenabsatz"/>
              <w:numPr>
                <w:ilvl w:val="0"/>
                <w:numId w:val="22"/>
              </w:numPr>
              <w:ind w:left="460" w:hanging="425"/>
              <w:rPr>
                <w:lang w:val="en-GB"/>
              </w:rPr>
            </w:pPr>
            <w:r w:rsidRPr="00DB0821">
              <w:rPr>
                <w:lang w:val="en-GB"/>
              </w:rPr>
              <w:t>The teacher makes sure that the online group can get access to the homework sheets or consolidation texts</w:t>
            </w:r>
          </w:p>
          <w:p w14:paraId="2032AECC" w14:textId="77777777" w:rsidR="00FE6837" w:rsidRDefault="00FE6837" w:rsidP="00FE6837">
            <w:pPr>
              <w:pStyle w:val="Listenabsatz"/>
              <w:numPr>
                <w:ilvl w:val="0"/>
                <w:numId w:val="22"/>
              </w:numPr>
              <w:ind w:left="460" w:hanging="425"/>
              <w:rPr>
                <w:lang w:val="en-GB"/>
              </w:rPr>
            </w:pPr>
            <w:r w:rsidRPr="00A51AC4">
              <w:rPr>
                <w:lang w:val="en-GB"/>
              </w:rPr>
              <w:t>The pupils organise themselves independently</w:t>
            </w:r>
          </w:p>
          <w:p w14:paraId="53689CA1" w14:textId="3BEEA921" w:rsidR="00FE6837" w:rsidRPr="00DB0821" w:rsidRDefault="00FE6837" w:rsidP="00FE6837">
            <w:pPr>
              <w:pStyle w:val="Listenabsatz"/>
              <w:numPr>
                <w:ilvl w:val="0"/>
                <w:numId w:val="22"/>
              </w:numPr>
              <w:ind w:left="460" w:hanging="425"/>
              <w:rPr>
                <w:lang w:val="en-GB"/>
              </w:rPr>
            </w:pPr>
            <w:r w:rsidRPr="00A51AC4">
              <w:rPr>
                <w:lang w:val="en-GB"/>
              </w:rPr>
              <w:t>The students of the online group can report to the students who are on site</w:t>
            </w:r>
          </w:p>
        </w:tc>
      </w:tr>
      <w:tr w:rsidR="00C924C1" w:rsidRPr="00302737" w14:paraId="234ABA41" w14:textId="77777777" w:rsidTr="00ED6674">
        <w:trPr>
          <w:cantSplit/>
          <w:trHeight w:val="356"/>
        </w:trPr>
        <w:tc>
          <w:tcPr>
            <w:tcW w:w="1271" w:type="dxa"/>
          </w:tcPr>
          <w:p w14:paraId="1051BD6F" w14:textId="77777777" w:rsidR="00D5721B" w:rsidRPr="00DB0821" w:rsidRDefault="00D5721B" w:rsidP="006878D3">
            <w:pPr>
              <w:rPr>
                <w:b/>
                <w:lang w:val="en-GB"/>
              </w:rPr>
            </w:pPr>
            <w:r w:rsidRPr="00DB0821">
              <w:rPr>
                <w:b/>
                <w:lang w:val="en-GB"/>
              </w:rPr>
              <w:t>After class</w:t>
            </w:r>
          </w:p>
        </w:tc>
        <w:tc>
          <w:tcPr>
            <w:tcW w:w="2126" w:type="dxa"/>
          </w:tcPr>
          <w:p w14:paraId="2ADCFF1A" w14:textId="77777777" w:rsidR="00D5721B" w:rsidRPr="00DB0821" w:rsidRDefault="00D5721B" w:rsidP="006878D3">
            <w:pPr>
              <w:rPr>
                <w:lang w:val="en-GB"/>
              </w:rPr>
            </w:pPr>
          </w:p>
        </w:tc>
        <w:tc>
          <w:tcPr>
            <w:tcW w:w="2835" w:type="dxa"/>
          </w:tcPr>
          <w:p w14:paraId="7B334FA0" w14:textId="77777777" w:rsidR="00D5721B" w:rsidRPr="00DB0821" w:rsidRDefault="00D5721B" w:rsidP="006878D3">
            <w:pPr>
              <w:rPr>
                <w:lang w:val="en-GB"/>
              </w:rPr>
            </w:pPr>
          </w:p>
        </w:tc>
        <w:tc>
          <w:tcPr>
            <w:tcW w:w="7977" w:type="dxa"/>
          </w:tcPr>
          <w:p w14:paraId="7A829C64" w14:textId="77777777" w:rsidR="00D5721B" w:rsidRDefault="00D5721B" w:rsidP="006878D3">
            <w:pPr>
              <w:pStyle w:val="Listenabsatz"/>
              <w:numPr>
                <w:ilvl w:val="0"/>
                <w:numId w:val="22"/>
              </w:numPr>
              <w:ind w:left="462" w:hanging="425"/>
              <w:rPr>
                <w:lang w:val="en-GB"/>
              </w:rPr>
            </w:pPr>
            <w:r>
              <w:rPr>
                <w:lang w:val="en-GB"/>
              </w:rPr>
              <w:t>The teacher saves the stream</w:t>
            </w:r>
          </w:p>
          <w:p w14:paraId="7FB69E7D" w14:textId="77777777" w:rsidR="00D5721B" w:rsidRDefault="00D5721B" w:rsidP="006878D3">
            <w:pPr>
              <w:pStyle w:val="Listenabsatz"/>
              <w:numPr>
                <w:ilvl w:val="0"/>
                <w:numId w:val="22"/>
              </w:numPr>
              <w:ind w:left="462" w:hanging="425"/>
              <w:rPr>
                <w:lang w:val="en-GB"/>
              </w:rPr>
            </w:pPr>
            <w:r>
              <w:rPr>
                <w:lang w:val="en-GB"/>
              </w:rPr>
              <w:t>The teacher turns off the projector and the tablet</w:t>
            </w:r>
          </w:p>
          <w:p w14:paraId="1BEB0C7C" w14:textId="77777777" w:rsidR="00D5721B" w:rsidRPr="00DB0821" w:rsidRDefault="00D5721B" w:rsidP="00C924C1">
            <w:pPr>
              <w:pStyle w:val="Listenabsatz"/>
              <w:keepNext/>
              <w:numPr>
                <w:ilvl w:val="0"/>
                <w:numId w:val="22"/>
              </w:numPr>
              <w:ind w:left="462" w:hanging="425"/>
              <w:rPr>
                <w:lang w:val="en-GB"/>
              </w:rPr>
            </w:pPr>
            <w:r>
              <w:rPr>
                <w:lang w:val="en-GB"/>
              </w:rPr>
              <w:t>The teacher clips off the microphone</w:t>
            </w:r>
          </w:p>
        </w:tc>
      </w:tr>
    </w:tbl>
    <w:p w14:paraId="04D814DA" w14:textId="77777777" w:rsidR="00C924C1" w:rsidRPr="00C924C1" w:rsidRDefault="00C924C1" w:rsidP="00F4672E">
      <w:pPr>
        <w:pStyle w:val="Beschriftung"/>
        <w:framePr w:hSpace="141" w:wrap="around" w:vAnchor="text" w:hAnchor="page" w:x="1460" w:y="4927"/>
        <w:suppressOverlap/>
        <w:rPr>
          <w:lang w:val="en-GB"/>
        </w:rPr>
      </w:pPr>
      <w:bookmarkStart w:id="46" w:name="_Toc83389849"/>
      <w:r w:rsidRPr="00C924C1">
        <w:rPr>
          <w:lang w:val="en-GB"/>
        </w:rPr>
        <w:t xml:space="preserve">Table </w:t>
      </w:r>
      <w:r>
        <w:fldChar w:fldCharType="begin"/>
      </w:r>
      <w:r w:rsidRPr="00C924C1">
        <w:rPr>
          <w:lang w:val="en-GB"/>
        </w:rPr>
        <w:instrText xml:space="preserve"> SEQ Table \* ARABIC </w:instrText>
      </w:r>
      <w:r>
        <w:fldChar w:fldCharType="separate"/>
      </w:r>
      <w:r w:rsidRPr="00C924C1">
        <w:rPr>
          <w:noProof/>
          <w:lang w:val="en-GB"/>
        </w:rPr>
        <w:t>9</w:t>
      </w:r>
      <w:r>
        <w:fldChar w:fldCharType="end"/>
      </w:r>
      <w:r w:rsidRPr="00C924C1">
        <w:rPr>
          <w:lang w:val="en-GB"/>
        </w:rPr>
        <w:t>: Hints for conducting lessons with DISK 4</w:t>
      </w:r>
      <w:bookmarkEnd w:id="46"/>
    </w:p>
    <w:p w14:paraId="70A49C60" w14:textId="77777777" w:rsidR="001A10E8" w:rsidRPr="001A10E8" w:rsidRDefault="001A10E8" w:rsidP="001A10E8">
      <w:pPr>
        <w:pStyle w:val="Listenabsatz"/>
        <w:rPr>
          <w:lang w:val="en-GB"/>
        </w:rPr>
      </w:pPr>
    </w:p>
    <w:p w14:paraId="760FFD04" w14:textId="77777777" w:rsidR="001A10E8" w:rsidRDefault="001A10E8" w:rsidP="003343EA">
      <w:pPr>
        <w:rPr>
          <w:lang w:val="en-GB"/>
        </w:rPr>
      </w:pPr>
    </w:p>
    <w:p w14:paraId="5E6A8341" w14:textId="77777777" w:rsidR="00E74660" w:rsidRPr="00E74660" w:rsidRDefault="00E74660" w:rsidP="003343EA">
      <w:pPr>
        <w:rPr>
          <w:lang w:val="en-GB"/>
        </w:rPr>
      </w:pPr>
    </w:p>
    <w:p w14:paraId="373A37BF" w14:textId="77777777" w:rsidR="00C924C1" w:rsidRDefault="00C924C1" w:rsidP="00FE1CDB">
      <w:pPr>
        <w:pStyle w:val="berschrift1"/>
        <w:numPr>
          <w:ilvl w:val="0"/>
          <w:numId w:val="1"/>
        </w:numPr>
        <w:rPr>
          <w:lang w:val="en-GB"/>
        </w:rPr>
        <w:sectPr w:rsidR="00C924C1" w:rsidSect="00C924C1">
          <w:pgSz w:w="16838" w:h="11906" w:orient="landscape"/>
          <w:pgMar w:top="1417" w:right="1134" w:bottom="1417" w:left="1417" w:header="708" w:footer="708" w:gutter="0"/>
          <w:cols w:space="708"/>
          <w:docGrid w:linePitch="360"/>
        </w:sectPr>
      </w:pPr>
    </w:p>
    <w:p w14:paraId="4F7959C7" w14:textId="77777777" w:rsidR="00FE1CDB" w:rsidRPr="00FE1CDB" w:rsidRDefault="00FE1CDB" w:rsidP="00FE1CDB">
      <w:pPr>
        <w:pStyle w:val="berschrift1"/>
        <w:numPr>
          <w:ilvl w:val="0"/>
          <w:numId w:val="1"/>
        </w:numPr>
        <w:rPr>
          <w:lang w:val="en-GB"/>
        </w:rPr>
      </w:pPr>
      <w:bookmarkStart w:id="47" w:name="_Toc83631835"/>
      <w:r>
        <w:rPr>
          <w:lang w:val="en-GB"/>
        </w:rPr>
        <w:t>Equipment c</w:t>
      </w:r>
      <w:r w:rsidRPr="00FE1CDB">
        <w:rPr>
          <w:lang w:val="en-GB"/>
        </w:rPr>
        <w:t>hecklist for schools</w:t>
      </w:r>
      <w:bookmarkEnd w:id="47"/>
    </w:p>
    <w:p w14:paraId="7D75F464" w14:textId="77777777" w:rsidR="00FE1CDB" w:rsidRPr="001D0E35" w:rsidRDefault="00FE1CDB" w:rsidP="00FE1CDB">
      <w:pPr>
        <w:rPr>
          <w:lang w:val="en-GB"/>
        </w:rPr>
      </w:pPr>
    </w:p>
    <w:tbl>
      <w:tblPr>
        <w:tblStyle w:val="Tabellenraster"/>
        <w:tblW w:w="0" w:type="auto"/>
        <w:tblLook w:val="04A0" w:firstRow="1" w:lastRow="0" w:firstColumn="1" w:lastColumn="0" w:noHBand="0" w:noVBand="1"/>
      </w:tblPr>
      <w:tblGrid>
        <w:gridCol w:w="7550"/>
      </w:tblGrid>
      <w:tr w:rsidR="00FE1CDB" w14:paraId="02CC4399" w14:textId="77777777" w:rsidTr="001A51F4">
        <w:tc>
          <w:tcPr>
            <w:tcW w:w="7550" w:type="dxa"/>
            <w:tcBorders>
              <w:top w:val="wave" w:sz="6" w:space="0" w:color="auto"/>
              <w:bottom w:val="wave" w:sz="6" w:space="0" w:color="auto"/>
              <w:right w:val="wave" w:sz="6" w:space="0" w:color="auto"/>
            </w:tcBorders>
          </w:tcPr>
          <w:p w14:paraId="312D9D03" w14:textId="77777777" w:rsidR="00FE1CDB" w:rsidRPr="001D2530" w:rsidRDefault="00FE1CDB" w:rsidP="001A51F4">
            <w:pPr>
              <w:jc w:val="both"/>
              <w:rPr>
                <w:b/>
                <w:i/>
                <w:sz w:val="32"/>
                <w:lang w:val="en-GB"/>
              </w:rPr>
            </w:pPr>
            <w:r w:rsidRPr="001D2530">
              <w:rPr>
                <w:b/>
                <w:i/>
                <w:sz w:val="32"/>
                <w:lang w:val="en-GB"/>
              </w:rPr>
              <w:t>Hardware</w:t>
            </w:r>
          </w:p>
          <w:p w14:paraId="3DED3928" w14:textId="77777777" w:rsidR="00FE1CDB" w:rsidRPr="001D2530" w:rsidRDefault="00FE1CDB" w:rsidP="001A51F4">
            <w:pPr>
              <w:jc w:val="both"/>
              <w:rPr>
                <w:b/>
                <w:i/>
                <w:sz w:val="32"/>
                <w:lang w:val="en-GB"/>
              </w:rPr>
            </w:pPr>
          </w:p>
          <w:p w14:paraId="50B68ECB"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Adequate internet connection </w:t>
            </w:r>
            <w:r w:rsidRPr="001D2530">
              <w:rPr>
                <w:i/>
                <w:sz w:val="24"/>
                <w:lang w:val="en-GB"/>
              </w:rPr>
              <w:t>(at least 5Mbit/s upload speed)</w:t>
            </w:r>
          </w:p>
          <w:p w14:paraId="0690E4BB" w14:textId="77777777" w:rsidR="00FE1CDB" w:rsidRPr="001D2530" w:rsidRDefault="00FE1CDB" w:rsidP="001A51F4">
            <w:pPr>
              <w:pStyle w:val="Listenabsatz"/>
              <w:jc w:val="both"/>
              <w:rPr>
                <w:b/>
                <w:i/>
                <w:sz w:val="24"/>
                <w:lang w:val="en-GB"/>
              </w:rPr>
            </w:pPr>
          </w:p>
          <w:p w14:paraId="7FA38B62"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Projection in Classroom</w:t>
            </w:r>
          </w:p>
          <w:p w14:paraId="40272A4F" w14:textId="77777777" w:rsidR="00FE1CDB" w:rsidRPr="001D2530" w:rsidRDefault="00FE1CDB" w:rsidP="001A51F4">
            <w:pPr>
              <w:jc w:val="both"/>
              <w:rPr>
                <w:b/>
                <w:i/>
                <w:sz w:val="24"/>
                <w:lang w:val="en-GB"/>
              </w:rPr>
            </w:pPr>
          </w:p>
          <w:p w14:paraId="398EEE58"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Tablet </w:t>
            </w:r>
            <w:r w:rsidRPr="001D2530">
              <w:rPr>
                <w:i/>
                <w:sz w:val="24"/>
                <w:lang w:val="en-GB"/>
              </w:rPr>
              <w:t>(with a video camera)</w:t>
            </w:r>
          </w:p>
          <w:p w14:paraId="3B5A710C" w14:textId="77777777" w:rsidR="00FE1CDB" w:rsidRPr="001D2530" w:rsidRDefault="00FE1CDB" w:rsidP="001A51F4">
            <w:pPr>
              <w:jc w:val="both"/>
              <w:rPr>
                <w:b/>
                <w:i/>
                <w:sz w:val="24"/>
                <w:lang w:val="en-GB"/>
              </w:rPr>
            </w:pPr>
          </w:p>
          <w:p w14:paraId="17AFB35A"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Digital Pen</w:t>
            </w:r>
          </w:p>
          <w:p w14:paraId="4A803CF1" w14:textId="77777777" w:rsidR="00FE1CDB" w:rsidRPr="001D2530" w:rsidRDefault="00FE1CDB" w:rsidP="001A51F4">
            <w:pPr>
              <w:jc w:val="both"/>
              <w:rPr>
                <w:b/>
                <w:i/>
                <w:sz w:val="24"/>
                <w:lang w:val="en-GB"/>
              </w:rPr>
            </w:pPr>
          </w:p>
          <w:p w14:paraId="34AEBAB3"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Microphone </w:t>
            </w:r>
            <w:r w:rsidRPr="001D2530">
              <w:rPr>
                <w:i/>
                <w:sz w:val="24"/>
                <w:lang w:val="en-GB"/>
              </w:rPr>
              <w:t>(which can be clipped on to a shirt and has Bluetooth)</w:t>
            </w:r>
          </w:p>
          <w:p w14:paraId="2E3D3401" w14:textId="77777777" w:rsidR="00FE1CDB" w:rsidRPr="001D2530" w:rsidRDefault="00FE1CDB" w:rsidP="001A51F4">
            <w:pPr>
              <w:jc w:val="both"/>
              <w:rPr>
                <w:b/>
                <w:i/>
                <w:sz w:val="24"/>
                <w:lang w:val="en-GB"/>
              </w:rPr>
            </w:pPr>
          </w:p>
          <w:p w14:paraId="7D00CF12" w14:textId="77777777" w:rsidR="00FE1CDB" w:rsidRPr="001D2530" w:rsidRDefault="00FE1CDB" w:rsidP="001A51F4">
            <w:pPr>
              <w:jc w:val="both"/>
              <w:rPr>
                <w:i/>
                <w:sz w:val="24"/>
                <w:lang w:val="en-GB"/>
              </w:rPr>
            </w:pPr>
          </w:p>
          <w:p w14:paraId="2314D509" w14:textId="77777777" w:rsidR="00FE1CDB" w:rsidRPr="001D2530" w:rsidRDefault="00FE1CDB" w:rsidP="001A51F4">
            <w:pPr>
              <w:jc w:val="both"/>
              <w:rPr>
                <w:b/>
                <w:i/>
                <w:sz w:val="32"/>
                <w:lang w:val="en-GB"/>
              </w:rPr>
            </w:pPr>
            <w:r w:rsidRPr="001D2530">
              <w:rPr>
                <w:b/>
                <w:i/>
                <w:sz w:val="32"/>
                <w:lang w:val="en-GB"/>
              </w:rPr>
              <w:t>Software</w:t>
            </w:r>
          </w:p>
          <w:p w14:paraId="713D7888" w14:textId="77777777" w:rsidR="00FE1CDB" w:rsidRPr="001D2530" w:rsidRDefault="00FE1CDB" w:rsidP="001A51F4">
            <w:pPr>
              <w:jc w:val="both"/>
              <w:rPr>
                <w:b/>
                <w:i/>
                <w:sz w:val="32"/>
                <w:lang w:val="en-GB"/>
              </w:rPr>
            </w:pPr>
          </w:p>
          <w:p w14:paraId="5E45F76F"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Streaming Software </w:t>
            </w:r>
          </w:p>
          <w:p w14:paraId="3D324B3F" w14:textId="77777777" w:rsidR="00FE1CDB" w:rsidRPr="001D2530" w:rsidRDefault="00FE1CDB" w:rsidP="001A51F4">
            <w:pPr>
              <w:pStyle w:val="Listenabsatz"/>
              <w:jc w:val="both"/>
              <w:rPr>
                <w:b/>
                <w:i/>
                <w:sz w:val="24"/>
                <w:lang w:val="en-GB"/>
              </w:rPr>
            </w:pPr>
            <w:r w:rsidRPr="001D2530">
              <w:rPr>
                <w:i/>
                <w:sz w:val="24"/>
                <w:lang w:val="en-GB"/>
              </w:rPr>
              <w:t>(installed and configured)</w:t>
            </w:r>
          </w:p>
          <w:p w14:paraId="4D7D7545" w14:textId="77777777" w:rsidR="00FE1CDB" w:rsidRPr="001D2530" w:rsidRDefault="00FE1CDB" w:rsidP="001A51F4">
            <w:pPr>
              <w:pStyle w:val="Listenabsatz"/>
              <w:jc w:val="both"/>
              <w:rPr>
                <w:b/>
                <w:i/>
                <w:sz w:val="24"/>
                <w:lang w:val="en-GB"/>
              </w:rPr>
            </w:pPr>
          </w:p>
          <w:p w14:paraId="6108B98C"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Streaming Platform </w:t>
            </w:r>
          </w:p>
          <w:p w14:paraId="26C315C4" w14:textId="77777777" w:rsidR="00FE1CDB" w:rsidRPr="001D2530" w:rsidRDefault="00FE1CDB" w:rsidP="001A51F4">
            <w:pPr>
              <w:pStyle w:val="Listenabsatz"/>
              <w:jc w:val="both"/>
              <w:rPr>
                <w:b/>
                <w:i/>
                <w:sz w:val="24"/>
                <w:lang w:val="en-GB"/>
              </w:rPr>
            </w:pPr>
            <w:r w:rsidRPr="001D2530">
              <w:rPr>
                <w:i/>
                <w:sz w:val="24"/>
                <w:lang w:val="en-GB"/>
              </w:rPr>
              <w:t>(installed and configured)</w:t>
            </w:r>
          </w:p>
          <w:p w14:paraId="2526B4E1" w14:textId="77777777" w:rsidR="00FE1CDB" w:rsidRPr="001D2530" w:rsidRDefault="00FE1CDB" w:rsidP="001A51F4">
            <w:pPr>
              <w:pStyle w:val="Listenabsatz"/>
              <w:rPr>
                <w:b/>
                <w:i/>
                <w:sz w:val="24"/>
                <w:lang w:val="en-GB"/>
              </w:rPr>
            </w:pPr>
          </w:p>
          <w:p w14:paraId="58F5E9D0"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Whiteboard Software</w:t>
            </w:r>
          </w:p>
          <w:p w14:paraId="6D17B4BD" w14:textId="77777777" w:rsidR="00FE1CDB" w:rsidRPr="001D2530" w:rsidRDefault="00FE1CDB" w:rsidP="001A51F4">
            <w:pPr>
              <w:pStyle w:val="Listenabsatz"/>
              <w:jc w:val="both"/>
              <w:rPr>
                <w:b/>
                <w:i/>
                <w:sz w:val="24"/>
                <w:lang w:val="en-GB"/>
              </w:rPr>
            </w:pPr>
            <w:r w:rsidRPr="001D2530">
              <w:rPr>
                <w:b/>
                <w:i/>
                <w:sz w:val="24"/>
                <w:lang w:val="en-GB"/>
              </w:rPr>
              <w:t xml:space="preserve"> </w:t>
            </w:r>
            <w:r w:rsidRPr="001D2530">
              <w:rPr>
                <w:i/>
                <w:sz w:val="24"/>
                <w:lang w:val="en-GB"/>
              </w:rPr>
              <w:t>(installed and configured)</w:t>
            </w:r>
          </w:p>
          <w:p w14:paraId="417DB13E" w14:textId="77777777" w:rsidR="00FE1CDB" w:rsidRPr="00F44EFB" w:rsidRDefault="00FE1CDB" w:rsidP="001A51F4">
            <w:pPr>
              <w:jc w:val="both"/>
              <w:rPr>
                <w:b/>
                <w:i/>
                <w:sz w:val="28"/>
                <w:lang w:val="en-GB"/>
              </w:rPr>
            </w:pPr>
          </w:p>
          <w:p w14:paraId="0E0577A9" w14:textId="77777777" w:rsidR="00FE1CDB" w:rsidRDefault="00FE1CDB" w:rsidP="001A51F4">
            <w:pPr>
              <w:jc w:val="both"/>
              <w:rPr>
                <w:i/>
                <w:lang w:val="en-GB"/>
              </w:rPr>
            </w:pPr>
          </w:p>
        </w:tc>
      </w:tr>
    </w:tbl>
    <w:p w14:paraId="7149F6B5" w14:textId="77777777" w:rsidR="00FE1CDB" w:rsidRDefault="00FE1CDB" w:rsidP="00FE1CDB">
      <w:pPr>
        <w:jc w:val="both"/>
        <w:rPr>
          <w:i/>
          <w:lang w:val="en-GB"/>
        </w:rPr>
      </w:pPr>
    </w:p>
    <w:p w14:paraId="3D8A6B74" w14:textId="77777777" w:rsidR="00FE1CDB" w:rsidRDefault="00FE1CDB" w:rsidP="00FE1CDB">
      <w:pPr>
        <w:jc w:val="both"/>
        <w:rPr>
          <w:i/>
          <w:lang w:val="en-GB"/>
        </w:rPr>
      </w:pPr>
    </w:p>
    <w:p w14:paraId="024908B4" w14:textId="77777777" w:rsidR="00FE1CDB" w:rsidRDefault="00FE1CDB" w:rsidP="00FE1CDB">
      <w:pPr>
        <w:rPr>
          <w:i/>
          <w:lang w:val="en-GB"/>
        </w:rPr>
      </w:pPr>
      <w:r>
        <w:rPr>
          <w:i/>
          <w:lang w:val="en-GB"/>
        </w:rPr>
        <w:br w:type="page"/>
      </w:r>
    </w:p>
    <w:p w14:paraId="46DF8069" w14:textId="77777777" w:rsidR="00FE1CDB" w:rsidRPr="001D2530" w:rsidRDefault="00FE1CDB" w:rsidP="00FE1CDB">
      <w:pPr>
        <w:rPr>
          <w:i/>
          <w:lang w:val="en-GB"/>
        </w:rPr>
      </w:pPr>
    </w:p>
    <w:p w14:paraId="074E1DA2" w14:textId="77777777" w:rsidR="00FE1CDB" w:rsidRPr="001D2530" w:rsidRDefault="00FE1CDB" w:rsidP="00FE1CDB">
      <w:pPr>
        <w:pStyle w:val="berschrift1"/>
        <w:numPr>
          <w:ilvl w:val="0"/>
          <w:numId w:val="1"/>
        </w:numPr>
        <w:ind w:left="426" w:hanging="426"/>
        <w:jc w:val="both"/>
        <w:rPr>
          <w:lang w:val="en-GB"/>
        </w:rPr>
      </w:pPr>
      <w:bookmarkStart w:id="48" w:name="_Toc83631836"/>
      <w:r>
        <w:rPr>
          <w:lang w:val="en-GB"/>
        </w:rPr>
        <w:t>Equipment c</w:t>
      </w:r>
      <w:r w:rsidRPr="001D2530">
        <w:rPr>
          <w:lang w:val="en-GB"/>
        </w:rPr>
        <w:t>hecklist for students (online group)</w:t>
      </w:r>
      <w:bookmarkEnd w:id="48"/>
    </w:p>
    <w:p w14:paraId="5AD38007" w14:textId="77777777" w:rsidR="00FE1CDB" w:rsidRPr="001D0E35" w:rsidRDefault="00FE1CDB" w:rsidP="00FE1CDB">
      <w:pPr>
        <w:rPr>
          <w:lang w:val="en-GB"/>
        </w:rPr>
      </w:pPr>
    </w:p>
    <w:tbl>
      <w:tblPr>
        <w:tblStyle w:val="Tabellenraster"/>
        <w:tblW w:w="0" w:type="auto"/>
        <w:tblLook w:val="04A0" w:firstRow="1" w:lastRow="0" w:firstColumn="1" w:lastColumn="0" w:noHBand="0" w:noVBand="1"/>
      </w:tblPr>
      <w:tblGrid>
        <w:gridCol w:w="7742"/>
      </w:tblGrid>
      <w:tr w:rsidR="00FE1CDB" w14:paraId="70AD7870" w14:textId="77777777" w:rsidTr="001A51F4">
        <w:trPr>
          <w:trHeight w:val="5443"/>
        </w:trPr>
        <w:tc>
          <w:tcPr>
            <w:tcW w:w="7742" w:type="dxa"/>
            <w:tcBorders>
              <w:top w:val="wave" w:sz="6" w:space="0" w:color="auto"/>
              <w:bottom w:val="wave" w:sz="6" w:space="0" w:color="auto"/>
              <w:right w:val="wave" w:sz="6" w:space="0" w:color="auto"/>
            </w:tcBorders>
          </w:tcPr>
          <w:p w14:paraId="7EE384E0" w14:textId="77777777" w:rsidR="00FE1CDB" w:rsidRPr="001D2530" w:rsidRDefault="00FE1CDB" w:rsidP="001A51F4">
            <w:pPr>
              <w:jc w:val="both"/>
              <w:rPr>
                <w:b/>
                <w:i/>
                <w:sz w:val="32"/>
                <w:lang w:val="en-GB"/>
              </w:rPr>
            </w:pPr>
            <w:r w:rsidRPr="001D2530">
              <w:rPr>
                <w:b/>
                <w:i/>
                <w:sz w:val="32"/>
                <w:lang w:val="en-GB"/>
              </w:rPr>
              <w:t>Hardware</w:t>
            </w:r>
          </w:p>
          <w:p w14:paraId="796D7AA2" w14:textId="77777777" w:rsidR="00FE1CDB" w:rsidRPr="001D2530" w:rsidRDefault="00FE1CDB" w:rsidP="001A51F4">
            <w:pPr>
              <w:jc w:val="both"/>
              <w:rPr>
                <w:b/>
                <w:i/>
                <w:sz w:val="32"/>
                <w:lang w:val="en-GB"/>
              </w:rPr>
            </w:pPr>
          </w:p>
          <w:p w14:paraId="7806A364"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Adequate internet connection</w:t>
            </w:r>
          </w:p>
          <w:p w14:paraId="31B72DFD" w14:textId="77777777" w:rsidR="00FE1CDB" w:rsidRPr="001D2530" w:rsidRDefault="00FE1CDB" w:rsidP="001A51F4">
            <w:pPr>
              <w:jc w:val="both"/>
              <w:rPr>
                <w:b/>
                <w:i/>
                <w:sz w:val="24"/>
                <w:lang w:val="en-GB"/>
              </w:rPr>
            </w:pPr>
          </w:p>
          <w:p w14:paraId="5B6C03B9"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PC / Laptop or Tablet </w:t>
            </w:r>
            <w:r w:rsidRPr="001D2530">
              <w:rPr>
                <w:i/>
                <w:sz w:val="24"/>
                <w:lang w:val="en-GB"/>
              </w:rPr>
              <w:t>(with a video camera)</w:t>
            </w:r>
          </w:p>
          <w:p w14:paraId="59D7AE9E" w14:textId="77777777" w:rsidR="00FE1CDB" w:rsidRPr="001D2530" w:rsidRDefault="00FE1CDB" w:rsidP="001A51F4">
            <w:pPr>
              <w:jc w:val="both"/>
              <w:rPr>
                <w:b/>
                <w:i/>
                <w:sz w:val="24"/>
                <w:lang w:val="en-GB"/>
              </w:rPr>
            </w:pPr>
          </w:p>
          <w:p w14:paraId="4252B824"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 xml:space="preserve">Microphone / Headset </w:t>
            </w:r>
          </w:p>
          <w:p w14:paraId="7A6F279F" w14:textId="77777777" w:rsidR="00FE1CDB" w:rsidRPr="001D2530" w:rsidRDefault="00FE1CDB" w:rsidP="001A51F4">
            <w:pPr>
              <w:jc w:val="both"/>
              <w:rPr>
                <w:b/>
                <w:i/>
                <w:sz w:val="24"/>
                <w:lang w:val="en-GB"/>
              </w:rPr>
            </w:pPr>
          </w:p>
          <w:p w14:paraId="15500A35" w14:textId="77777777" w:rsidR="00FE1CDB" w:rsidRPr="001D2530" w:rsidRDefault="00FE1CDB" w:rsidP="001A51F4">
            <w:pPr>
              <w:jc w:val="both"/>
              <w:rPr>
                <w:i/>
                <w:sz w:val="24"/>
                <w:lang w:val="en-GB"/>
              </w:rPr>
            </w:pPr>
          </w:p>
          <w:p w14:paraId="3AA44814" w14:textId="77777777" w:rsidR="00FE1CDB" w:rsidRPr="001D2530" w:rsidRDefault="00FE1CDB" w:rsidP="001A51F4">
            <w:pPr>
              <w:jc w:val="both"/>
              <w:rPr>
                <w:b/>
                <w:i/>
                <w:sz w:val="32"/>
                <w:lang w:val="en-GB"/>
              </w:rPr>
            </w:pPr>
            <w:r w:rsidRPr="001D2530">
              <w:rPr>
                <w:b/>
                <w:i/>
                <w:sz w:val="32"/>
                <w:lang w:val="en-GB"/>
              </w:rPr>
              <w:t>Software</w:t>
            </w:r>
          </w:p>
          <w:p w14:paraId="4B6E0347" w14:textId="77777777" w:rsidR="00FE1CDB" w:rsidRPr="001D2530" w:rsidRDefault="00FE1CDB" w:rsidP="001A51F4">
            <w:pPr>
              <w:jc w:val="both"/>
              <w:rPr>
                <w:b/>
                <w:i/>
                <w:sz w:val="32"/>
                <w:lang w:val="en-GB"/>
              </w:rPr>
            </w:pPr>
          </w:p>
          <w:p w14:paraId="568096BB" w14:textId="77777777" w:rsidR="00FE1CDB" w:rsidRPr="001D2530" w:rsidRDefault="00FE1CDB" w:rsidP="001A51F4">
            <w:pPr>
              <w:pStyle w:val="Listenabsatz"/>
              <w:numPr>
                <w:ilvl w:val="0"/>
                <w:numId w:val="8"/>
              </w:numPr>
              <w:jc w:val="both"/>
              <w:rPr>
                <w:b/>
                <w:i/>
                <w:sz w:val="24"/>
                <w:lang w:val="en-GB"/>
              </w:rPr>
            </w:pPr>
            <w:r w:rsidRPr="001D2530">
              <w:rPr>
                <w:b/>
                <w:i/>
                <w:sz w:val="24"/>
                <w:lang w:val="en-GB"/>
              </w:rPr>
              <w:t>Browser</w:t>
            </w:r>
          </w:p>
          <w:p w14:paraId="1E2358E8" w14:textId="77777777" w:rsidR="00FE1CDB" w:rsidRPr="00F44EFB" w:rsidRDefault="00FE1CDB" w:rsidP="001A51F4">
            <w:pPr>
              <w:jc w:val="both"/>
              <w:rPr>
                <w:b/>
                <w:i/>
                <w:sz w:val="28"/>
                <w:lang w:val="en-GB"/>
              </w:rPr>
            </w:pPr>
          </w:p>
          <w:p w14:paraId="4D166F02" w14:textId="77777777" w:rsidR="00FE1CDB" w:rsidRDefault="00FE1CDB" w:rsidP="001A51F4">
            <w:pPr>
              <w:jc w:val="both"/>
              <w:rPr>
                <w:i/>
                <w:lang w:val="en-GB"/>
              </w:rPr>
            </w:pPr>
          </w:p>
        </w:tc>
      </w:tr>
    </w:tbl>
    <w:p w14:paraId="49F2634A" w14:textId="77777777" w:rsidR="00FE1CDB" w:rsidRPr="00FE1CDB" w:rsidRDefault="00FE1CDB">
      <w:pPr>
        <w:rPr>
          <w:i/>
          <w:lang w:val="en-GB"/>
        </w:rPr>
      </w:pPr>
      <w:r>
        <w:rPr>
          <w:lang w:val="en-GB"/>
        </w:rPr>
        <w:br w:type="page"/>
      </w:r>
    </w:p>
    <w:p w14:paraId="72D7D86F" w14:textId="77777777" w:rsidR="00F11271" w:rsidRDefault="00F11271" w:rsidP="00712B37">
      <w:pPr>
        <w:jc w:val="both"/>
        <w:rPr>
          <w:i/>
          <w:lang w:val="en-GB"/>
        </w:rPr>
      </w:pPr>
    </w:p>
    <w:bookmarkStart w:id="49" w:name="_Toc83631837" w:displacedByCustomXml="next"/>
    <w:sdt>
      <w:sdtPr>
        <w:rPr>
          <w:rFonts w:asciiTheme="minorHAnsi" w:eastAsiaTheme="minorHAnsi" w:hAnsiTheme="minorHAnsi" w:cstheme="minorBidi"/>
          <w:color w:val="auto"/>
          <w:sz w:val="22"/>
          <w:szCs w:val="22"/>
        </w:rPr>
        <w:id w:val="2011552914"/>
        <w:docPartObj>
          <w:docPartGallery w:val="Bibliographies"/>
          <w:docPartUnique/>
        </w:docPartObj>
      </w:sdtPr>
      <w:sdtEndPr/>
      <w:sdtContent>
        <w:p w14:paraId="5D971043" w14:textId="77777777" w:rsidR="00F11271" w:rsidRPr="001D2530" w:rsidRDefault="00F11271" w:rsidP="00712B37">
          <w:pPr>
            <w:pStyle w:val="berschrift1"/>
            <w:jc w:val="both"/>
            <w:rPr>
              <w:lang w:val="en-GB"/>
            </w:rPr>
          </w:pPr>
          <w:r w:rsidRPr="001D2530">
            <w:rPr>
              <w:lang w:val="en-GB"/>
            </w:rPr>
            <w:t>References</w:t>
          </w:r>
          <w:bookmarkEnd w:id="49"/>
        </w:p>
        <w:p w14:paraId="0757B096" w14:textId="77777777" w:rsidR="00B64C4A" w:rsidRPr="00B64C4A" w:rsidRDefault="00B64C4A" w:rsidP="009D32CB">
          <w:pPr>
            <w:jc w:val="both"/>
            <w:rPr>
              <w:smallCaps/>
              <w:lang w:val="en-GB"/>
            </w:rPr>
          </w:pPr>
          <w:r w:rsidRPr="00B64C4A">
            <w:rPr>
              <w:smallCaps/>
            </w:rPr>
            <w:t xml:space="preserve">Anger, S &amp; Sandner, M (2020): </w:t>
          </w:r>
          <w:r w:rsidRPr="00B64C4A">
            <w:t>Schulschließungen, fehlende Ausbildungsplätze, keine Jobs: Ge</w:t>
          </w:r>
          <w:r>
            <w:t>ne</w:t>
          </w:r>
          <w:r w:rsidRPr="00B64C4A">
            <w:t>ration ohne Zukunft?</w:t>
          </w:r>
          <w:r>
            <w:t xml:space="preserve"> </w:t>
          </w:r>
          <w:r>
            <w:rPr>
              <w:lang w:val="en-GB"/>
            </w:rPr>
            <w:t xml:space="preserve">In: Journal of </w:t>
          </w:r>
          <w:proofErr w:type="spellStart"/>
          <w:r>
            <w:rPr>
              <w:lang w:val="en-GB"/>
            </w:rPr>
            <w:t>ifo</w:t>
          </w:r>
          <w:proofErr w:type="spellEnd"/>
          <w:r>
            <w:rPr>
              <w:lang w:val="en-GB"/>
            </w:rPr>
            <w:t xml:space="preserve"> </w:t>
          </w:r>
          <w:proofErr w:type="spellStart"/>
          <w:r>
            <w:rPr>
              <w:lang w:val="en-GB"/>
            </w:rPr>
            <w:t>Schnelldienst</w:t>
          </w:r>
          <w:proofErr w:type="spellEnd"/>
          <w:r>
            <w:rPr>
              <w:lang w:val="en-GB"/>
            </w:rPr>
            <w:t>, Vol. 73. September, pp. 3-7.</w:t>
          </w:r>
        </w:p>
        <w:p w14:paraId="4A1E2097" w14:textId="77777777" w:rsidR="009D32CB" w:rsidRPr="009D32CB" w:rsidRDefault="009D32CB" w:rsidP="00E74660">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xml:space="preserve">, R. (2021a): Easy technology designs for innovative learning. In: </w:t>
          </w:r>
          <w:r w:rsidRPr="001213FA">
            <w:rPr>
              <w:smallCaps/>
              <w:lang w:val="en-GB"/>
            </w:rPr>
            <w:t>Sanchez</w:t>
          </w:r>
          <w:r>
            <w:rPr>
              <w:lang w:val="en-GB"/>
            </w:rPr>
            <w:t xml:space="preserve">, </w:t>
          </w:r>
          <w:proofErr w:type="spellStart"/>
          <w:r w:rsidRPr="001213FA">
            <w:rPr>
              <w:smallCaps/>
              <w:lang w:val="en-GB"/>
            </w:rPr>
            <w:t>Kommers</w:t>
          </w:r>
          <w:proofErr w:type="spellEnd"/>
          <w:r>
            <w:rPr>
              <w:lang w:val="en-GB"/>
            </w:rPr>
            <w:t xml:space="preserve">, </w:t>
          </w:r>
          <w:r w:rsidRPr="001213FA">
            <w:rPr>
              <w:smallCaps/>
              <w:lang w:val="en-GB"/>
            </w:rPr>
            <w:t>Issa</w:t>
          </w:r>
          <w:r>
            <w:rPr>
              <w:lang w:val="en-GB"/>
            </w:rPr>
            <w:t xml:space="preserve">, </w:t>
          </w:r>
          <w:r w:rsidRPr="001213FA">
            <w:rPr>
              <w:smallCaps/>
              <w:lang w:val="en-GB"/>
            </w:rPr>
            <w:t>Isaias</w:t>
          </w:r>
          <w:r>
            <w:rPr>
              <w:lang w:val="en-GB"/>
            </w:rPr>
            <w:t xml:space="preserve"> (Eds.): Mobile Learning and Educational Technologies 2021. International Conferences on Mobile Learning 2021 (ML 2021) and Educational Technologies 2021 (</w:t>
          </w:r>
          <w:proofErr w:type="spellStart"/>
          <w:r>
            <w:rPr>
              <w:lang w:val="en-GB"/>
            </w:rPr>
            <w:t>ICEduTech</w:t>
          </w:r>
          <w:proofErr w:type="spellEnd"/>
          <w:r>
            <w:rPr>
              <w:lang w:val="en-GB"/>
            </w:rPr>
            <w:t xml:space="preserve"> 2021), pp. 161-167.</w:t>
          </w:r>
        </w:p>
        <w:sdt>
          <w:sdtPr>
            <w:id w:val="111145805"/>
            <w:bibliography/>
          </w:sdtPr>
          <w:sdtEndPr/>
          <w:sdtContent>
            <w:p w14:paraId="00D5203E" w14:textId="77777777" w:rsidR="009D32CB" w:rsidRDefault="009D32CB" w:rsidP="009D32CB">
              <w:pPr>
                <w:jc w:val="both"/>
                <w:rPr>
                  <w:lang w:val="en-GB"/>
                </w:rPr>
              </w:pPr>
              <w:r w:rsidRPr="001213FA">
                <w:rPr>
                  <w:smallCaps/>
                  <w:lang w:val="en-GB"/>
                </w:rPr>
                <w:t>Beutner</w:t>
              </w:r>
              <w:r>
                <w:rPr>
                  <w:lang w:val="en-GB"/>
                </w:rPr>
                <w:t xml:space="preserve">, M. &amp; </w:t>
              </w:r>
              <w:r w:rsidRPr="001213FA">
                <w:rPr>
                  <w:smallCaps/>
                  <w:lang w:val="en-GB"/>
                </w:rPr>
                <w:t>Pechuel</w:t>
              </w:r>
              <w:r>
                <w:rPr>
                  <w:lang w:val="en-GB"/>
                </w:rPr>
                <w:t xml:space="preserve">, R. (2021b): Mobile Learning with the DISK-ONLINE approach. In: </w:t>
              </w:r>
              <w:r w:rsidRPr="001213FA">
                <w:rPr>
                  <w:smallCaps/>
                  <w:lang w:val="en-GB"/>
                </w:rPr>
                <w:t>Sanchez</w:t>
              </w:r>
              <w:r>
                <w:rPr>
                  <w:lang w:val="en-GB"/>
                </w:rPr>
                <w:t xml:space="preserve">, </w:t>
              </w:r>
              <w:proofErr w:type="spellStart"/>
              <w:r w:rsidRPr="001213FA">
                <w:rPr>
                  <w:smallCaps/>
                  <w:lang w:val="en-GB"/>
                </w:rPr>
                <w:t>Kommers</w:t>
              </w:r>
              <w:proofErr w:type="spellEnd"/>
              <w:r>
                <w:rPr>
                  <w:lang w:val="en-GB"/>
                </w:rPr>
                <w:t xml:space="preserve">, </w:t>
              </w:r>
              <w:r w:rsidRPr="001213FA">
                <w:rPr>
                  <w:smallCaps/>
                  <w:lang w:val="en-GB"/>
                </w:rPr>
                <w:t>Issa</w:t>
              </w:r>
              <w:r>
                <w:rPr>
                  <w:lang w:val="en-GB"/>
                </w:rPr>
                <w:t xml:space="preserve">, </w:t>
              </w:r>
              <w:r w:rsidRPr="001213FA">
                <w:rPr>
                  <w:smallCaps/>
                  <w:lang w:val="en-GB"/>
                </w:rPr>
                <w:t>Isaias</w:t>
              </w:r>
              <w:r>
                <w:rPr>
                  <w:lang w:val="en-GB"/>
                </w:rPr>
                <w:t xml:space="preserve"> (Eds.): Mobile Learning and Educational Technologies 2021. International Conferences on Mobile Learning 2021 (ML 2021) and Educational Technologies 2021 (</w:t>
              </w:r>
              <w:proofErr w:type="spellStart"/>
              <w:r>
                <w:rPr>
                  <w:lang w:val="en-GB"/>
                </w:rPr>
                <w:t>ICEduTech</w:t>
              </w:r>
              <w:proofErr w:type="spellEnd"/>
              <w:r>
                <w:rPr>
                  <w:lang w:val="en-GB"/>
                </w:rPr>
                <w:t xml:space="preserve"> 2021), pp. 179-184.</w:t>
              </w:r>
            </w:p>
            <w:p w14:paraId="0B42A6C5" w14:textId="77777777" w:rsidR="00FE012C" w:rsidRDefault="00FE012C" w:rsidP="009D32CB">
              <w:pPr>
                <w:jc w:val="both"/>
                <w:rPr>
                  <w:lang w:val="en-GB"/>
                </w:rPr>
              </w:pPr>
              <w:r w:rsidRPr="00FE012C">
                <w:rPr>
                  <w:smallCaps/>
                  <w:lang w:val="en-GB"/>
                </w:rPr>
                <w:t>Crompton</w:t>
              </w:r>
              <w:r w:rsidRPr="00FE012C">
                <w:rPr>
                  <w:lang w:val="en-GB"/>
                </w:rPr>
                <w:t>, H (2017): Moving toward a</w:t>
              </w:r>
              <w:r>
                <w:rPr>
                  <w:lang w:val="en-GB"/>
                </w:rPr>
                <w:t xml:space="preserve"> mobile learning landscape: Presenting an </w:t>
              </w:r>
              <w:proofErr w:type="spellStart"/>
              <w:r>
                <w:rPr>
                  <w:lang w:val="en-GB"/>
                </w:rPr>
                <w:t>mlearning</w:t>
              </w:r>
              <w:proofErr w:type="spellEnd"/>
              <w:r>
                <w:rPr>
                  <w:lang w:val="en-GB"/>
                </w:rPr>
                <w:t xml:space="preserve"> integration framework. In Interactive Technology and Smart Education Journal, Vol. 18, No. 2, pp. 97-109.</w:t>
              </w:r>
            </w:p>
            <w:p w14:paraId="1704888B" w14:textId="77777777" w:rsidR="001D1546" w:rsidRPr="001D1546" w:rsidRDefault="001D1546" w:rsidP="009D32CB">
              <w:pPr>
                <w:jc w:val="both"/>
              </w:pPr>
              <w:proofErr w:type="spellStart"/>
              <w:r w:rsidRPr="001D1546">
                <w:rPr>
                  <w:smallCaps/>
                  <w:lang w:val="en-GB"/>
                </w:rPr>
                <w:t>Engzell</w:t>
              </w:r>
              <w:proofErr w:type="spellEnd"/>
              <w:r w:rsidRPr="001D1546">
                <w:rPr>
                  <w:lang w:val="en-GB"/>
                </w:rPr>
                <w:t xml:space="preserve">, P., </w:t>
              </w:r>
              <w:r w:rsidRPr="001D1546">
                <w:rPr>
                  <w:smallCaps/>
                  <w:lang w:val="en-GB"/>
                </w:rPr>
                <w:t>Frey</w:t>
              </w:r>
              <w:r w:rsidRPr="001D1546">
                <w:rPr>
                  <w:lang w:val="en-GB"/>
                </w:rPr>
                <w:t xml:space="preserve">, A., &amp; </w:t>
              </w:r>
              <w:proofErr w:type="spellStart"/>
              <w:r w:rsidRPr="001D1546">
                <w:rPr>
                  <w:smallCaps/>
                  <w:lang w:val="en-GB"/>
                </w:rPr>
                <w:t>Verhagen</w:t>
              </w:r>
              <w:proofErr w:type="spellEnd"/>
              <w:r w:rsidRPr="001D1546">
                <w:rPr>
                  <w:lang w:val="en-GB"/>
                </w:rPr>
                <w:t>, M.D. (2020): Learning Loss Due</w:t>
              </w:r>
              <w:r>
                <w:rPr>
                  <w:lang w:val="en-GB"/>
                </w:rPr>
                <w:t xml:space="preserve"> to School Closure During the COVID-19 Pandemic. </w:t>
              </w:r>
              <w:r w:rsidRPr="001D1546">
                <w:t>In: https://doi.org/10.31235/osf.io/ve4z7</w:t>
              </w:r>
              <w:r>
                <w:t xml:space="preserve"> (last </w:t>
              </w:r>
              <w:proofErr w:type="spellStart"/>
              <w:r>
                <w:t>call</w:t>
              </w:r>
              <w:proofErr w:type="spellEnd"/>
              <w:r>
                <w:t>: 23.09.2021).</w:t>
              </w:r>
            </w:p>
            <w:p w14:paraId="23F70B96" w14:textId="77777777" w:rsidR="00403CA2" w:rsidRDefault="00541BAA" w:rsidP="00712B37">
              <w:pPr>
                <w:jc w:val="both"/>
                <w:rPr>
                  <w:lang w:val="en-GB"/>
                </w:rPr>
              </w:pPr>
              <w:r w:rsidRPr="00F813E9">
                <w:rPr>
                  <w:smallCaps/>
                </w:rPr>
                <w:t>Helbig</w:t>
              </w:r>
              <w:r w:rsidRPr="00541BAA">
                <w:t>, M. (2021): Als hätte e</w:t>
              </w:r>
              <w:r>
                <w:t xml:space="preserve">s Corona nicht gegeben. Bildungspolitische Reaktionen auf Schulschließung und Distanzunterricht. </w:t>
              </w:r>
              <w:r w:rsidRPr="00541BAA">
                <w:rPr>
                  <w:lang w:val="en-GB"/>
                </w:rPr>
                <w:t xml:space="preserve">In: </w:t>
              </w:r>
              <w:proofErr w:type="spellStart"/>
              <w:r w:rsidRPr="00541BAA">
                <w:rPr>
                  <w:lang w:val="en-GB"/>
                </w:rPr>
                <w:t>WZBrief</w:t>
              </w:r>
              <w:proofErr w:type="spellEnd"/>
              <w:r w:rsidRPr="00541BAA">
                <w:rPr>
                  <w:lang w:val="en-GB"/>
                </w:rPr>
                <w:t xml:space="preserve"> </w:t>
              </w:r>
              <w:proofErr w:type="spellStart"/>
              <w:r w:rsidRPr="00541BAA">
                <w:rPr>
                  <w:lang w:val="en-GB"/>
                </w:rPr>
                <w:t>Bildung</w:t>
              </w:r>
              <w:proofErr w:type="spellEnd"/>
              <w:r w:rsidRPr="00541BAA">
                <w:rPr>
                  <w:lang w:val="en-GB"/>
                </w:rPr>
                <w:t>, No. 4</w:t>
              </w:r>
              <w:r>
                <w:rPr>
                  <w:lang w:val="en-GB"/>
                </w:rPr>
                <w:t>3</w:t>
              </w:r>
              <w:r w:rsidRPr="00541BAA">
                <w:rPr>
                  <w:lang w:val="en-GB"/>
                </w:rPr>
                <w:t>, March 2021</w:t>
              </w:r>
              <w:r w:rsidR="00F813E9">
                <w:rPr>
                  <w:lang w:val="en-GB"/>
                </w:rPr>
                <w:t>, Berlin</w:t>
              </w:r>
              <w:r>
                <w:rPr>
                  <w:lang w:val="en-GB"/>
                </w:rPr>
                <w:t>.</w:t>
              </w:r>
            </w:p>
            <w:p w14:paraId="57843579" w14:textId="77777777" w:rsidR="00381C4F" w:rsidRPr="00541BAA" w:rsidRDefault="00381C4F" w:rsidP="00712B37">
              <w:pPr>
                <w:jc w:val="both"/>
                <w:rPr>
                  <w:lang w:val="en-GB"/>
                </w:rPr>
              </w:pPr>
              <w:r w:rsidRPr="00C534B6">
                <w:rPr>
                  <w:smallCaps/>
                  <w:lang w:val="en-GB"/>
                </w:rPr>
                <w:t>Horn</w:t>
              </w:r>
              <w:r w:rsidR="00C534B6">
                <w:rPr>
                  <w:lang w:val="en-GB"/>
                </w:rPr>
                <w:t xml:space="preserve">, M.B. &amp; </w:t>
              </w:r>
              <w:proofErr w:type="spellStart"/>
              <w:r w:rsidR="00C534B6" w:rsidRPr="00C534B6">
                <w:rPr>
                  <w:smallCaps/>
                  <w:lang w:val="en-GB"/>
                </w:rPr>
                <w:t>Staker</w:t>
              </w:r>
              <w:proofErr w:type="spellEnd"/>
              <w:r w:rsidR="00C534B6">
                <w:rPr>
                  <w:lang w:val="en-GB"/>
                </w:rPr>
                <w:t xml:space="preserve">, H. (2011): The Rise of K-12 Blended Learning. Access: </w:t>
              </w:r>
              <w:r w:rsidR="00C534B6" w:rsidRPr="00C534B6">
                <w:rPr>
                  <w:lang w:val="en-GB"/>
                </w:rPr>
                <w:t>https://aurora-institute.org/wp-content/uploads/The-Rise-of-K-12-Blended-Learning.pdf</w:t>
              </w:r>
              <w:r w:rsidR="00C534B6">
                <w:rPr>
                  <w:lang w:val="en-GB"/>
                </w:rPr>
                <w:t>, (last call: 21.09.2021).</w:t>
              </w:r>
            </w:p>
            <w:p w14:paraId="06043917" w14:textId="77777777" w:rsidR="00403CA2" w:rsidRPr="009F13DE" w:rsidRDefault="00403CA2" w:rsidP="00712B37">
              <w:pPr>
                <w:jc w:val="both"/>
                <w:rPr>
                  <w:color w:val="000000" w:themeColor="text1"/>
                  <w:lang w:val="en-GB"/>
                </w:rPr>
              </w:pPr>
              <w:r w:rsidRPr="009F13DE">
                <w:rPr>
                  <w:smallCaps/>
                  <w:color w:val="000000" w:themeColor="text1"/>
                  <w:lang w:val="en-GB"/>
                </w:rPr>
                <w:t>Beutner</w:t>
              </w:r>
              <w:r w:rsidRPr="009F13DE">
                <w:rPr>
                  <w:color w:val="000000" w:themeColor="text1"/>
                  <w:lang w:val="en-GB"/>
                </w:rPr>
                <w:t xml:space="preserve">, M. &amp; </w:t>
              </w:r>
              <w:r w:rsidRPr="009F13DE">
                <w:rPr>
                  <w:smallCaps/>
                  <w:color w:val="000000" w:themeColor="text1"/>
                  <w:lang w:val="en-GB"/>
                </w:rPr>
                <w:t>Pechuel</w:t>
              </w:r>
              <w:r w:rsidRPr="009F13DE">
                <w:rPr>
                  <w:color w:val="000000" w:themeColor="text1"/>
                  <w:lang w:val="en-GB"/>
                </w:rPr>
                <w:t>, R. (2020a). The use of streaming for online lessons – A basic implementation option in the context of the COVID-19 situation</w:t>
              </w:r>
              <w:r w:rsidR="00C67A49" w:rsidRPr="009F13DE">
                <w:rPr>
                  <w:color w:val="000000" w:themeColor="text1"/>
                  <w:lang w:val="en-GB"/>
                </w:rPr>
                <w:t xml:space="preserve">. Proceedings </w:t>
              </w:r>
              <w:r w:rsidR="000A327D" w:rsidRPr="009F13DE">
                <w:rPr>
                  <w:color w:val="000000" w:themeColor="text1"/>
                  <w:lang w:val="en-GB"/>
                </w:rPr>
                <w:t>of SITE Interactive Online 2020. Currently in Print.</w:t>
              </w:r>
            </w:p>
            <w:p w14:paraId="6B0EE625" w14:textId="77777777" w:rsidR="000A327D" w:rsidRDefault="000A327D" w:rsidP="00712B37">
              <w:pPr>
                <w:jc w:val="both"/>
                <w:rPr>
                  <w:lang w:val="en-GB"/>
                </w:rPr>
              </w:pPr>
              <w:r w:rsidRPr="00FF2D40">
                <w:rPr>
                  <w:smallCaps/>
                  <w:lang w:val="en-US"/>
                </w:rPr>
                <w:t>Beutner</w:t>
              </w:r>
              <w:r w:rsidRPr="00FF2D40">
                <w:rPr>
                  <w:lang w:val="en-US"/>
                </w:rPr>
                <w:t xml:space="preserve">, M. </w:t>
              </w:r>
              <w:r w:rsidR="00136F45" w:rsidRPr="00FF2D40">
                <w:rPr>
                  <w:lang w:val="en-US"/>
                </w:rPr>
                <w:t xml:space="preserve">&amp; </w:t>
              </w:r>
              <w:r w:rsidR="00136F45" w:rsidRPr="00FF2D40">
                <w:rPr>
                  <w:smallCaps/>
                  <w:lang w:val="en-US"/>
                </w:rPr>
                <w:t>Pechuel</w:t>
              </w:r>
              <w:r w:rsidR="00136F45" w:rsidRPr="00FF2D40">
                <w:rPr>
                  <w:lang w:val="en-US"/>
                </w:rPr>
                <w:t xml:space="preserve">, R. (2020c). </w:t>
              </w:r>
              <w:r w:rsidR="00136F45" w:rsidRPr="00136F45">
                <w:rPr>
                  <w:lang w:val="en-GB"/>
                </w:rPr>
                <w:t>DISK Online Streaming Concept f</w:t>
              </w:r>
              <w:r w:rsidR="00136F45">
                <w:rPr>
                  <w:lang w:val="en-GB"/>
                </w:rPr>
                <w:t>or hybrid learning – Dealing with the challenges of COVID-19 in learning settings. Proceedings of Innovate Learning Summit 2020 Online. USA 2020. Currently in Print.</w:t>
              </w:r>
            </w:p>
            <w:p w14:paraId="359FFB86" w14:textId="77777777" w:rsidR="005A0F48" w:rsidRDefault="005A0F48" w:rsidP="00712B37">
              <w:pPr>
                <w:jc w:val="both"/>
                <w:rPr>
                  <w:lang w:val="en-GB"/>
                </w:rPr>
              </w:pPr>
              <w:proofErr w:type="spellStart"/>
              <w:r w:rsidRPr="005A0F48">
                <w:rPr>
                  <w:smallCaps/>
                  <w:lang w:val="en-GB"/>
                </w:rPr>
                <w:t>Mossavar-Rahmani</w:t>
              </w:r>
              <w:proofErr w:type="spellEnd"/>
              <w:r>
                <w:rPr>
                  <w:lang w:val="en-GB"/>
                </w:rPr>
                <w:t xml:space="preserve">, F. &amp; </w:t>
              </w:r>
              <w:r w:rsidRPr="005A0F48">
                <w:rPr>
                  <w:smallCaps/>
                  <w:lang w:val="en-GB"/>
                </w:rPr>
                <w:t>Larson-Daugherty</w:t>
              </w:r>
              <w:r>
                <w:rPr>
                  <w:lang w:val="en-GB"/>
                </w:rPr>
                <w:t>, C. (2007): Supporting the Hybrid Learning Model: A New Proposition. In MERLOT Journal of Online Learning and Teaching. Vol. 3, No. 1, March 2007, pp. 67-77.</w:t>
              </w:r>
            </w:p>
            <w:p w14:paraId="558114AD" w14:textId="77777777" w:rsidR="00136F45" w:rsidRPr="006930BC" w:rsidRDefault="00136F45" w:rsidP="00712B37">
              <w:pPr>
                <w:jc w:val="both"/>
                <w:rPr>
                  <w:lang w:val="en-GB"/>
                </w:rPr>
              </w:pPr>
              <w:r w:rsidRPr="001213FA">
                <w:rPr>
                  <w:smallCaps/>
                  <w:lang w:val="en-GB"/>
                </w:rPr>
                <w:t>O’Byrne</w:t>
              </w:r>
              <w:r w:rsidRPr="006930BC">
                <w:rPr>
                  <w:lang w:val="en-GB"/>
                </w:rPr>
                <w:t xml:space="preserve">, W. I. &amp; </w:t>
              </w:r>
              <w:proofErr w:type="spellStart"/>
              <w:r w:rsidRPr="001213FA">
                <w:rPr>
                  <w:smallCaps/>
                  <w:lang w:val="en-GB"/>
                </w:rPr>
                <w:t>Pytas</w:t>
              </w:r>
              <w:proofErr w:type="spellEnd"/>
              <w:r w:rsidR="006930BC" w:rsidRPr="006930BC">
                <w:rPr>
                  <w:lang w:val="en-GB"/>
                </w:rPr>
                <w:t>, K. E. (2015): Hybrid</w:t>
              </w:r>
              <w:r w:rsidR="006930BC">
                <w:rPr>
                  <w:lang w:val="en-GB"/>
                </w:rPr>
                <w:t xml:space="preserve"> and Blended Learning, Modifying Pedagogy Across Path, Pace, Time, and Place. In Journal of Adolescent &amp; Adult Literacy. Vol. 59, No. 2, September / October 2015, pp. 137-140.</w:t>
              </w:r>
            </w:p>
            <w:p w14:paraId="5403183F" w14:textId="77777777" w:rsidR="00F11271" w:rsidRPr="00403CA2" w:rsidRDefault="00435D35" w:rsidP="00712B37">
              <w:pPr>
                <w:jc w:val="both"/>
              </w:pPr>
            </w:p>
          </w:sdtContent>
        </w:sdt>
      </w:sdtContent>
    </w:sdt>
    <w:p w14:paraId="15C61C34" w14:textId="77777777" w:rsidR="00F11271" w:rsidRPr="00403CA2" w:rsidRDefault="00F11271" w:rsidP="00712B37">
      <w:pPr>
        <w:jc w:val="both"/>
        <w:rPr>
          <w:i/>
        </w:rPr>
      </w:pPr>
    </w:p>
    <w:sectPr w:rsidR="00F11271" w:rsidRPr="00403CA2" w:rsidSect="00C924C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55B06" w14:textId="77777777" w:rsidR="00435D35" w:rsidRDefault="00435D35" w:rsidP="0017624F">
      <w:pPr>
        <w:spacing w:after="0" w:line="240" w:lineRule="auto"/>
      </w:pPr>
      <w:r>
        <w:separator/>
      </w:r>
    </w:p>
  </w:endnote>
  <w:endnote w:type="continuationSeparator" w:id="0">
    <w:p w14:paraId="261FB3F0" w14:textId="77777777" w:rsidR="00435D35" w:rsidRDefault="00435D35" w:rsidP="0017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43FDD" w14:textId="77777777" w:rsidR="00305E78" w:rsidRDefault="00305E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919952"/>
      <w:docPartObj>
        <w:docPartGallery w:val="Page Numbers (Bottom of Page)"/>
        <w:docPartUnique/>
      </w:docPartObj>
    </w:sdtPr>
    <w:sdtEndPr/>
    <w:sdtContent>
      <w:p w14:paraId="50AF0B79" w14:textId="58F24DA2" w:rsidR="00F91317" w:rsidRDefault="00F91317">
        <w:pPr>
          <w:pStyle w:val="Fuzeile"/>
          <w:jc w:val="right"/>
        </w:pPr>
        <w:r>
          <w:fldChar w:fldCharType="begin"/>
        </w:r>
        <w:r>
          <w:instrText>PAGE   \* MERGEFORMAT</w:instrText>
        </w:r>
        <w:r>
          <w:fldChar w:fldCharType="separate"/>
        </w:r>
        <w:r>
          <w:t>2</w:t>
        </w:r>
        <w:r>
          <w:fldChar w:fldCharType="end"/>
        </w:r>
      </w:p>
    </w:sdtContent>
  </w:sdt>
  <w:p w14:paraId="7071FDAA" w14:textId="77777777" w:rsidR="00305E78" w:rsidRDefault="00305E7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FB221" w14:textId="77777777" w:rsidR="00302737" w:rsidRPr="001D2365" w:rsidRDefault="00302737" w:rsidP="00302737">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E990ED6" w14:textId="7DC189FE" w:rsidR="00305E78" w:rsidRPr="00302737" w:rsidRDefault="00302737">
    <w:pPr>
      <w:pStyle w:val="Fuzeile"/>
      <w:rPr>
        <w:lang w:val="en-US"/>
      </w:rPr>
    </w:pPr>
    <w:r>
      <w:rPr>
        <w:rFonts w:ascii="Times New Roman" w:hAnsi="Times New Roman"/>
        <w:noProof/>
        <w:sz w:val="40"/>
        <w:szCs w:val="40"/>
        <w:lang w:eastAsia="de-DE"/>
      </w:rPr>
      <w:drawing>
        <wp:anchor distT="0" distB="0" distL="114300" distR="114300" simplePos="0" relativeHeight="251667456" behindDoc="1" locked="0" layoutInCell="1" allowOverlap="1" wp14:anchorId="56C9827A" wp14:editId="0B9F6A66">
          <wp:simplePos x="0" y="0"/>
          <wp:positionH relativeFrom="column">
            <wp:posOffset>5570220</wp:posOffset>
          </wp:positionH>
          <wp:positionV relativeFrom="paragraph">
            <wp:posOffset>0</wp:posOffset>
          </wp:positionV>
          <wp:extent cx="836930" cy="297180"/>
          <wp:effectExtent l="0" t="0" r="0" b="5715"/>
          <wp:wrapNone/>
          <wp:docPr id="11" name="Grafik 1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8849987"/>
      <w:docPartObj>
        <w:docPartGallery w:val="Page Numbers (Bottom of Page)"/>
        <w:docPartUnique/>
      </w:docPartObj>
    </w:sdtPr>
    <w:sdtEndPr/>
    <w:sdtContent>
      <w:p w14:paraId="61D7A940" w14:textId="77777777" w:rsidR="00305E78" w:rsidRDefault="00305E78">
        <w:pPr>
          <w:pStyle w:val="Fuzeile"/>
          <w:jc w:val="right"/>
        </w:pPr>
        <w:r w:rsidRPr="00464383">
          <w:rPr>
            <w:sz w:val="18"/>
          </w:rPr>
          <w:fldChar w:fldCharType="begin"/>
        </w:r>
        <w:r w:rsidRPr="00464383">
          <w:rPr>
            <w:sz w:val="18"/>
          </w:rPr>
          <w:instrText>PAGE   \* MERGEFORMAT</w:instrText>
        </w:r>
        <w:r w:rsidRPr="00464383">
          <w:rPr>
            <w:sz w:val="18"/>
          </w:rPr>
          <w:fldChar w:fldCharType="separate"/>
        </w:r>
        <w:r w:rsidRPr="00464383">
          <w:rPr>
            <w:sz w:val="18"/>
          </w:rPr>
          <w:t>2</w:t>
        </w:r>
        <w:r w:rsidRPr="00464383">
          <w:rPr>
            <w:sz w:val="18"/>
          </w:rPr>
          <w:fldChar w:fldCharType="end"/>
        </w:r>
      </w:p>
    </w:sdtContent>
  </w:sdt>
  <w:p w14:paraId="2984DD35" w14:textId="77777777" w:rsidR="00305E78" w:rsidRDefault="00305E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022B5" w14:textId="77777777" w:rsidR="00435D35" w:rsidRDefault="00435D35" w:rsidP="0017624F">
      <w:pPr>
        <w:spacing w:after="0" w:line="240" w:lineRule="auto"/>
      </w:pPr>
      <w:r>
        <w:separator/>
      </w:r>
    </w:p>
  </w:footnote>
  <w:footnote w:type="continuationSeparator" w:id="0">
    <w:p w14:paraId="4FFEBEBE" w14:textId="77777777" w:rsidR="00435D35" w:rsidRDefault="00435D35" w:rsidP="0017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B046" w14:textId="77777777" w:rsidR="00305E78" w:rsidRDefault="00305E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1D10" w14:textId="77777777" w:rsidR="00305E78" w:rsidRDefault="00305E78" w:rsidP="0017624F">
    <w:pPr>
      <w:pStyle w:val="Kopfzeile"/>
    </w:pPr>
    <w:r>
      <w:rPr>
        <w:noProof/>
      </w:rPr>
      <w:drawing>
        <wp:anchor distT="0" distB="0" distL="114300" distR="114300" simplePos="0" relativeHeight="251661312" behindDoc="0" locked="0" layoutInCell="1" allowOverlap="1" wp14:anchorId="2F4E2550" wp14:editId="63FA4487">
          <wp:simplePos x="0" y="0"/>
          <wp:positionH relativeFrom="margin">
            <wp:posOffset>-146685</wp:posOffset>
          </wp:positionH>
          <wp:positionV relativeFrom="margin">
            <wp:posOffset>-879475</wp:posOffset>
          </wp:positionV>
          <wp:extent cx="1089660" cy="779145"/>
          <wp:effectExtent l="0" t="0" r="0" b="1905"/>
          <wp:wrapSquare wrapText="bothSides"/>
          <wp:docPr id="24" name="Grafik 2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0288" behindDoc="0" locked="0" layoutInCell="1" allowOverlap="1" wp14:anchorId="1323E06A" wp14:editId="6264EF2A">
              <wp:simplePos x="0" y="0"/>
              <wp:positionH relativeFrom="column">
                <wp:posOffset>1467485</wp:posOffset>
              </wp:positionH>
              <wp:positionV relativeFrom="paragraph">
                <wp:posOffset>-371475</wp:posOffset>
              </wp:positionV>
              <wp:extent cx="2692400" cy="731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77777777" w:rsidR="00305E78" w:rsidRPr="00376468" w:rsidRDefault="00305E78" w:rsidP="0017624F">
                          <w:pPr>
                            <w:spacing w:after="0" w:line="240" w:lineRule="auto"/>
                            <w:jc w:val="center"/>
                            <w:rPr>
                              <w:b/>
                              <w:sz w:val="20"/>
                              <w:lang w:val="en-GB"/>
                            </w:rPr>
                          </w:pPr>
                          <w:r w:rsidRPr="00376468">
                            <w:rPr>
                              <w:b/>
                              <w:sz w:val="20"/>
                              <w:lang w:val="en-GB"/>
                            </w:rPr>
                            <w:t>Grant Agreement No.:</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77777777" w:rsidR="00305E78" w:rsidRPr="00376468" w:rsidRDefault="00305E78" w:rsidP="0017624F">
                          <w:pPr>
                            <w:spacing w:after="0" w:line="240" w:lineRule="auto"/>
                            <w:jc w:val="center"/>
                            <w:rPr>
                              <w:sz w:val="20"/>
                              <w:lang w:val="en-GB"/>
                            </w:rPr>
                          </w:pPr>
                          <w:r>
                            <w:rPr>
                              <w:b/>
                              <w:sz w:val="20"/>
                              <w:lang w:val="en-GB"/>
                            </w:rPr>
                            <w:t>IO2 SAFE – The Streaming Concept for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3E06A" id="_x0000_t202" coordsize="21600,21600" o:spt="202" path="m,l,21600r21600,l21600,xe">
              <v:stroke joinstyle="miter"/>
              <v:path gradientshapeok="t" o:connecttype="rect"/>
            </v:shapetype>
            <v:shape id="Textfeld 2" o:spid="_x0000_s1030" type="#_x0000_t202" style="position:absolute;margin-left:115.55pt;margin-top:-29.25pt;width:212pt;height:5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&#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bv/VHIQIAAB0EAAAOAAAAAAAAAAAAAAAAAC4CAABkcnMvZTJvRG9jLnht&#10;bFBLAQItABQABgAIAAAAIQDRStPl3wAAAAoBAAAPAAAAAAAAAAAAAAAAAHsEAABkcnMvZG93bnJl&#10;di54bWxQSwUGAAAAAAQABADzAAAAhwUAAAAA&#10;" stroked="f">
              <v:textbo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77777777" w:rsidR="00305E78" w:rsidRPr="00376468" w:rsidRDefault="00305E78" w:rsidP="0017624F">
                    <w:pPr>
                      <w:spacing w:after="0" w:line="240" w:lineRule="auto"/>
                      <w:jc w:val="center"/>
                      <w:rPr>
                        <w:b/>
                        <w:sz w:val="20"/>
                        <w:lang w:val="en-GB"/>
                      </w:rPr>
                    </w:pPr>
                    <w:r w:rsidRPr="00376468">
                      <w:rPr>
                        <w:b/>
                        <w:sz w:val="20"/>
                        <w:lang w:val="en-GB"/>
                      </w:rPr>
                      <w:t>Grant Agreement No.:</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77777777" w:rsidR="00305E78" w:rsidRPr="00376468" w:rsidRDefault="00305E78" w:rsidP="0017624F">
                    <w:pPr>
                      <w:spacing w:after="0" w:line="240" w:lineRule="auto"/>
                      <w:jc w:val="center"/>
                      <w:rPr>
                        <w:sz w:val="20"/>
                        <w:lang w:val="en-GB"/>
                      </w:rPr>
                    </w:pPr>
                    <w:r>
                      <w:rPr>
                        <w:b/>
                        <w:sz w:val="20"/>
                        <w:lang w:val="en-GB"/>
                      </w:rPr>
                      <w:t>IO2 SAFE – The Streaming Concept for schools</w:t>
                    </w:r>
                  </w:p>
                </w:txbxContent>
              </v:textbox>
              <w10:wrap type="square"/>
            </v:shape>
          </w:pict>
        </mc:Fallback>
      </mc:AlternateContent>
    </w:r>
    <w:r w:rsidRPr="00F97343">
      <w:rPr>
        <w:noProof/>
        <w:lang w:eastAsia="de-DE"/>
      </w:rPr>
      <w:drawing>
        <wp:anchor distT="0" distB="0" distL="114300" distR="114300" simplePos="0" relativeHeight="251659264" behindDoc="1" locked="0" layoutInCell="1" allowOverlap="1" wp14:anchorId="553801FD" wp14:editId="60B117AE">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25"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B3FEB0B" w14:textId="77777777" w:rsidR="00305E78" w:rsidRDefault="00305E78">
    <w:pPr>
      <w:pStyle w:val="Kopfzeile"/>
    </w:pPr>
  </w:p>
  <w:p w14:paraId="6E28E520" w14:textId="77777777" w:rsidR="00305E78" w:rsidRDefault="00305E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A77E" w14:textId="77777777" w:rsidR="00F91317" w:rsidRDefault="00F91317" w:rsidP="00F91317">
    <w:pPr>
      <w:pStyle w:val="Kopfzeile"/>
    </w:pPr>
    <w:r>
      <w:rPr>
        <w:noProof/>
      </w:rPr>
      <w:drawing>
        <wp:anchor distT="0" distB="0" distL="114300" distR="114300" simplePos="0" relativeHeight="251665408" behindDoc="0" locked="0" layoutInCell="1" allowOverlap="1" wp14:anchorId="2A0DE421" wp14:editId="71F59BEE">
          <wp:simplePos x="0" y="0"/>
          <wp:positionH relativeFrom="margin">
            <wp:posOffset>-146685</wp:posOffset>
          </wp:positionH>
          <wp:positionV relativeFrom="margin">
            <wp:posOffset>-879475</wp:posOffset>
          </wp:positionV>
          <wp:extent cx="1089660" cy="779145"/>
          <wp:effectExtent l="0" t="0" r="0" b="1905"/>
          <wp:wrapSquare wrapText="bothSides"/>
          <wp:docPr id="9" name="Grafik 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64384" behindDoc="0" locked="0" layoutInCell="1" allowOverlap="1" wp14:anchorId="766BE069" wp14:editId="238D0C2A">
              <wp:simplePos x="0" y="0"/>
              <wp:positionH relativeFrom="column">
                <wp:posOffset>1467485</wp:posOffset>
              </wp:positionH>
              <wp:positionV relativeFrom="paragraph">
                <wp:posOffset>-371475</wp:posOffset>
              </wp:positionV>
              <wp:extent cx="2692400" cy="7315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7777777" w:rsidR="00F91317" w:rsidRPr="00376468" w:rsidRDefault="00F91317" w:rsidP="00F91317">
                          <w:pPr>
                            <w:spacing w:after="0" w:line="240" w:lineRule="auto"/>
                            <w:jc w:val="center"/>
                            <w:rPr>
                              <w:b/>
                              <w:sz w:val="20"/>
                              <w:lang w:val="en-GB"/>
                            </w:rPr>
                          </w:pPr>
                          <w:r w:rsidRPr="00376468">
                            <w:rPr>
                              <w:b/>
                              <w:sz w:val="20"/>
                              <w:lang w:val="en-GB"/>
                            </w:rPr>
                            <w:t>Grant Agreement No.:</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77777777" w:rsidR="00F91317" w:rsidRPr="00376468" w:rsidRDefault="00F91317" w:rsidP="00F91317">
                          <w:pPr>
                            <w:spacing w:after="0" w:line="240" w:lineRule="auto"/>
                            <w:jc w:val="center"/>
                            <w:rPr>
                              <w:sz w:val="20"/>
                              <w:lang w:val="en-GB"/>
                            </w:rPr>
                          </w:pPr>
                          <w:r>
                            <w:rPr>
                              <w:b/>
                              <w:sz w:val="20"/>
                              <w:lang w:val="en-GB"/>
                            </w:rPr>
                            <w:t>IO2 SAFE – The Streaming Concept for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BE069" id="_x0000_t202" coordsize="21600,21600" o:spt="202" path="m,l,21600r21600,l21600,xe">
              <v:stroke joinstyle="miter"/>
              <v:path gradientshapeok="t" o:connecttype="rect"/>
            </v:shapetype>
            <v:shape id="_x0000_s1031" type="#_x0000_t202" style="position:absolute;margin-left:115.55pt;margin-top:-29.25pt;width:212pt;height:5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" stroked="f">
              <v:textbo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7777777" w:rsidR="00F91317" w:rsidRPr="00376468" w:rsidRDefault="00F91317" w:rsidP="00F91317">
                    <w:pPr>
                      <w:spacing w:after="0" w:line="240" w:lineRule="auto"/>
                      <w:jc w:val="center"/>
                      <w:rPr>
                        <w:b/>
                        <w:sz w:val="20"/>
                        <w:lang w:val="en-GB"/>
                      </w:rPr>
                    </w:pPr>
                    <w:r w:rsidRPr="00376468">
                      <w:rPr>
                        <w:b/>
                        <w:sz w:val="20"/>
                        <w:lang w:val="en-GB"/>
                      </w:rPr>
                      <w:t>Grant Agreement No.:</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77777777" w:rsidR="00F91317" w:rsidRPr="00376468" w:rsidRDefault="00F91317" w:rsidP="00F91317">
                    <w:pPr>
                      <w:spacing w:after="0" w:line="240" w:lineRule="auto"/>
                      <w:jc w:val="center"/>
                      <w:rPr>
                        <w:sz w:val="20"/>
                        <w:lang w:val="en-GB"/>
                      </w:rPr>
                    </w:pPr>
                    <w:r>
                      <w:rPr>
                        <w:b/>
                        <w:sz w:val="20"/>
                        <w:lang w:val="en-GB"/>
                      </w:rPr>
                      <w:t>IO2 SAFE – The Streaming Concept for schools</w:t>
                    </w:r>
                  </w:p>
                </w:txbxContent>
              </v:textbox>
              <w10:wrap type="square"/>
            </v:shape>
          </w:pict>
        </mc:Fallback>
      </mc:AlternateContent>
    </w:r>
    <w:r w:rsidRPr="00F97343">
      <w:rPr>
        <w:noProof/>
        <w:lang w:eastAsia="de-DE"/>
      </w:rPr>
      <w:drawing>
        <wp:anchor distT="0" distB="0" distL="114300" distR="114300" simplePos="0" relativeHeight="251663360" behindDoc="1" locked="0" layoutInCell="1" allowOverlap="1" wp14:anchorId="75187003" wp14:editId="458E0B3D">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10"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6CE86D5" w14:textId="77777777" w:rsidR="00F91317" w:rsidRDefault="00F91317" w:rsidP="00F91317">
    <w:pPr>
      <w:pStyle w:val="Kopfzeile"/>
    </w:pPr>
  </w:p>
  <w:p w14:paraId="7C176F18" w14:textId="77777777" w:rsidR="00F91317" w:rsidRDefault="00F91317" w:rsidP="00F91317">
    <w:pPr>
      <w:pStyle w:val="Kopfzeile"/>
    </w:pPr>
  </w:p>
  <w:p w14:paraId="62FFC263" w14:textId="77777777" w:rsidR="00305E78" w:rsidRDefault="00305E7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44C43"/>
    <w:multiLevelType w:val="multilevel"/>
    <w:tmpl w:val="AD10C6DC"/>
    <w:lvl w:ilvl="0">
      <w:start w:val="1"/>
      <w:numFmt w:val="decimal"/>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1" w15:restartNumberingAfterBreak="0">
    <w:nsid w:val="022753FD"/>
    <w:multiLevelType w:val="hybridMultilevel"/>
    <w:tmpl w:val="120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7428"/>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873C21"/>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9F1407"/>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30663C9"/>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A55EC7"/>
    <w:multiLevelType w:val="multilevel"/>
    <w:tmpl w:val="C234DF1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E842F56"/>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112925"/>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C570987"/>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AE188C"/>
    <w:multiLevelType w:val="hybridMultilevel"/>
    <w:tmpl w:val="B22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626D9"/>
    <w:multiLevelType w:val="hybridMultilevel"/>
    <w:tmpl w:val="0488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36D6A"/>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87415CF"/>
    <w:multiLevelType w:val="hybridMultilevel"/>
    <w:tmpl w:val="D230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B0B3D"/>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68C17340"/>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CE1FA2"/>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30C63D4"/>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42B6167"/>
    <w:multiLevelType w:val="hybridMultilevel"/>
    <w:tmpl w:val="D346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D45F4"/>
    <w:multiLevelType w:val="hybridMultilevel"/>
    <w:tmpl w:val="B360F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A1524"/>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EC21F6A"/>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15"/>
  </w:num>
  <w:num w:numId="3">
    <w:abstractNumId w:val="21"/>
  </w:num>
  <w:num w:numId="4">
    <w:abstractNumId w:val="17"/>
  </w:num>
  <w:num w:numId="5">
    <w:abstractNumId w:val="0"/>
  </w:num>
  <w:num w:numId="6">
    <w:abstractNumId w:val="13"/>
  </w:num>
  <w:num w:numId="7">
    <w:abstractNumId w:val="3"/>
  </w:num>
  <w:num w:numId="8">
    <w:abstractNumId w:val="14"/>
  </w:num>
  <w:num w:numId="9">
    <w:abstractNumId w:val="9"/>
  </w:num>
  <w:num w:numId="10">
    <w:abstractNumId w:val="2"/>
  </w:num>
  <w:num w:numId="11">
    <w:abstractNumId w:val="4"/>
  </w:num>
  <w:num w:numId="12">
    <w:abstractNumId w:val="5"/>
  </w:num>
  <w:num w:numId="13">
    <w:abstractNumId w:val="16"/>
  </w:num>
  <w:num w:numId="14">
    <w:abstractNumId w:val="7"/>
  </w:num>
  <w:num w:numId="15">
    <w:abstractNumId w:val="20"/>
  </w:num>
  <w:num w:numId="16">
    <w:abstractNumId w:val="8"/>
  </w:num>
  <w:num w:numId="17">
    <w:abstractNumId w:val="12"/>
  </w:num>
  <w:num w:numId="18">
    <w:abstractNumId w:val="19"/>
  </w:num>
  <w:num w:numId="19">
    <w:abstractNumId w:val="18"/>
  </w:num>
  <w:num w:numId="20">
    <w:abstractNumId w:val="11"/>
  </w:num>
  <w:num w:numId="21">
    <w:abstractNumId w:val="1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4F"/>
    <w:rsid w:val="00052885"/>
    <w:rsid w:val="00053BCF"/>
    <w:rsid w:val="000774E5"/>
    <w:rsid w:val="000A0D5B"/>
    <w:rsid w:val="000A327D"/>
    <w:rsid w:val="000A356E"/>
    <w:rsid w:val="00105054"/>
    <w:rsid w:val="00120A14"/>
    <w:rsid w:val="001213FA"/>
    <w:rsid w:val="00136F45"/>
    <w:rsid w:val="0016638E"/>
    <w:rsid w:val="00170EAC"/>
    <w:rsid w:val="00171648"/>
    <w:rsid w:val="00174C4D"/>
    <w:rsid w:val="0017624F"/>
    <w:rsid w:val="001A10E8"/>
    <w:rsid w:val="001A51F4"/>
    <w:rsid w:val="001A7ACA"/>
    <w:rsid w:val="001C44D5"/>
    <w:rsid w:val="001D02D8"/>
    <w:rsid w:val="001D0E35"/>
    <w:rsid w:val="001D1546"/>
    <w:rsid w:val="001D2530"/>
    <w:rsid w:val="001E4229"/>
    <w:rsid w:val="002010DB"/>
    <w:rsid w:val="0023426D"/>
    <w:rsid w:val="002359FB"/>
    <w:rsid w:val="00250FD9"/>
    <w:rsid w:val="00256F85"/>
    <w:rsid w:val="002603F3"/>
    <w:rsid w:val="002619D1"/>
    <w:rsid w:val="002923EF"/>
    <w:rsid w:val="0029270B"/>
    <w:rsid w:val="002E0410"/>
    <w:rsid w:val="002F3511"/>
    <w:rsid w:val="002F55EE"/>
    <w:rsid w:val="00302737"/>
    <w:rsid w:val="00305E78"/>
    <w:rsid w:val="003117C0"/>
    <w:rsid w:val="003343EA"/>
    <w:rsid w:val="00362B14"/>
    <w:rsid w:val="00381C4F"/>
    <w:rsid w:val="003838E8"/>
    <w:rsid w:val="003B66B1"/>
    <w:rsid w:val="003C0867"/>
    <w:rsid w:val="003D54F5"/>
    <w:rsid w:val="003E071F"/>
    <w:rsid w:val="003E0C50"/>
    <w:rsid w:val="00400494"/>
    <w:rsid w:val="00403CA2"/>
    <w:rsid w:val="00414007"/>
    <w:rsid w:val="00426304"/>
    <w:rsid w:val="00435D35"/>
    <w:rsid w:val="004402E8"/>
    <w:rsid w:val="00454B42"/>
    <w:rsid w:val="00463562"/>
    <w:rsid w:val="00464383"/>
    <w:rsid w:val="0048310A"/>
    <w:rsid w:val="004D2DA4"/>
    <w:rsid w:val="004E3B92"/>
    <w:rsid w:val="00515681"/>
    <w:rsid w:val="00516756"/>
    <w:rsid w:val="00516AA9"/>
    <w:rsid w:val="00541BAA"/>
    <w:rsid w:val="00544E26"/>
    <w:rsid w:val="00546E54"/>
    <w:rsid w:val="00564EC5"/>
    <w:rsid w:val="005663D9"/>
    <w:rsid w:val="00566E14"/>
    <w:rsid w:val="00567447"/>
    <w:rsid w:val="005727ED"/>
    <w:rsid w:val="0058730F"/>
    <w:rsid w:val="0059025A"/>
    <w:rsid w:val="0059079A"/>
    <w:rsid w:val="00593318"/>
    <w:rsid w:val="00595BC4"/>
    <w:rsid w:val="005A0F48"/>
    <w:rsid w:val="005B130F"/>
    <w:rsid w:val="005C06F5"/>
    <w:rsid w:val="005D40AC"/>
    <w:rsid w:val="006009DB"/>
    <w:rsid w:val="0061741A"/>
    <w:rsid w:val="006419ED"/>
    <w:rsid w:val="006453B7"/>
    <w:rsid w:val="006634C4"/>
    <w:rsid w:val="00666647"/>
    <w:rsid w:val="00670149"/>
    <w:rsid w:val="00670F43"/>
    <w:rsid w:val="006717D0"/>
    <w:rsid w:val="006777ED"/>
    <w:rsid w:val="006878D3"/>
    <w:rsid w:val="006930BC"/>
    <w:rsid w:val="006C32CC"/>
    <w:rsid w:val="006C65C5"/>
    <w:rsid w:val="006D18B2"/>
    <w:rsid w:val="006E36C4"/>
    <w:rsid w:val="007041D9"/>
    <w:rsid w:val="00712B37"/>
    <w:rsid w:val="007258E8"/>
    <w:rsid w:val="00754780"/>
    <w:rsid w:val="00791DD4"/>
    <w:rsid w:val="007A7EAD"/>
    <w:rsid w:val="007B53EC"/>
    <w:rsid w:val="007C4967"/>
    <w:rsid w:val="007F552D"/>
    <w:rsid w:val="007F7C58"/>
    <w:rsid w:val="00800508"/>
    <w:rsid w:val="008257D4"/>
    <w:rsid w:val="0084306A"/>
    <w:rsid w:val="00844A98"/>
    <w:rsid w:val="008C313E"/>
    <w:rsid w:val="008E618E"/>
    <w:rsid w:val="00913F67"/>
    <w:rsid w:val="00915EBE"/>
    <w:rsid w:val="009307D9"/>
    <w:rsid w:val="00971BDE"/>
    <w:rsid w:val="00981BE3"/>
    <w:rsid w:val="0098232E"/>
    <w:rsid w:val="00983E2B"/>
    <w:rsid w:val="009C433D"/>
    <w:rsid w:val="009D20C6"/>
    <w:rsid w:val="009D32CB"/>
    <w:rsid w:val="009D3542"/>
    <w:rsid w:val="009E49F5"/>
    <w:rsid w:val="009F13DE"/>
    <w:rsid w:val="009F7EB0"/>
    <w:rsid w:val="00A15AAC"/>
    <w:rsid w:val="00A1634F"/>
    <w:rsid w:val="00A41F44"/>
    <w:rsid w:val="00A51AC4"/>
    <w:rsid w:val="00A669CD"/>
    <w:rsid w:val="00A72C5F"/>
    <w:rsid w:val="00A85F97"/>
    <w:rsid w:val="00AF00FA"/>
    <w:rsid w:val="00B111B5"/>
    <w:rsid w:val="00B26CB5"/>
    <w:rsid w:val="00B45692"/>
    <w:rsid w:val="00B60CFC"/>
    <w:rsid w:val="00B64C4A"/>
    <w:rsid w:val="00B7618D"/>
    <w:rsid w:val="00B8381A"/>
    <w:rsid w:val="00B9320D"/>
    <w:rsid w:val="00BA6EBD"/>
    <w:rsid w:val="00BC538E"/>
    <w:rsid w:val="00BD061D"/>
    <w:rsid w:val="00BE7C24"/>
    <w:rsid w:val="00C02A34"/>
    <w:rsid w:val="00C17F5D"/>
    <w:rsid w:val="00C25388"/>
    <w:rsid w:val="00C4795C"/>
    <w:rsid w:val="00C532D0"/>
    <w:rsid w:val="00C534B6"/>
    <w:rsid w:val="00C67A49"/>
    <w:rsid w:val="00C70080"/>
    <w:rsid w:val="00C72E3B"/>
    <w:rsid w:val="00C743AB"/>
    <w:rsid w:val="00C87A70"/>
    <w:rsid w:val="00C924C1"/>
    <w:rsid w:val="00CD0DEF"/>
    <w:rsid w:val="00CD3624"/>
    <w:rsid w:val="00CD5606"/>
    <w:rsid w:val="00CE09EC"/>
    <w:rsid w:val="00CF4D21"/>
    <w:rsid w:val="00D5721B"/>
    <w:rsid w:val="00D86458"/>
    <w:rsid w:val="00DB0821"/>
    <w:rsid w:val="00DD56C6"/>
    <w:rsid w:val="00DF2CB2"/>
    <w:rsid w:val="00DF3DD0"/>
    <w:rsid w:val="00E07CFA"/>
    <w:rsid w:val="00E26548"/>
    <w:rsid w:val="00E41644"/>
    <w:rsid w:val="00E527F1"/>
    <w:rsid w:val="00E74660"/>
    <w:rsid w:val="00E8158F"/>
    <w:rsid w:val="00ED6674"/>
    <w:rsid w:val="00F04FE5"/>
    <w:rsid w:val="00F07A5D"/>
    <w:rsid w:val="00F11271"/>
    <w:rsid w:val="00F17541"/>
    <w:rsid w:val="00F305F8"/>
    <w:rsid w:val="00F33203"/>
    <w:rsid w:val="00F3719A"/>
    <w:rsid w:val="00F44EFB"/>
    <w:rsid w:val="00F4672E"/>
    <w:rsid w:val="00F47AAD"/>
    <w:rsid w:val="00F813E9"/>
    <w:rsid w:val="00F91317"/>
    <w:rsid w:val="00FA3F57"/>
    <w:rsid w:val="00FE012C"/>
    <w:rsid w:val="00FE1CDB"/>
    <w:rsid w:val="00FE6837"/>
    <w:rsid w:val="00FF20A5"/>
    <w:rsid w:val="00FF2D40"/>
    <w:rsid w:val="00FF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4A612"/>
  <w15:chartTrackingRefBased/>
  <w15:docId w15:val="{6CC8DD34-7CF8-4658-A62A-D6F1F6DC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624F"/>
    <w:rPr>
      <w:lang w:val="de-DE"/>
    </w:rPr>
  </w:style>
  <w:style w:type="paragraph" w:styleId="berschrift1">
    <w:name w:val="heading 1"/>
    <w:basedOn w:val="Standard"/>
    <w:next w:val="Standard"/>
    <w:link w:val="berschrift1Zchn"/>
    <w:uiPriority w:val="9"/>
    <w:qFormat/>
    <w:rsid w:val="00725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624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624F"/>
    <w:rPr>
      <w:lang w:val="de-DE"/>
    </w:rPr>
  </w:style>
  <w:style w:type="paragraph" w:styleId="Fuzeile">
    <w:name w:val="footer"/>
    <w:basedOn w:val="Standard"/>
    <w:link w:val="FuzeileZchn"/>
    <w:uiPriority w:val="99"/>
    <w:unhideWhenUsed/>
    <w:rsid w:val="001762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624F"/>
    <w:rPr>
      <w:lang w:val="de-DE"/>
    </w:rPr>
  </w:style>
  <w:style w:type="character" w:customStyle="1" w:styleId="berschrift1Zchn">
    <w:name w:val="Überschrift 1 Zchn"/>
    <w:basedOn w:val="Absatz-Standardschriftart"/>
    <w:link w:val="berschrift1"/>
    <w:uiPriority w:val="9"/>
    <w:rsid w:val="007258E8"/>
    <w:rPr>
      <w:rFonts w:asciiTheme="majorHAnsi" w:eastAsiaTheme="majorEastAsia" w:hAnsiTheme="majorHAnsi" w:cstheme="majorBidi"/>
      <w:color w:val="2F5496" w:themeColor="accent1" w:themeShade="BF"/>
      <w:sz w:val="32"/>
      <w:szCs w:val="32"/>
      <w:lang w:val="de-DE"/>
    </w:rPr>
  </w:style>
  <w:style w:type="paragraph" w:styleId="Inhaltsverzeichnisberschrift">
    <w:name w:val="TOC Heading"/>
    <w:basedOn w:val="berschrift1"/>
    <w:next w:val="Standard"/>
    <w:uiPriority w:val="39"/>
    <w:unhideWhenUsed/>
    <w:qFormat/>
    <w:rsid w:val="007258E8"/>
    <w:pPr>
      <w:outlineLvl w:val="9"/>
    </w:pPr>
    <w:rPr>
      <w:lang w:val="en-GB" w:eastAsia="en-GB"/>
    </w:rPr>
  </w:style>
  <w:style w:type="paragraph" w:styleId="Verzeichnis1">
    <w:name w:val="toc 1"/>
    <w:basedOn w:val="Standard"/>
    <w:next w:val="Standard"/>
    <w:autoRedefine/>
    <w:uiPriority w:val="39"/>
    <w:unhideWhenUsed/>
    <w:rsid w:val="00F11271"/>
    <w:pPr>
      <w:spacing w:after="100"/>
    </w:pPr>
  </w:style>
  <w:style w:type="character" w:styleId="Hyperlink">
    <w:name w:val="Hyperlink"/>
    <w:basedOn w:val="Absatz-Standardschriftart"/>
    <w:uiPriority w:val="99"/>
    <w:unhideWhenUsed/>
    <w:rsid w:val="00F11271"/>
    <w:rPr>
      <w:color w:val="0563C1" w:themeColor="hyperlink"/>
      <w:u w:val="single"/>
    </w:rPr>
  </w:style>
  <w:style w:type="character" w:styleId="NichtaufgelsteErwhnung">
    <w:name w:val="Unresolved Mention"/>
    <w:basedOn w:val="Absatz-Standardschriftart"/>
    <w:uiPriority w:val="99"/>
    <w:semiHidden/>
    <w:unhideWhenUsed/>
    <w:rsid w:val="00403CA2"/>
    <w:rPr>
      <w:color w:val="605E5C"/>
      <w:shd w:val="clear" w:color="auto" w:fill="E1DFDD"/>
    </w:rPr>
  </w:style>
  <w:style w:type="paragraph" w:styleId="Beschriftung">
    <w:name w:val="caption"/>
    <w:basedOn w:val="Standard"/>
    <w:next w:val="Standard"/>
    <w:uiPriority w:val="35"/>
    <w:unhideWhenUsed/>
    <w:qFormat/>
    <w:rsid w:val="001213FA"/>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1213FA"/>
    <w:pPr>
      <w:spacing w:after="0"/>
    </w:pPr>
  </w:style>
  <w:style w:type="paragraph" w:styleId="Listenabsatz">
    <w:name w:val="List Paragraph"/>
    <w:basedOn w:val="Standard"/>
    <w:uiPriority w:val="34"/>
    <w:qFormat/>
    <w:rsid w:val="00053BCF"/>
    <w:pPr>
      <w:ind w:left="720"/>
      <w:contextualSpacing/>
    </w:pPr>
  </w:style>
  <w:style w:type="table" w:styleId="Tabellenraster">
    <w:name w:val="Table Grid"/>
    <w:basedOn w:val="NormaleTabelle"/>
    <w:uiPriority w:val="39"/>
    <w:rsid w:val="00F8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F2D40"/>
    <w:rPr>
      <w:sz w:val="16"/>
      <w:szCs w:val="16"/>
    </w:rPr>
  </w:style>
  <w:style w:type="paragraph" w:styleId="Kommentartext">
    <w:name w:val="annotation text"/>
    <w:basedOn w:val="Standard"/>
    <w:link w:val="KommentartextZchn"/>
    <w:uiPriority w:val="99"/>
    <w:semiHidden/>
    <w:unhideWhenUsed/>
    <w:rsid w:val="00FF2D4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2D40"/>
    <w:rPr>
      <w:sz w:val="20"/>
      <w:szCs w:val="20"/>
      <w:lang w:val="de-DE"/>
    </w:rPr>
  </w:style>
  <w:style w:type="paragraph" w:styleId="Kommentarthema">
    <w:name w:val="annotation subject"/>
    <w:basedOn w:val="Kommentartext"/>
    <w:next w:val="Kommentartext"/>
    <w:link w:val="KommentarthemaZchn"/>
    <w:uiPriority w:val="99"/>
    <w:semiHidden/>
    <w:unhideWhenUsed/>
    <w:rsid w:val="00FF2D40"/>
    <w:rPr>
      <w:b/>
      <w:bCs/>
    </w:rPr>
  </w:style>
  <w:style w:type="character" w:customStyle="1" w:styleId="KommentarthemaZchn">
    <w:name w:val="Kommentarthema Zchn"/>
    <w:basedOn w:val="KommentartextZchn"/>
    <w:link w:val="Kommentarthema"/>
    <w:uiPriority w:val="99"/>
    <w:semiHidden/>
    <w:rsid w:val="00FF2D40"/>
    <w:rPr>
      <w:b/>
      <w:bCs/>
      <w:sz w:val="20"/>
      <w:szCs w:val="20"/>
      <w:lang w:val="de-DE"/>
    </w:rPr>
  </w:style>
  <w:style w:type="paragraph" w:styleId="Sprechblasentext">
    <w:name w:val="Balloon Text"/>
    <w:basedOn w:val="Standard"/>
    <w:link w:val="SprechblasentextZchn"/>
    <w:uiPriority w:val="99"/>
    <w:semiHidden/>
    <w:unhideWhenUsed/>
    <w:rsid w:val="00FF2D4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2D40"/>
    <w:rPr>
      <w:rFonts w:ascii="Segoe UI" w:hAnsi="Segoe UI" w:cs="Segoe UI"/>
      <w:sz w:val="18"/>
      <w:szCs w:val="18"/>
      <w:lang w:val="de-DE"/>
    </w:rPr>
  </w:style>
  <w:style w:type="paragraph" w:styleId="Textkrper">
    <w:name w:val="Body Text"/>
    <w:basedOn w:val="Standard"/>
    <w:link w:val="TextkrperZchn"/>
    <w:rsid w:val="00302737"/>
    <w:pPr>
      <w:spacing w:after="0" w:line="240" w:lineRule="auto"/>
    </w:pPr>
    <w:rPr>
      <w:rFonts w:ascii="Arial" w:eastAsia="Times New Roman" w:hAnsi="Arial" w:cs="Times New Roman"/>
      <w:b/>
      <w:sz w:val="24"/>
      <w:szCs w:val="20"/>
      <w:lang w:eastAsia="de-DE"/>
    </w:rPr>
  </w:style>
  <w:style w:type="character" w:customStyle="1" w:styleId="TextkrperZchn">
    <w:name w:val="Textkörper Zchn"/>
    <w:basedOn w:val="Absatz-Standardschriftart"/>
    <w:link w:val="Textkrper"/>
    <w:rsid w:val="00302737"/>
    <w:rPr>
      <w:rFonts w:ascii="Arial" w:eastAsia="Times New Roman" w:hAnsi="Arial" w:cs="Times New Roman"/>
      <w:b/>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C:\Users\skoppius\Desktop\IO2%20SAFE%20&#8211;%20The%20Streaming%20Concept%20for%20schools.docx"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skoppius\Desktop\IO2%20SAFE%20&#8211;%20The%20Streaming%20Concept%20for%20schools.docx"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file:///C:\Users\skoppius\Desktop\IO2%20SAFE%20&#8211;%20The%20Streaming%20Concept%20for%20schools.docx" TargetMode="Externa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file:///C:\Users\skoppius\Desktop\IO2%20SAFE%20&#8211;%20The%20Streaming%20Concept%20for%20schools.docx" TargetMode="External"/><Relationship Id="rId23" Type="http://schemas.openxmlformats.org/officeDocument/2006/relationships/image" Target="media/image7.jpeg"/><Relationship Id="rId28" Type="http://schemas.openxmlformats.org/officeDocument/2006/relationships/image" Target="media/image12.jpg"/><Relationship Id="rId10" Type="http://schemas.openxmlformats.org/officeDocument/2006/relationships/header" Target="header2.xm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920-BA21-477E-B0D9-961E324A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5104</Words>
  <Characters>32159</Characters>
  <Application>Microsoft Office Word</Application>
  <DocSecurity>0</DocSecurity>
  <Lines>267</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Koppius</dc:creator>
  <cp:keywords/>
  <dc:description/>
  <cp:lastModifiedBy>Jennifer Schneider</cp:lastModifiedBy>
  <cp:revision>4</cp:revision>
  <dcterms:created xsi:type="dcterms:W3CDTF">2021-09-27T08:35:00Z</dcterms:created>
  <dcterms:modified xsi:type="dcterms:W3CDTF">2022-03-29T08:45:00Z</dcterms:modified>
</cp:coreProperties>
</file>